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DAFBC" w14:textId="77777777" w:rsidR="005E145F" w:rsidRDefault="005E145F" w:rsidP="00956190">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56DBAD84" w14:textId="77777777" w:rsidR="005E145F" w:rsidRDefault="005E145F" w:rsidP="003D1B6B">
      <w:pPr>
        <w:pStyle w:val="af3"/>
        <w:spacing w:after="0" w:line="360" w:lineRule="auto"/>
        <w:rPr>
          <w:rFonts w:ascii="Times New Roman" w:hAnsi="Times New Roman" w:cs="Times New Roman"/>
          <w:b/>
          <w:bCs/>
        </w:rPr>
      </w:pPr>
      <w:bookmarkStart w:id="0" w:name="_Toc84499257"/>
      <w:bookmarkStart w:id="1" w:name="_Toc84499258"/>
      <w:r>
        <w:rPr>
          <w:rFonts w:ascii="Times New Roman" w:hAnsi="Times New Roman" w:cs="Times New Roman"/>
          <w:b/>
          <w:bCs/>
        </w:rPr>
        <w:t>Приложение 2. Программы профессиональных модулей</w:t>
      </w:r>
      <w:bookmarkEnd w:id="0"/>
    </w:p>
    <w:p w14:paraId="449C8249" w14:textId="77777777" w:rsidR="005E145F" w:rsidRDefault="005E145F" w:rsidP="003D1B6B">
      <w:pPr>
        <w:pStyle w:val="af3"/>
        <w:spacing w:after="0" w:line="360" w:lineRule="auto"/>
        <w:jc w:val="right"/>
        <w:rPr>
          <w:rFonts w:ascii="Times New Roman" w:hAnsi="Times New Roman" w:cs="Times New Roman"/>
          <w:b/>
          <w:bCs/>
        </w:rPr>
      </w:pPr>
      <w:r>
        <w:rPr>
          <w:rFonts w:ascii="Times New Roman" w:hAnsi="Times New Roman" w:cs="Times New Roman"/>
          <w:b/>
          <w:bCs/>
        </w:rPr>
        <w:t>Приложение 2.1</w:t>
      </w:r>
      <w:bookmarkEnd w:id="1"/>
    </w:p>
    <w:p w14:paraId="433F027C" w14:textId="3C7AFF04" w:rsidR="005E145F" w:rsidRPr="00F25D01" w:rsidRDefault="005E145F" w:rsidP="003D1B6B">
      <w:pPr>
        <w:spacing w:after="0" w:line="240" w:lineRule="auto"/>
        <w:ind w:left="4860" w:hanging="630"/>
        <w:jc w:val="right"/>
        <w:rPr>
          <w:rFonts w:ascii="Times New Roman" w:hAnsi="Times New Roman" w:cs="Times New Roman"/>
          <w:b/>
          <w:bCs/>
          <w:sz w:val="24"/>
          <w:szCs w:val="24"/>
        </w:rPr>
      </w:pPr>
      <w:r w:rsidRPr="00F25D01">
        <w:rPr>
          <w:rFonts w:ascii="Times New Roman" w:hAnsi="Times New Roman" w:cs="Times New Roman"/>
          <w:sz w:val="24"/>
          <w:szCs w:val="24"/>
        </w:rPr>
        <w:t xml:space="preserve">к </w:t>
      </w:r>
      <w:r w:rsidR="00E5563A">
        <w:rPr>
          <w:rFonts w:ascii="Times New Roman" w:hAnsi="Times New Roman" w:cs="Times New Roman"/>
          <w:sz w:val="24"/>
          <w:szCs w:val="24"/>
        </w:rPr>
        <w:t>О</w:t>
      </w:r>
      <w:r w:rsidRPr="00F25D01">
        <w:rPr>
          <w:rFonts w:ascii="Times New Roman" w:hAnsi="Times New Roman" w:cs="Times New Roman"/>
          <w:sz w:val="24"/>
          <w:szCs w:val="24"/>
        </w:rPr>
        <w:t>ПОП по профессии</w:t>
      </w:r>
      <w:r w:rsidRPr="00F25D01">
        <w:rPr>
          <w:rFonts w:ascii="Times New Roman" w:hAnsi="Times New Roman" w:cs="Times New Roman"/>
          <w:sz w:val="24"/>
          <w:szCs w:val="24"/>
        </w:rPr>
        <w:br/>
        <w:t>15.01.05 Сварщик (ручной и части</w:t>
      </w:r>
      <w:r>
        <w:rPr>
          <w:rFonts w:ascii="Times New Roman" w:hAnsi="Times New Roman" w:cs="Times New Roman"/>
          <w:sz w:val="24"/>
          <w:szCs w:val="24"/>
        </w:rPr>
        <w:t>ч</w:t>
      </w:r>
      <w:r w:rsidRPr="00F25D01">
        <w:rPr>
          <w:rFonts w:ascii="Times New Roman" w:hAnsi="Times New Roman" w:cs="Times New Roman"/>
          <w:sz w:val="24"/>
          <w:szCs w:val="24"/>
        </w:rPr>
        <w:t>но механизированной сварки (наплавки)</w:t>
      </w:r>
    </w:p>
    <w:p w14:paraId="634F3253" w14:textId="77777777" w:rsidR="005E145F" w:rsidRDefault="005E145F" w:rsidP="007C027E">
      <w:pPr>
        <w:jc w:val="right"/>
        <w:rPr>
          <w:rFonts w:ascii="Times New Roman" w:hAnsi="Times New Roman" w:cs="Times New Roman"/>
          <w:i/>
          <w:iCs/>
          <w:vertAlign w:val="superscript"/>
        </w:rPr>
      </w:pPr>
    </w:p>
    <w:p w14:paraId="704A8DD7" w14:textId="77777777" w:rsidR="005E145F" w:rsidRDefault="005E145F" w:rsidP="007C027E">
      <w:pPr>
        <w:jc w:val="center"/>
        <w:rPr>
          <w:rFonts w:ascii="Times New Roman" w:hAnsi="Times New Roman" w:cs="Times New Roman"/>
          <w:b/>
          <w:bCs/>
          <w:i/>
          <w:iCs/>
          <w:sz w:val="24"/>
          <w:szCs w:val="24"/>
        </w:rPr>
      </w:pPr>
    </w:p>
    <w:p w14:paraId="77305C53" w14:textId="77777777" w:rsidR="005E145F" w:rsidRDefault="005E145F" w:rsidP="007C027E">
      <w:pPr>
        <w:jc w:val="center"/>
        <w:rPr>
          <w:rFonts w:ascii="Times New Roman" w:hAnsi="Times New Roman" w:cs="Times New Roman"/>
          <w:b/>
          <w:bCs/>
          <w:i/>
          <w:iCs/>
          <w:sz w:val="24"/>
          <w:szCs w:val="24"/>
        </w:rPr>
      </w:pPr>
    </w:p>
    <w:p w14:paraId="1552D9A9" w14:textId="77777777" w:rsidR="005E145F" w:rsidRDefault="005E145F" w:rsidP="007C027E">
      <w:pPr>
        <w:jc w:val="center"/>
        <w:rPr>
          <w:rFonts w:ascii="Times New Roman" w:hAnsi="Times New Roman" w:cs="Times New Roman"/>
          <w:b/>
          <w:bCs/>
          <w:i/>
          <w:iCs/>
          <w:sz w:val="24"/>
          <w:szCs w:val="24"/>
        </w:rPr>
      </w:pPr>
    </w:p>
    <w:p w14:paraId="2674E577" w14:textId="77777777" w:rsidR="005E145F" w:rsidRDefault="005E145F" w:rsidP="007C027E">
      <w:pPr>
        <w:jc w:val="center"/>
        <w:rPr>
          <w:rFonts w:ascii="Times New Roman" w:hAnsi="Times New Roman" w:cs="Times New Roman"/>
          <w:b/>
          <w:bCs/>
          <w:i/>
          <w:iCs/>
          <w:sz w:val="24"/>
          <w:szCs w:val="24"/>
        </w:rPr>
      </w:pPr>
    </w:p>
    <w:p w14:paraId="6D93BB21" w14:textId="77777777" w:rsidR="005E145F" w:rsidRDefault="005E145F" w:rsidP="007C027E">
      <w:pPr>
        <w:jc w:val="center"/>
        <w:rPr>
          <w:rFonts w:ascii="Times New Roman" w:hAnsi="Times New Roman" w:cs="Times New Roman"/>
          <w:b/>
          <w:bCs/>
          <w:i/>
          <w:iCs/>
          <w:sz w:val="24"/>
          <w:szCs w:val="24"/>
        </w:rPr>
      </w:pPr>
    </w:p>
    <w:p w14:paraId="577EC3F8" w14:textId="77777777" w:rsidR="005E145F" w:rsidRDefault="005E145F" w:rsidP="007C027E">
      <w:pPr>
        <w:jc w:val="center"/>
        <w:rPr>
          <w:rFonts w:ascii="Times New Roman" w:hAnsi="Times New Roman" w:cs="Times New Roman"/>
          <w:b/>
          <w:bCs/>
          <w:i/>
          <w:iCs/>
          <w:sz w:val="24"/>
          <w:szCs w:val="24"/>
        </w:rPr>
      </w:pPr>
    </w:p>
    <w:p w14:paraId="3530D8FC" w14:textId="77777777" w:rsidR="005E145F" w:rsidRDefault="005E145F" w:rsidP="007C027E">
      <w:pPr>
        <w:jc w:val="center"/>
        <w:rPr>
          <w:rFonts w:ascii="Times New Roman" w:hAnsi="Times New Roman" w:cs="Times New Roman"/>
          <w:b/>
          <w:bCs/>
          <w:sz w:val="24"/>
          <w:szCs w:val="24"/>
        </w:rPr>
      </w:pPr>
      <w:r>
        <w:rPr>
          <w:rFonts w:ascii="Times New Roman" w:hAnsi="Times New Roman" w:cs="Times New Roman"/>
          <w:b/>
          <w:bCs/>
          <w:color w:val="000000"/>
          <w:sz w:val="24"/>
          <w:szCs w:val="24"/>
        </w:rPr>
        <w:t>РАБОЧАЯ ПРОГРАММА</w:t>
      </w:r>
      <w:r>
        <w:rPr>
          <w:rFonts w:ascii="Times New Roman" w:hAnsi="Times New Roman" w:cs="Times New Roman"/>
          <w:b/>
          <w:bCs/>
          <w:sz w:val="24"/>
          <w:szCs w:val="24"/>
        </w:rPr>
        <w:t xml:space="preserve"> ПРОФЕССИОНАЛЬНОГО МОДУЛЯ</w:t>
      </w:r>
    </w:p>
    <w:p w14:paraId="2E0117DC" w14:textId="77777777" w:rsidR="005E145F" w:rsidRDefault="005E145F" w:rsidP="007C027E">
      <w:pPr>
        <w:jc w:val="center"/>
        <w:rPr>
          <w:rFonts w:ascii="Times New Roman" w:hAnsi="Times New Roman" w:cs="Times New Roman"/>
          <w:b/>
          <w:bCs/>
          <w:sz w:val="24"/>
          <w:szCs w:val="24"/>
          <w:u w:val="single"/>
        </w:rPr>
      </w:pPr>
    </w:p>
    <w:p w14:paraId="7AFD245E" w14:textId="77777777" w:rsidR="005E145F" w:rsidRPr="00E55DF4" w:rsidRDefault="005E145F" w:rsidP="005E1D66">
      <w:pPr>
        <w:spacing w:after="0" w:line="240" w:lineRule="auto"/>
        <w:jc w:val="center"/>
        <w:rPr>
          <w:rFonts w:ascii="Times New Roman" w:hAnsi="Times New Roman" w:cs="Times New Roman"/>
          <w:b/>
          <w:bCs/>
          <w:sz w:val="24"/>
          <w:szCs w:val="24"/>
        </w:rPr>
      </w:pPr>
      <w:r w:rsidRPr="00E55DF4">
        <w:rPr>
          <w:rFonts w:ascii="Times New Roman" w:hAnsi="Times New Roman" w:cs="Times New Roman"/>
          <w:b/>
          <w:bCs/>
          <w:sz w:val="24"/>
          <w:szCs w:val="24"/>
        </w:rPr>
        <w:t xml:space="preserve">ПМ 01. Подготовительно-сварочные работы и контроль качества </w:t>
      </w:r>
    </w:p>
    <w:p w14:paraId="5C6914FF" w14:textId="77777777" w:rsidR="005E145F" w:rsidRPr="00E55DF4" w:rsidRDefault="005E145F" w:rsidP="005E1D66">
      <w:pPr>
        <w:spacing w:after="0" w:line="240" w:lineRule="auto"/>
        <w:jc w:val="center"/>
        <w:rPr>
          <w:rFonts w:ascii="Times New Roman" w:hAnsi="Times New Roman" w:cs="Times New Roman"/>
          <w:b/>
          <w:bCs/>
          <w:sz w:val="24"/>
          <w:szCs w:val="24"/>
        </w:rPr>
      </w:pPr>
      <w:r w:rsidRPr="00E55DF4">
        <w:rPr>
          <w:rFonts w:ascii="Times New Roman" w:hAnsi="Times New Roman" w:cs="Times New Roman"/>
          <w:b/>
          <w:bCs/>
          <w:sz w:val="24"/>
          <w:szCs w:val="24"/>
        </w:rPr>
        <w:t>сварных швов после сварки</w:t>
      </w:r>
    </w:p>
    <w:p w14:paraId="46575560" w14:textId="77777777" w:rsidR="005E145F" w:rsidRDefault="005E145F" w:rsidP="005E1D66">
      <w:pPr>
        <w:jc w:val="center"/>
        <w:rPr>
          <w:rFonts w:ascii="Times New Roman" w:hAnsi="Times New Roman" w:cs="Times New Roman"/>
          <w:i/>
          <w:iCs/>
          <w:sz w:val="28"/>
          <w:szCs w:val="28"/>
          <w:vertAlign w:val="superscript"/>
        </w:rPr>
      </w:pPr>
    </w:p>
    <w:p w14:paraId="1F731C71" w14:textId="77777777" w:rsidR="005E145F" w:rsidRPr="00E55DF4" w:rsidRDefault="005E145F" w:rsidP="005E1D66">
      <w:pPr>
        <w:jc w:val="center"/>
        <w:rPr>
          <w:rFonts w:ascii="Times New Roman" w:hAnsi="Times New Roman" w:cs="Times New Roman"/>
          <w:b/>
          <w:bCs/>
          <w:i/>
          <w:iCs/>
          <w:sz w:val="24"/>
          <w:szCs w:val="24"/>
        </w:rPr>
      </w:pPr>
      <w:r w:rsidRPr="00E55DF4">
        <w:rPr>
          <w:rFonts w:ascii="Times New Roman" w:hAnsi="Times New Roman" w:cs="Times New Roman"/>
          <w:b/>
          <w:bCs/>
          <w:sz w:val="24"/>
          <w:szCs w:val="24"/>
        </w:rPr>
        <w:t>Обязательный профессиональный блок</w:t>
      </w:r>
    </w:p>
    <w:p w14:paraId="1E16E95A" w14:textId="77777777" w:rsidR="005E145F" w:rsidRDefault="005E145F" w:rsidP="007C027E">
      <w:pPr>
        <w:jc w:val="center"/>
        <w:rPr>
          <w:rFonts w:ascii="Times New Roman" w:hAnsi="Times New Roman" w:cs="Times New Roman"/>
          <w:b/>
          <w:bCs/>
          <w:i/>
          <w:iCs/>
          <w:sz w:val="24"/>
          <w:szCs w:val="24"/>
        </w:rPr>
      </w:pPr>
    </w:p>
    <w:p w14:paraId="7002F46A" w14:textId="77777777" w:rsidR="005E145F" w:rsidRDefault="005E145F" w:rsidP="007C027E">
      <w:pPr>
        <w:jc w:val="center"/>
        <w:rPr>
          <w:rFonts w:ascii="Times New Roman" w:hAnsi="Times New Roman" w:cs="Times New Roman"/>
          <w:b/>
          <w:bCs/>
          <w:i/>
          <w:iCs/>
          <w:sz w:val="24"/>
          <w:szCs w:val="24"/>
        </w:rPr>
      </w:pPr>
    </w:p>
    <w:p w14:paraId="3C6774BA" w14:textId="77777777" w:rsidR="005E145F" w:rsidRDefault="005E145F" w:rsidP="007C027E">
      <w:pPr>
        <w:jc w:val="center"/>
        <w:rPr>
          <w:rFonts w:ascii="Times New Roman" w:hAnsi="Times New Roman" w:cs="Times New Roman"/>
          <w:b/>
          <w:bCs/>
          <w:i/>
          <w:iCs/>
          <w:sz w:val="24"/>
          <w:szCs w:val="24"/>
        </w:rPr>
      </w:pPr>
    </w:p>
    <w:p w14:paraId="67F5E4E6" w14:textId="77777777" w:rsidR="005E145F" w:rsidRDefault="005E145F" w:rsidP="007C027E">
      <w:pPr>
        <w:jc w:val="center"/>
        <w:rPr>
          <w:rFonts w:ascii="Times New Roman" w:hAnsi="Times New Roman" w:cs="Times New Roman"/>
          <w:b/>
          <w:bCs/>
          <w:i/>
          <w:iCs/>
          <w:sz w:val="24"/>
          <w:szCs w:val="24"/>
        </w:rPr>
      </w:pPr>
    </w:p>
    <w:p w14:paraId="5F5B49E2" w14:textId="77777777" w:rsidR="005E145F" w:rsidRDefault="005E145F" w:rsidP="007C027E">
      <w:pPr>
        <w:jc w:val="center"/>
        <w:rPr>
          <w:rFonts w:ascii="Times New Roman" w:hAnsi="Times New Roman" w:cs="Times New Roman"/>
          <w:b/>
          <w:bCs/>
          <w:i/>
          <w:iCs/>
          <w:sz w:val="24"/>
          <w:szCs w:val="24"/>
        </w:rPr>
      </w:pPr>
    </w:p>
    <w:p w14:paraId="4C2E4662" w14:textId="77777777" w:rsidR="005E145F" w:rsidRDefault="005E145F" w:rsidP="007C027E">
      <w:pPr>
        <w:jc w:val="center"/>
        <w:rPr>
          <w:rFonts w:ascii="Times New Roman" w:hAnsi="Times New Roman" w:cs="Times New Roman"/>
          <w:b/>
          <w:bCs/>
          <w:i/>
          <w:iCs/>
          <w:sz w:val="24"/>
          <w:szCs w:val="24"/>
        </w:rPr>
      </w:pPr>
    </w:p>
    <w:p w14:paraId="264EEAEE" w14:textId="77777777" w:rsidR="005E145F" w:rsidRDefault="005E145F" w:rsidP="007C027E">
      <w:pPr>
        <w:jc w:val="center"/>
        <w:rPr>
          <w:rFonts w:ascii="Times New Roman" w:hAnsi="Times New Roman" w:cs="Times New Roman"/>
          <w:b/>
          <w:bCs/>
          <w:i/>
          <w:iCs/>
          <w:sz w:val="24"/>
          <w:szCs w:val="24"/>
        </w:rPr>
      </w:pPr>
    </w:p>
    <w:p w14:paraId="3C977152" w14:textId="77777777" w:rsidR="005E145F" w:rsidRDefault="005E145F" w:rsidP="007C027E">
      <w:pPr>
        <w:jc w:val="center"/>
        <w:rPr>
          <w:rFonts w:ascii="Times New Roman" w:hAnsi="Times New Roman" w:cs="Times New Roman"/>
          <w:b/>
          <w:bCs/>
          <w:i/>
          <w:iCs/>
          <w:sz w:val="24"/>
          <w:szCs w:val="24"/>
        </w:rPr>
      </w:pPr>
    </w:p>
    <w:p w14:paraId="18E32DDC" w14:textId="77777777" w:rsidR="005E145F" w:rsidRDefault="005E145F" w:rsidP="007C027E">
      <w:pPr>
        <w:jc w:val="center"/>
        <w:rPr>
          <w:rFonts w:ascii="Times New Roman" w:hAnsi="Times New Roman" w:cs="Times New Roman"/>
          <w:b/>
          <w:bCs/>
          <w:i/>
          <w:iCs/>
          <w:sz w:val="24"/>
          <w:szCs w:val="24"/>
        </w:rPr>
      </w:pPr>
    </w:p>
    <w:p w14:paraId="5E6306F2" w14:textId="77777777" w:rsidR="005E145F" w:rsidRPr="00E55DF4" w:rsidRDefault="005E145F" w:rsidP="00840D3C">
      <w:pPr>
        <w:rPr>
          <w:rFonts w:ascii="Times New Roman" w:hAnsi="Times New Roman" w:cs="Times New Roman"/>
          <w:b/>
          <w:bCs/>
          <w:sz w:val="24"/>
          <w:szCs w:val="24"/>
        </w:rPr>
      </w:pPr>
      <w:r w:rsidRPr="00E55DF4">
        <w:rPr>
          <w:rFonts w:ascii="Times New Roman" w:hAnsi="Times New Roman" w:cs="Times New Roman"/>
          <w:b/>
          <w:bCs/>
          <w:sz w:val="24"/>
          <w:szCs w:val="24"/>
        </w:rPr>
        <w:t xml:space="preserve">                                                                    2023 г.</w:t>
      </w:r>
    </w:p>
    <w:p w14:paraId="180E4A55" w14:textId="77777777" w:rsidR="005E145F" w:rsidRDefault="005E145F" w:rsidP="00956190">
      <w:pPr>
        <w:spacing w:after="0"/>
        <w:jc w:val="center"/>
        <w:rPr>
          <w:rFonts w:ascii="Times New Roman" w:hAnsi="Times New Roman" w:cs="Times New Roman"/>
          <w:b/>
          <w:bCs/>
          <w:sz w:val="24"/>
          <w:szCs w:val="24"/>
        </w:rPr>
      </w:pPr>
    </w:p>
    <w:p w14:paraId="77465F3D" w14:textId="77777777" w:rsidR="005E145F" w:rsidRDefault="005E145F" w:rsidP="00956190">
      <w:pPr>
        <w:spacing w:after="0"/>
        <w:jc w:val="center"/>
        <w:rPr>
          <w:rFonts w:ascii="Times New Roman" w:hAnsi="Times New Roman" w:cs="Times New Roman"/>
          <w:b/>
          <w:bCs/>
          <w:sz w:val="24"/>
          <w:szCs w:val="24"/>
        </w:rPr>
      </w:pPr>
    </w:p>
    <w:p w14:paraId="61C0A87C" w14:textId="77777777" w:rsidR="005E145F" w:rsidRDefault="005E145F" w:rsidP="00956190">
      <w:pPr>
        <w:spacing w:after="0"/>
        <w:jc w:val="center"/>
        <w:rPr>
          <w:rFonts w:ascii="Times New Roman" w:hAnsi="Times New Roman" w:cs="Times New Roman"/>
          <w:b/>
          <w:bCs/>
          <w:sz w:val="24"/>
          <w:szCs w:val="24"/>
        </w:rPr>
      </w:pPr>
    </w:p>
    <w:p w14:paraId="370C8AAB" w14:textId="77777777" w:rsidR="005E145F" w:rsidRPr="00731F1D" w:rsidRDefault="005E145F" w:rsidP="00840D3C">
      <w:pPr>
        <w:jc w:val="center"/>
        <w:rPr>
          <w:rFonts w:ascii="Times New Roman" w:hAnsi="Times New Roman" w:cs="Times New Roman"/>
          <w:b/>
          <w:bCs/>
          <w:i/>
          <w:iCs/>
          <w:color w:val="000000"/>
          <w:sz w:val="24"/>
          <w:szCs w:val="24"/>
        </w:rPr>
      </w:pPr>
      <w:r w:rsidRPr="00731F1D">
        <w:rPr>
          <w:rFonts w:ascii="Times New Roman" w:hAnsi="Times New Roman" w:cs="Times New Roman"/>
          <w:b/>
          <w:bCs/>
          <w:color w:val="000000"/>
          <w:sz w:val="24"/>
          <w:szCs w:val="24"/>
        </w:rPr>
        <w:lastRenderedPageBreak/>
        <w:t>СОДЕРЖАНИЕ</w:t>
      </w:r>
    </w:p>
    <w:p w14:paraId="773091FE" w14:textId="77777777" w:rsidR="005E145F" w:rsidRPr="00731F1D" w:rsidRDefault="005E145F" w:rsidP="00840D3C">
      <w:pPr>
        <w:rPr>
          <w:rFonts w:ascii="Times New Roman" w:hAnsi="Times New Roman" w:cs="Times New Roman"/>
          <w:b/>
          <w:bCs/>
          <w:i/>
          <w:iCs/>
          <w:color w:val="000000"/>
          <w:sz w:val="24"/>
          <w:szCs w:val="24"/>
        </w:rPr>
      </w:pPr>
    </w:p>
    <w:tbl>
      <w:tblPr>
        <w:tblW w:w="0" w:type="auto"/>
        <w:tblInd w:w="-106" w:type="dxa"/>
        <w:tblLook w:val="01E0" w:firstRow="1" w:lastRow="1" w:firstColumn="1" w:lastColumn="1" w:noHBand="0" w:noVBand="0"/>
      </w:tblPr>
      <w:tblGrid>
        <w:gridCol w:w="7501"/>
        <w:gridCol w:w="1854"/>
      </w:tblGrid>
      <w:tr w:rsidR="005E145F" w:rsidRPr="00731F1D" w14:paraId="0117AC50" w14:textId="77777777">
        <w:tc>
          <w:tcPr>
            <w:tcW w:w="7501" w:type="dxa"/>
          </w:tcPr>
          <w:p w14:paraId="1D5DAF3E" w14:textId="77777777" w:rsidR="005E145F" w:rsidRPr="00731F1D" w:rsidRDefault="005E145F" w:rsidP="00033973">
            <w:pPr>
              <w:numPr>
                <w:ilvl w:val="0"/>
                <w:numId w:val="4"/>
              </w:numPr>
              <w:tabs>
                <w:tab w:val="num" w:pos="284"/>
              </w:tabs>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ОБЩАЯ ХАРАКТЕРИСТИКА РАБОЧЕЙ ПРОГРАММЫ ПРОФЕССИОНАЛЬНОГО МОДУЛЯ</w:t>
            </w:r>
          </w:p>
        </w:tc>
        <w:tc>
          <w:tcPr>
            <w:tcW w:w="1854" w:type="dxa"/>
          </w:tcPr>
          <w:p w14:paraId="2E189BA4" w14:textId="77777777" w:rsidR="005E145F" w:rsidRPr="00731F1D" w:rsidRDefault="005E145F" w:rsidP="00033973">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r>
      <w:tr w:rsidR="005E145F" w:rsidRPr="00731F1D" w14:paraId="71F13197" w14:textId="77777777">
        <w:tc>
          <w:tcPr>
            <w:tcW w:w="7501" w:type="dxa"/>
          </w:tcPr>
          <w:p w14:paraId="043A225A" w14:textId="77777777" w:rsidR="005E145F" w:rsidRPr="00731F1D" w:rsidRDefault="005E145F" w:rsidP="00033973">
            <w:pPr>
              <w:numPr>
                <w:ilvl w:val="0"/>
                <w:numId w:val="4"/>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СТРУКТУРА И СОДЕРЖАНИЕ ПРОФЕССИОНАЛЬНОГО МОДУЛЯ</w:t>
            </w:r>
          </w:p>
        </w:tc>
        <w:tc>
          <w:tcPr>
            <w:tcW w:w="1854" w:type="dxa"/>
          </w:tcPr>
          <w:p w14:paraId="45448D65" w14:textId="77777777" w:rsidR="005E145F" w:rsidRPr="00731F1D" w:rsidRDefault="005E145F" w:rsidP="00033973">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7</w:t>
            </w:r>
          </w:p>
        </w:tc>
      </w:tr>
      <w:tr w:rsidR="005E145F" w:rsidRPr="00731F1D" w14:paraId="4DEE106E" w14:textId="77777777">
        <w:tc>
          <w:tcPr>
            <w:tcW w:w="7501" w:type="dxa"/>
          </w:tcPr>
          <w:p w14:paraId="4D085CE6" w14:textId="77777777" w:rsidR="005E145F" w:rsidRPr="00731F1D" w:rsidRDefault="005E145F" w:rsidP="00033973">
            <w:pPr>
              <w:numPr>
                <w:ilvl w:val="0"/>
                <w:numId w:val="4"/>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УСЛОВИЯ РЕАЛИЗАЦИИ ПРОФЕССИОНАЛЬНОГО МОДУЛЯ</w:t>
            </w:r>
          </w:p>
        </w:tc>
        <w:tc>
          <w:tcPr>
            <w:tcW w:w="1854" w:type="dxa"/>
          </w:tcPr>
          <w:p w14:paraId="54E0C4E3" w14:textId="77777777" w:rsidR="005E145F" w:rsidRPr="00533DA0" w:rsidRDefault="005E145F" w:rsidP="00033973">
            <w:pPr>
              <w:jc w:val="center"/>
              <w:rPr>
                <w:rFonts w:ascii="Times New Roman" w:hAnsi="Times New Roman" w:cs="Times New Roman"/>
                <w:b/>
                <w:bCs/>
                <w:color w:val="000000"/>
                <w:sz w:val="24"/>
                <w:szCs w:val="24"/>
              </w:rPr>
            </w:pPr>
            <w:r w:rsidRPr="00533DA0">
              <w:rPr>
                <w:rFonts w:ascii="Times New Roman" w:hAnsi="Times New Roman" w:cs="Times New Roman"/>
                <w:b/>
                <w:bCs/>
                <w:color w:val="000000"/>
                <w:sz w:val="24"/>
                <w:szCs w:val="24"/>
              </w:rPr>
              <w:t>23</w:t>
            </w:r>
          </w:p>
        </w:tc>
      </w:tr>
      <w:tr w:rsidR="005E145F" w:rsidRPr="00731F1D" w14:paraId="24199A28" w14:textId="77777777">
        <w:tc>
          <w:tcPr>
            <w:tcW w:w="7501" w:type="dxa"/>
          </w:tcPr>
          <w:p w14:paraId="40F92F3E" w14:textId="77777777" w:rsidR="005E145F" w:rsidRPr="00731F1D" w:rsidRDefault="005E145F" w:rsidP="00033973">
            <w:pPr>
              <w:numPr>
                <w:ilvl w:val="0"/>
                <w:numId w:val="4"/>
              </w:numPr>
              <w:suppressAutoHyphens/>
              <w:rPr>
                <w:rFonts w:ascii="Times New Roman" w:hAnsi="Times New Roman" w:cs="Times New Roman"/>
                <w:b/>
                <w:bCs/>
                <w:color w:val="000000"/>
                <w:sz w:val="24"/>
                <w:szCs w:val="24"/>
              </w:rPr>
            </w:pPr>
            <w:r w:rsidRPr="00731F1D">
              <w:rPr>
                <w:rFonts w:ascii="Times New Roman" w:hAnsi="Times New Roman" w:cs="Times New Roman"/>
                <w:b/>
                <w:bCs/>
                <w:color w:val="000000"/>
                <w:sz w:val="24"/>
                <w:szCs w:val="24"/>
              </w:rPr>
              <w:t>КОНТРОЛЬ И ОЦЕНКА РЕЗУЛЬТАТОВ ОСВОЕНИЯ ПРОФЕССИОНАЛЬНОГО МОДУЛЯ</w:t>
            </w:r>
          </w:p>
          <w:p w14:paraId="32962ADA" w14:textId="77777777" w:rsidR="005E145F" w:rsidRPr="00731F1D" w:rsidRDefault="005E145F" w:rsidP="00033973">
            <w:pPr>
              <w:suppressAutoHyphens/>
              <w:rPr>
                <w:rFonts w:ascii="Times New Roman" w:hAnsi="Times New Roman" w:cs="Times New Roman"/>
                <w:b/>
                <w:bCs/>
                <w:color w:val="000000"/>
                <w:sz w:val="24"/>
                <w:szCs w:val="24"/>
              </w:rPr>
            </w:pPr>
          </w:p>
        </w:tc>
        <w:tc>
          <w:tcPr>
            <w:tcW w:w="1854" w:type="dxa"/>
          </w:tcPr>
          <w:p w14:paraId="45F6B20E" w14:textId="77777777" w:rsidR="005E145F" w:rsidRPr="00533DA0" w:rsidRDefault="005E145F" w:rsidP="00033973">
            <w:pPr>
              <w:jc w:val="center"/>
              <w:rPr>
                <w:rFonts w:ascii="Times New Roman" w:hAnsi="Times New Roman" w:cs="Times New Roman"/>
                <w:b/>
                <w:bCs/>
                <w:color w:val="000000"/>
                <w:sz w:val="24"/>
                <w:szCs w:val="24"/>
              </w:rPr>
            </w:pPr>
            <w:r w:rsidRPr="00533DA0">
              <w:rPr>
                <w:rFonts w:ascii="Times New Roman" w:hAnsi="Times New Roman" w:cs="Times New Roman"/>
                <w:b/>
                <w:bCs/>
                <w:color w:val="000000"/>
                <w:sz w:val="24"/>
                <w:szCs w:val="24"/>
              </w:rPr>
              <w:t>25</w:t>
            </w:r>
          </w:p>
        </w:tc>
      </w:tr>
    </w:tbl>
    <w:p w14:paraId="053BA68F" w14:textId="77777777" w:rsidR="005E145F" w:rsidRDefault="005E145F" w:rsidP="00956190">
      <w:pPr>
        <w:spacing w:after="0"/>
        <w:jc w:val="center"/>
        <w:rPr>
          <w:rFonts w:ascii="Times New Roman" w:hAnsi="Times New Roman" w:cs="Times New Roman"/>
          <w:b/>
          <w:bCs/>
          <w:sz w:val="24"/>
          <w:szCs w:val="24"/>
        </w:rPr>
      </w:pPr>
    </w:p>
    <w:p w14:paraId="5C716E00" w14:textId="77777777" w:rsidR="005E145F" w:rsidRDefault="005E145F" w:rsidP="00956190">
      <w:pPr>
        <w:spacing w:after="0"/>
        <w:jc w:val="center"/>
        <w:rPr>
          <w:rFonts w:ascii="Times New Roman" w:hAnsi="Times New Roman" w:cs="Times New Roman"/>
          <w:b/>
          <w:bCs/>
          <w:sz w:val="24"/>
          <w:szCs w:val="24"/>
        </w:rPr>
      </w:pPr>
    </w:p>
    <w:p w14:paraId="0695DCBB" w14:textId="77777777" w:rsidR="005E145F" w:rsidRDefault="005E145F" w:rsidP="00956190">
      <w:pPr>
        <w:spacing w:after="0"/>
        <w:jc w:val="center"/>
        <w:rPr>
          <w:rFonts w:ascii="Times New Roman" w:hAnsi="Times New Roman" w:cs="Times New Roman"/>
          <w:b/>
          <w:bCs/>
          <w:sz w:val="24"/>
          <w:szCs w:val="24"/>
        </w:rPr>
      </w:pPr>
    </w:p>
    <w:p w14:paraId="3E41A689" w14:textId="77777777" w:rsidR="005E145F" w:rsidRDefault="005E145F" w:rsidP="00956190">
      <w:pPr>
        <w:spacing w:after="0"/>
        <w:jc w:val="center"/>
        <w:rPr>
          <w:rFonts w:ascii="Times New Roman" w:hAnsi="Times New Roman" w:cs="Times New Roman"/>
          <w:b/>
          <w:bCs/>
          <w:sz w:val="24"/>
          <w:szCs w:val="24"/>
        </w:rPr>
      </w:pPr>
    </w:p>
    <w:p w14:paraId="779E9CE0" w14:textId="77777777" w:rsidR="005E145F" w:rsidRDefault="005E145F" w:rsidP="00956190">
      <w:pPr>
        <w:spacing w:after="0"/>
        <w:jc w:val="center"/>
        <w:rPr>
          <w:rFonts w:ascii="Times New Roman" w:hAnsi="Times New Roman" w:cs="Times New Roman"/>
          <w:b/>
          <w:bCs/>
          <w:sz w:val="24"/>
          <w:szCs w:val="24"/>
        </w:rPr>
      </w:pPr>
    </w:p>
    <w:p w14:paraId="1AF525AE" w14:textId="77777777" w:rsidR="005E145F" w:rsidRDefault="005E145F" w:rsidP="00956190">
      <w:pPr>
        <w:spacing w:after="0"/>
        <w:jc w:val="center"/>
        <w:rPr>
          <w:rFonts w:ascii="Times New Roman" w:hAnsi="Times New Roman" w:cs="Times New Roman"/>
          <w:b/>
          <w:bCs/>
          <w:sz w:val="24"/>
          <w:szCs w:val="24"/>
        </w:rPr>
      </w:pPr>
    </w:p>
    <w:p w14:paraId="49B331B1" w14:textId="77777777" w:rsidR="005E145F" w:rsidRDefault="005E145F" w:rsidP="00956190">
      <w:pPr>
        <w:spacing w:after="0"/>
        <w:jc w:val="center"/>
        <w:rPr>
          <w:rFonts w:ascii="Times New Roman" w:hAnsi="Times New Roman" w:cs="Times New Roman"/>
          <w:b/>
          <w:bCs/>
          <w:sz w:val="24"/>
          <w:szCs w:val="24"/>
        </w:rPr>
      </w:pPr>
    </w:p>
    <w:p w14:paraId="7A8636F4" w14:textId="77777777" w:rsidR="005E145F" w:rsidRDefault="005E145F" w:rsidP="00956190">
      <w:pPr>
        <w:spacing w:after="0"/>
        <w:jc w:val="center"/>
        <w:rPr>
          <w:rFonts w:ascii="Times New Roman" w:hAnsi="Times New Roman" w:cs="Times New Roman"/>
          <w:b/>
          <w:bCs/>
          <w:sz w:val="24"/>
          <w:szCs w:val="24"/>
        </w:rPr>
      </w:pPr>
    </w:p>
    <w:p w14:paraId="09F71ED0" w14:textId="77777777" w:rsidR="005E145F" w:rsidRDefault="005E145F" w:rsidP="00956190">
      <w:pPr>
        <w:spacing w:after="0"/>
        <w:jc w:val="center"/>
        <w:rPr>
          <w:rFonts w:ascii="Times New Roman" w:hAnsi="Times New Roman" w:cs="Times New Roman"/>
          <w:b/>
          <w:bCs/>
          <w:sz w:val="24"/>
          <w:szCs w:val="24"/>
        </w:rPr>
      </w:pPr>
    </w:p>
    <w:p w14:paraId="6865C1E4" w14:textId="77777777" w:rsidR="005E145F" w:rsidRDefault="005E145F" w:rsidP="00956190">
      <w:pPr>
        <w:spacing w:after="0"/>
        <w:jc w:val="center"/>
        <w:rPr>
          <w:rFonts w:ascii="Times New Roman" w:hAnsi="Times New Roman" w:cs="Times New Roman"/>
          <w:b/>
          <w:bCs/>
          <w:sz w:val="24"/>
          <w:szCs w:val="24"/>
        </w:rPr>
      </w:pPr>
    </w:p>
    <w:p w14:paraId="22CC27BD" w14:textId="77777777" w:rsidR="005E145F" w:rsidRDefault="005E145F" w:rsidP="00956190">
      <w:pPr>
        <w:spacing w:after="0"/>
        <w:jc w:val="center"/>
        <w:rPr>
          <w:rFonts w:ascii="Times New Roman" w:hAnsi="Times New Roman" w:cs="Times New Roman"/>
          <w:b/>
          <w:bCs/>
          <w:sz w:val="24"/>
          <w:szCs w:val="24"/>
        </w:rPr>
      </w:pPr>
    </w:p>
    <w:p w14:paraId="0D1D4452" w14:textId="77777777" w:rsidR="005E145F" w:rsidRDefault="005E145F" w:rsidP="00956190">
      <w:pPr>
        <w:spacing w:after="0"/>
        <w:jc w:val="center"/>
        <w:rPr>
          <w:rFonts w:ascii="Times New Roman" w:hAnsi="Times New Roman" w:cs="Times New Roman"/>
          <w:b/>
          <w:bCs/>
          <w:sz w:val="24"/>
          <w:szCs w:val="24"/>
        </w:rPr>
      </w:pPr>
    </w:p>
    <w:p w14:paraId="36D2BC48" w14:textId="77777777" w:rsidR="005E145F" w:rsidRDefault="005E145F" w:rsidP="00956190">
      <w:pPr>
        <w:spacing w:after="0"/>
        <w:jc w:val="center"/>
        <w:rPr>
          <w:rFonts w:ascii="Times New Roman" w:hAnsi="Times New Roman" w:cs="Times New Roman"/>
          <w:b/>
          <w:bCs/>
          <w:sz w:val="24"/>
          <w:szCs w:val="24"/>
        </w:rPr>
      </w:pPr>
    </w:p>
    <w:p w14:paraId="4D8DDC5D" w14:textId="77777777" w:rsidR="005E145F" w:rsidRDefault="005E145F" w:rsidP="00956190">
      <w:pPr>
        <w:spacing w:after="0"/>
        <w:jc w:val="center"/>
        <w:rPr>
          <w:rFonts w:ascii="Times New Roman" w:hAnsi="Times New Roman" w:cs="Times New Roman"/>
          <w:b/>
          <w:bCs/>
          <w:sz w:val="24"/>
          <w:szCs w:val="24"/>
        </w:rPr>
      </w:pPr>
    </w:p>
    <w:p w14:paraId="564BBD31" w14:textId="77777777" w:rsidR="005E145F" w:rsidRDefault="005E145F" w:rsidP="00956190">
      <w:pPr>
        <w:spacing w:after="0"/>
        <w:jc w:val="center"/>
        <w:rPr>
          <w:rFonts w:ascii="Times New Roman" w:hAnsi="Times New Roman" w:cs="Times New Roman"/>
          <w:b/>
          <w:bCs/>
          <w:sz w:val="24"/>
          <w:szCs w:val="24"/>
        </w:rPr>
      </w:pPr>
    </w:p>
    <w:p w14:paraId="32A5DFBC" w14:textId="77777777" w:rsidR="005E145F" w:rsidRDefault="005E145F" w:rsidP="00956190">
      <w:pPr>
        <w:spacing w:after="0"/>
        <w:jc w:val="center"/>
        <w:rPr>
          <w:rFonts w:ascii="Times New Roman" w:hAnsi="Times New Roman" w:cs="Times New Roman"/>
          <w:b/>
          <w:bCs/>
          <w:sz w:val="24"/>
          <w:szCs w:val="24"/>
        </w:rPr>
      </w:pPr>
    </w:p>
    <w:p w14:paraId="20850E75" w14:textId="77777777" w:rsidR="005E145F" w:rsidRDefault="005E145F" w:rsidP="00956190">
      <w:pPr>
        <w:spacing w:after="0"/>
        <w:jc w:val="center"/>
        <w:rPr>
          <w:rFonts w:ascii="Times New Roman" w:hAnsi="Times New Roman" w:cs="Times New Roman"/>
          <w:b/>
          <w:bCs/>
          <w:sz w:val="24"/>
          <w:szCs w:val="24"/>
        </w:rPr>
      </w:pPr>
    </w:p>
    <w:p w14:paraId="2B886C35" w14:textId="77777777" w:rsidR="005E145F" w:rsidRDefault="005E145F" w:rsidP="00956190">
      <w:pPr>
        <w:spacing w:after="0"/>
        <w:jc w:val="center"/>
        <w:rPr>
          <w:rFonts w:ascii="Times New Roman" w:hAnsi="Times New Roman" w:cs="Times New Roman"/>
          <w:b/>
          <w:bCs/>
          <w:sz w:val="24"/>
          <w:szCs w:val="24"/>
        </w:rPr>
      </w:pPr>
    </w:p>
    <w:p w14:paraId="2BABEE98" w14:textId="77777777" w:rsidR="005E145F" w:rsidRDefault="005E145F" w:rsidP="00956190">
      <w:pPr>
        <w:spacing w:after="0"/>
        <w:jc w:val="center"/>
        <w:rPr>
          <w:rFonts w:ascii="Times New Roman" w:hAnsi="Times New Roman" w:cs="Times New Roman"/>
          <w:b/>
          <w:bCs/>
          <w:sz w:val="24"/>
          <w:szCs w:val="24"/>
        </w:rPr>
      </w:pPr>
    </w:p>
    <w:p w14:paraId="7DECFFAD" w14:textId="77777777" w:rsidR="005E145F" w:rsidRDefault="005E145F" w:rsidP="00956190">
      <w:pPr>
        <w:spacing w:after="0"/>
        <w:jc w:val="center"/>
        <w:rPr>
          <w:rFonts w:ascii="Times New Roman" w:hAnsi="Times New Roman" w:cs="Times New Roman"/>
          <w:b/>
          <w:bCs/>
          <w:sz w:val="24"/>
          <w:szCs w:val="24"/>
        </w:rPr>
      </w:pPr>
    </w:p>
    <w:p w14:paraId="08199479" w14:textId="77777777" w:rsidR="005E145F" w:rsidRDefault="005E145F" w:rsidP="00956190">
      <w:pPr>
        <w:spacing w:after="0"/>
        <w:jc w:val="center"/>
        <w:rPr>
          <w:rFonts w:ascii="Times New Roman" w:hAnsi="Times New Roman" w:cs="Times New Roman"/>
          <w:b/>
          <w:bCs/>
          <w:sz w:val="24"/>
          <w:szCs w:val="24"/>
        </w:rPr>
      </w:pPr>
    </w:p>
    <w:p w14:paraId="5861ACEA" w14:textId="77777777" w:rsidR="005E145F" w:rsidRDefault="005E145F" w:rsidP="00956190">
      <w:pPr>
        <w:spacing w:after="0"/>
        <w:jc w:val="center"/>
        <w:rPr>
          <w:rFonts w:ascii="Times New Roman" w:hAnsi="Times New Roman" w:cs="Times New Roman"/>
          <w:b/>
          <w:bCs/>
          <w:sz w:val="24"/>
          <w:szCs w:val="24"/>
        </w:rPr>
      </w:pPr>
    </w:p>
    <w:p w14:paraId="3633675F" w14:textId="77777777" w:rsidR="005E145F" w:rsidRDefault="005E145F" w:rsidP="00956190">
      <w:pPr>
        <w:spacing w:after="0"/>
        <w:jc w:val="center"/>
        <w:rPr>
          <w:rFonts w:ascii="Times New Roman" w:hAnsi="Times New Roman" w:cs="Times New Roman"/>
          <w:b/>
          <w:bCs/>
          <w:sz w:val="24"/>
          <w:szCs w:val="24"/>
        </w:rPr>
      </w:pPr>
    </w:p>
    <w:p w14:paraId="6D118399" w14:textId="77777777" w:rsidR="005E145F" w:rsidRDefault="005E145F" w:rsidP="00956190">
      <w:pPr>
        <w:spacing w:after="0"/>
        <w:jc w:val="center"/>
        <w:rPr>
          <w:rFonts w:ascii="Times New Roman" w:hAnsi="Times New Roman" w:cs="Times New Roman"/>
          <w:b/>
          <w:bCs/>
          <w:sz w:val="24"/>
          <w:szCs w:val="24"/>
        </w:rPr>
      </w:pPr>
    </w:p>
    <w:p w14:paraId="53F2677D" w14:textId="77777777" w:rsidR="005E145F" w:rsidRDefault="005E145F" w:rsidP="00956190">
      <w:pPr>
        <w:spacing w:after="0"/>
        <w:jc w:val="center"/>
        <w:rPr>
          <w:rFonts w:ascii="Times New Roman" w:hAnsi="Times New Roman" w:cs="Times New Roman"/>
          <w:b/>
          <w:bCs/>
          <w:sz w:val="24"/>
          <w:szCs w:val="24"/>
        </w:rPr>
      </w:pPr>
    </w:p>
    <w:p w14:paraId="1578F743" w14:textId="77777777" w:rsidR="005E145F" w:rsidRDefault="005E145F" w:rsidP="00956190">
      <w:pPr>
        <w:spacing w:after="0"/>
        <w:jc w:val="center"/>
        <w:rPr>
          <w:rFonts w:ascii="Times New Roman" w:hAnsi="Times New Roman" w:cs="Times New Roman"/>
          <w:b/>
          <w:bCs/>
          <w:sz w:val="24"/>
          <w:szCs w:val="24"/>
        </w:rPr>
      </w:pPr>
    </w:p>
    <w:p w14:paraId="5CB27871" w14:textId="77777777" w:rsidR="005E145F" w:rsidRDefault="005E145F" w:rsidP="00956190">
      <w:pPr>
        <w:spacing w:after="0"/>
        <w:jc w:val="center"/>
        <w:rPr>
          <w:rFonts w:ascii="Times New Roman" w:hAnsi="Times New Roman" w:cs="Times New Roman"/>
          <w:b/>
          <w:bCs/>
          <w:sz w:val="24"/>
          <w:szCs w:val="24"/>
        </w:rPr>
      </w:pPr>
    </w:p>
    <w:p w14:paraId="45C35C3F" w14:textId="77777777" w:rsidR="005E145F" w:rsidRDefault="005E145F" w:rsidP="00956190">
      <w:pPr>
        <w:spacing w:after="0"/>
        <w:jc w:val="center"/>
        <w:rPr>
          <w:rFonts w:ascii="Times New Roman" w:hAnsi="Times New Roman" w:cs="Times New Roman"/>
          <w:b/>
          <w:bCs/>
          <w:sz w:val="24"/>
          <w:szCs w:val="24"/>
        </w:rPr>
      </w:pPr>
    </w:p>
    <w:p w14:paraId="72B6A484" w14:textId="77777777" w:rsidR="005E145F" w:rsidRDefault="005E145F" w:rsidP="00956190">
      <w:pPr>
        <w:spacing w:after="0"/>
        <w:jc w:val="center"/>
        <w:rPr>
          <w:rFonts w:ascii="Times New Roman" w:hAnsi="Times New Roman" w:cs="Times New Roman"/>
          <w:b/>
          <w:bCs/>
          <w:sz w:val="24"/>
          <w:szCs w:val="24"/>
        </w:rPr>
      </w:pPr>
    </w:p>
    <w:p w14:paraId="63D24EAB" w14:textId="77777777" w:rsidR="005E145F" w:rsidRDefault="005E145F" w:rsidP="00956190">
      <w:pPr>
        <w:spacing w:after="0"/>
        <w:jc w:val="center"/>
        <w:rPr>
          <w:rFonts w:ascii="Times New Roman" w:hAnsi="Times New Roman" w:cs="Times New Roman"/>
          <w:b/>
          <w:bCs/>
          <w:sz w:val="24"/>
          <w:szCs w:val="24"/>
        </w:rPr>
      </w:pPr>
    </w:p>
    <w:p w14:paraId="1620D38F" w14:textId="77777777" w:rsidR="005E145F" w:rsidRPr="00B2588B" w:rsidRDefault="005E145F" w:rsidP="00840D3C">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О</w:t>
      </w:r>
      <w:r w:rsidRPr="00B2588B">
        <w:rPr>
          <w:rFonts w:ascii="Times New Roman" w:hAnsi="Times New Roman" w:cs="Times New Roman"/>
          <w:b/>
          <w:bCs/>
          <w:sz w:val="24"/>
          <w:szCs w:val="24"/>
        </w:rPr>
        <w:t xml:space="preserve">БЩАЯ ХАРАКТЕРИСТИКА </w:t>
      </w:r>
      <w:r w:rsidRPr="00B2588B">
        <w:rPr>
          <w:rFonts w:ascii="Times New Roman" w:hAnsi="Times New Roman" w:cs="Times New Roman"/>
          <w:b/>
          <w:bCs/>
          <w:color w:val="000000"/>
          <w:sz w:val="24"/>
          <w:szCs w:val="24"/>
        </w:rPr>
        <w:t>РАБОЧЕЙ ПРОГРАММЫ</w:t>
      </w:r>
    </w:p>
    <w:p w14:paraId="0460DBD6" w14:textId="77777777" w:rsidR="005E145F" w:rsidRDefault="005E145F" w:rsidP="00840D3C">
      <w:pPr>
        <w:spacing w:after="0"/>
        <w:jc w:val="center"/>
        <w:rPr>
          <w:rFonts w:ascii="Times New Roman" w:hAnsi="Times New Roman" w:cs="Times New Roman"/>
          <w:b/>
          <w:bCs/>
          <w:sz w:val="28"/>
          <w:szCs w:val="28"/>
        </w:rPr>
      </w:pPr>
      <w:r w:rsidRPr="00B2588B">
        <w:rPr>
          <w:rFonts w:ascii="Times New Roman" w:hAnsi="Times New Roman" w:cs="Times New Roman"/>
          <w:b/>
          <w:bCs/>
          <w:sz w:val="24"/>
          <w:szCs w:val="24"/>
        </w:rPr>
        <w:t>ПРОФЕССИОНАЛЬНОГО МОДУЛЯ</w:t>
      </w:r>
      <w:r w:rsidRPr="00B2588B">
        <w:rPr>
          <w:rFonts w:ascii="Times New Roman" w:hAnsi="Times New Roman" w:cs="Times New Roman"/>
          <w:b/>
          <w:bCs/>
          <w:sz w:val="28"/>
          <w:szCs w:val="28"/>
        </w:rPr>
        <w:t xml:space="preserve"> </w:t>
      </w:r>
    </w:p>
    <w:p w14:paraId="12DE4DC7" w14:textId="77777777" w:rsidR="005E145F" w:rsidRPr="00231C96" w:rsidRDefault="005E145F" w:rsidP="00840D3C">
      <w:pPr>
        <w:spacing w:after="0"/>
        <w:jc w:val="center"/>
        <w:rPr>
          <w:rFonts w:ascii="Times New Roman" w:hAnsi="Times New Roman" w:cs="Times New Roman"/>
          <w:b/>
          <w:bCs/>
          <w:sz w:val="24"/>
          <w:szCs w:val="24"/>
        </w:rPr>
      </w:pPr>
      <w:r w:rsidRPr="00231C96">
        <w:rPr>
          <w:rFonts w:ascii="Times New Roman" w:hAnsi="Times New Roman" w:cs="Times New Roman"/>
          <w:b/>
          <w:bCs/>
          <w:sz w:val="24"/>
          <w:szCs w:val="24"/>
        </w:rPr>
        <w:t>ПМ.01 Подготовительно-сварочные работы и контроль качества сварных швов после сварки</w:t>
      </w:r>
    </w:p>
    <w:p w14:paraId="755A8522" w14:textId="77777777" w:rsidR="005E145F" w:rsidRPr="00B2588B" w:rsidRDefault="005E145F" w:rsidP="00840D3C">
      <w:pPr>
        <w:suppressAutoHyphens/>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t xml:space="preserve">1.1. </w:t>
      </w:r>
      <w:bookmarkStart w:id="2" w:name="_Hlk511590080"/>
      <w:r w:rsidRPr="00B2588B">
        <w:rPr>
          <w:rFonts w:ascii="Times New Roman" w:hAnsi="Times New Roman" w:cs="Times New Roman"/>
          <w:b/>
          <w:bCs/>
          <w:sz w:val="24"/>
          <w:szCs w:val="24"/>
        </w:rPr>
        <w:t xml:space="preserve">Цель и планируемые результаты освоения профессионального модуля </w:t>
      </w:r>
      <w:bookmarkEnd w:id="2"/>
    </w:p>
    <w:p w14:paraId="2CB2723F" w14:textId="77777777" w:rsidR="005E145F" w:rsidRDefault="005E145F" w:rsidP="00840D3C">
      <w:pPr>
        <w:spacing w:after="0" w:line="240" w:lineRule="auto"/>
        <w:ind w:firstLine="709"/>
        <w:jc w:val="both"/>
        <w:rPr>
          <w:rFonts w:ascii="Times New Roman" w:hAnsi="Times New Roman" w:cs="Times New Roman"/>
          <w:sz w:val="24"/>
          <w:szCs w:val="24"/>
        </w:rPr>
      </w:pPr>
      <w:r w:rsidRPr="00B2588B">
        <w:rPr>
          <w:rFonts w:ascii="Times New Roman" w:hAnsi="Times New Roman" w:cs="Times New Roman"/>
          <w:sz w:val="24"/>
          <w:szCs w:val="24"/>
        </w:rPr>
        <w:t>В результате изучения профессионального модуля обучающийся должен освоить основной вид деятельности: Проведение подготовительных, сборочных операций перед сваркой, зачистка и контроль сварных швов после сварки</w:t>
      </w:r>
      <w:r>
        <w:rPr>
          <w:rFonts w:ascii="Times New Roman" w:hAnsi="Times New Roman" w:cs="Times New Roman"/>
          <w:sz w:val="24"/>
          <w:szCs w:val="24"/>
        </w:rPr>
        <w:t xml:space="preserve"> </w:t>
      </w:r>
      <w:r w:rsidRPr="00B2588B">
        <w:rPr>
          <w:rFonts w:ascii="Times New Roman" w:hAnsi="Times New Roman" w:cs="Times New Roman"/>
          <w:sz w:val="24"/>
          <w:szCs w:val="24"/>
        </w:rPr>
        <w:t>и соответствующие ему общие компетенции и профессиональные компетенции:</w:t>
      </w:r>
    </w:p>
    <w:p w14:paraId="54D5AF54" w14:textId="77777777" w:rsidR="005E145F" w:rsidRPr="00B2588B" w:rsidRDefault="005E145F" w:rsidP="00840D3C">
      <w:pPr>
        <w:spacing w:after="0" w:line="240" w:lineRule="auto"/>
        <w:ind w:firstLine="709"/>
        <w:jc w:val="both"/>
        <w:rPr>
          <w:rFonts w:ascii="Times New Roman" w:hAnsi="Times New Roman" w:cs="Times New Roman"/>
          <w:sz w:val="24"/>
          <w:szCs w:val="24"/>
        </w:rPr>
      </w:pPr>
    </w:p>
    <w:p w14:paraId="24B41E8E" w14:textId="77777777" w:rsidR="005E145F" w:rsidRDefault="005E145F" w:rsidP="00840D3C">
      <w:pPr>
        <w:numPr>
          <w:ilvl w:val="2"/>
          <w:numId w:val="1"/>
        </w:numPr>
        <w:spacing w:after="0" w:line="240" w:lineRule="auto"/>
        <w:ind w:left="0" w:firstLine="708"/>
        <w:jc w:val="both"/>
        <w:rPr>
          <w:rFonts w:ascii="Times New Roman" w:hAnsi="Times New Roman" w:cs="Times New Roman"/>
          <w:sz w:val="24"/>
          <w:szCs w:val="24"/>
        </w:rPr>
      </w:pPr>
      <w:r w:rsidRPr="00B2588B">
        <w:rPr>
          <w:rFonts w:ascii="Times New Roman" w:hAnsi="Times New Roman" w:cs="Times New Roman"/>
          <w:sz w:val="24"/>
          <w:szCs w:val="24"/>
        </w:rPr>
        <w:t xml:space="preserve">Перечень общих компетенций </w:t>
      </w:r>
    </w:p>
    <w:p w14:paraId="2D04FCC9" w14:textId="77777777" w:rsidR="005E145F" w:rsidRPr="00B2588B" w:rsidRDefault="005E145F" w:rsidP="00840D3C">
      <w:pPr>
        <w:spacing w:after="0" w:line="240" w:lineRule="auto"/>
        <w:jc w:val="both"/>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1607"/>
        <w:gridCol w:w="7964"/>
      </w:tblGrid>
      <w:tr w:rsidR="005E145F" w:rsidRPr="00B2588B" w14:paraId="0B960BF1" w14:textId="77777777">
        <w:tc>
          <w:tcPr>
            <w:tcW w:w="1607" w:type="dxa"/>
          </w:tcPr>
          <w:p w14:paraId="336284A3" w14:textId="77777777" w:rsidR="005E145F" w:rsidRPr="00840D3C" w:rsidRDefault="005E145F" w:rsidP="00033973">
            <w:pPr>
              <w:jc w:val="center"/>
              <w:rPr>
                <w:rStyle w:val="a3"/>
                <w:i w:val="0"/>
                <w:iCs w:val="0"/>
              </w:rPr>
            </w:pPr>
            <w:r w:rsidRPr="00840D3C">
              <w:rPr>
                <w:rStyle w:val="a3"/>
                <w:i w:val="0"/>
                <w:iCs w:val="0"/>
                <w:sz w:val="24"/>
                <w:szCs w:val="24"/>
              </w:rPr>
              <w:t>Код</w:t>
            </w:r>
          </w:p>
        </w:tc>
        <w:tc>
          <w:tcPr>
            <w:tcW w:w="7964" w:type="dxa"/>
          </w:tcPr>
          <w:p w14:paraId="65871DFB" w14:textId="77777777" w:rsidR="005E145F" w:rsidRPr="00840D3C" w:rsidRDefault="005E145F" w:rsidP="00033973">
            <w:pPr>
              <w:jc w:val="center"/>
              <w:rPr>
                <w:rStyle w:val="a3"/>
                <w:i w:val="0"/>
                <w:iCs w:val="0"/>
                <w:sz w:val="24"/>
                <w:szCs w:val="24"/>
              </w:rPr>
            </w:pPr>
            <w:r w:rsidRPr="00840D3C">
              <w:rPr>
                <w:rStyle w:val="a3"/>
                <w:i w:val="0"/>
                <w:iCs w:val="0"/>
                <w:sz w:val="24"/>
                <w:szCs w:val="24"/>
              </w:rPr>
              <w:t>Наименование общих компетенций</w:t>
            </w:r>
          </w:p>
        </w:tc>
      </w:tr>
      <w:tr w:rsidR="005E145F" w:rsidRPr="00B2588B" w14:paraId="40D5F0AF" w14:textId="77777777">
        <w:trPr>
          <w:trHeight w:val="577"/>
        </w:trPr>
        <w:tc>
          <w:tcPr>
            <w:tcW w:w="1607" w:type="dxa"/>
          </w:tcPr>
          <w:p w14:paraId="1654C34B" w14:textId="77777777" w:rsidR="005E145F" w:rsidRPr="00A874EB" w:rsidRDefault="005E145F" w:rsidP="00033973">
            <w:pPr>
              <w:pStyle w:val="a4"/>
              <w:jc w:val="center"/>
              <w:rPr>
                <w:rFonts w:ascii="Times New Roman" w:hAnsi="Times New Roman" w:cs="Times New Roman"/>
                <w:color w:val="000000"/>
                <w:sz w:val="24"/>
                <w:szCs w:val="24"/>
                <w:lang w:val="ru-RU"/>
              </w:rPr>
            </w:pPr>
          </w:p>
          <w:p w14:paraId="4CD4C433"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01.</w:t>
            </w:r>
          </w:p>
          <w:p w14:paraId="1977BBF6" w14:textId="77777777" w:rsidR="005E145F" w:rsidRPr="00A874EB" w:rsidRDefault="005E145F" w:rsidP="00033973">
            <w:pPr>
              <w:pStyle w:val="a4"/>
              <w:jc w:val="center"/>
              <w:rPr>
                <w:rStyle w:val="a3"/>
                <w:color w:val="000000"/>
                <w:sz w:val="24"/>
                <w:szCs w:val="24"/>
                <w:lang w:val="ru-RU"/>
              </w:rPr>
            </w:pPr>
          </w:p>
        </w:tc>
        <w:tc>
          <w:tcPr>
            <w:tcW w:w="7964" w:type="dxa"/>
          </w:tcPr>
          <w:p w14:paraId="21728145" w14:textId="77777777" w:rsidR="005E145F" w:rsidRPr="00840D3C" w:rsidRDefault="005E145F" w:rsidP="00033973">
            <w:pPr>
              <w:spacing w:after="0"/>
              <w:rPr>
                <w:rStyle w:val="a3"/>
                <w:i w:val="0"/>
                <w:iCs w:val="0"/>
                <w:sz w:val="24"/>
                <w:szCs w:val="24"/>
              </w:rPr>
            </w:pPr>
            <w:r w:rsidRPr="00840D3C">
              <w:rPr>
                <w:rFonts w:ascii="Times New Roman" w:hAnsi="Times New Roman" w:cs="Times New Roman"/>
                <w:sz w:val="24"/>
                <w:szCs w:val="24"/>
              </w:rPr>
              <w:t xml:space="preserve">Выбирать способы решения задач профессиональной </w:t>
            </w:r>
            <w:proofErr w:type="gramStart"/>
            <w:r w:rsidRPr="00840D3C">
              <w:rPr>
                <w:rFonts w:ascii="Times New Roman" w:hAnsi="Times New Roman" w:cs="Times New Roman"/>
                <w:sz w:val="24"/>
                <w:szCs w:val="24"/>
              </w:rPr>
              <w:t>деятельности  применительно</w:t>
            </w:r>
            <w:proofErr w:type="gramEnd"/>
            <w:r w:rsidRPr="00840D3C">
              <w:rPr>
                <w:rFonts w:ascii="Times New Roman" w:hAnsi="Times New Roman" w:cs="Times New Roman"/>
                <w:sz w:val="24"/>
                <w:szCs w:val="24"/>
              </w:rPr>
              <w:t xml:space="preserve">  к различным контекстам</w:t>
            </w:r>
          </w:p>
        </w:tc>
      </w:tr>
      <w:tr w:rsidR="005E145F" w:rsidRPr="00B2588B" w14:paraId="06A5E733" w14:textId="77777777">
        <w:trPr>
          <w:trHeight w:val="333"/>
        </w:trPr>
        <w:tc>
          <w:tcPr>
            <w:tcW w:w="1607" w:type="dxa"/>
          </w:tcPr>
          <w:p w14:paraId="6A7F4163"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02.</w:t>
            </w:r>
          </w:p>
          <w:p w14:paraId="2EFC6EAC"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252E920E"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 xml:space="preserve">Использовать современные средства </w:t>
            </w:r>
            <w:proofErr w:type="gramStart"/>
            <w:r w:rsidRPr="00840D3C">
              <w:rPr>
                <w:rFonts w:ascii="Times New Roman" w:hAnsi="Times New Roman" w:cs="Times New Roman"/>
                <w:sz w:val="24"/>
                <w:szCs w:val="24"/>
              </w:rPr>
              <w:t>поиска ,анализа</w:t>
            </w:r>
            <w:proofErr w:type="gramEnd"/>
            <w:r w:rsidRPr="00840D3C">
              <w:rPr>
                <w:rFonts w:ascii="Times New Roman" w:hAnsi="Times New Roman" w:cs="Times New Roman"/>
                <w:sz w:val="24"/>
                <w:szCs w:val="24"/>
              </w:rPr>
              <w:t xml:space="preserve"> и интерпретации информации и информационные технологии для выполнения задач профессиональной деятельности</w:t>
            </w:r>
          </w:p>
        </w:tc>
      </w:tr>
      <w:tr w:rsidR="005E145F" w:rsidRPr="00B2588B" w14:paraId="20872E2E" w14:textId="77777777">
        <w:trPr>
          <w:trHeight w:val="273"/>
        </w:trPr>
        <w:tc>
          <w:tcPr>
            <w:tcW w:w="1607" w:type="dxa"/>
          </w:tcPr>
          <w:p w14:paraId="25A34747"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03.</w:t>
            </w:r>
          </w:p>
          <w:p w14:paraId="03F227AB"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7BE8796C"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 xml:space="preserve">Планировать и организовывать </w:t>
            </w:r>
            <w:proofErr w:type="gramStart"/>
            <w:r w:rsidRPr="00840D3C">
              <w:rPr>
                <w:rFonts w:ascii="Times New Roman" w:hAnsi="Times New Roman" w:cs="Times New Roman"/>
                <w:sz w:val="24"/>
                <w:szCs w:val="24"/>
              </w:rPr>
              <w:t>собственное  профессиональное</w:t>
            </w:r>
            <w:proofErr w:type="gramEnd"/>
            <w:r w:rsidRPr="00840D3C">
              <w:rPr>
                <w:rFonts w:ascii="Times New Roman" w:hAnsi="Times New Roman" w:cs="Times New Roman"/>
                <w:sz w:val="24"/>
                <w:szCs w:val="24"/>
              </w:rPr>
              <w:t xml:space="preserve">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E145F" w:rsidRPr="00B2588B" w14:paraId="354BCC4F" w14:textId="77777777">
        <w:trPr>
          <w:trHeight w:val="339"/>
        </w:trPr>
        <w:tc>
          <w:tcPr>
            <w:tcW w:w="1607" w:type="dxa"/>
          </w:tcPr>
          <w:p w14:paraId="7D035D9E"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04.</w:t>
            </w:r>
          </w:p>
          <w:p w14:paraId="052B7E79"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709F9609"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Эффективно взаимодействовать и работать в коллективе и команде</w:t>
            </w:r>
          </w:p>
        </w:tc>
      </w:tr>
      <w:tr w:rsidR="005E145F" w:rsidRPr="00B2588B" w14:paraId="558C2DE8" w14:textId="77777777">
        <w:trPr>
          <w:trHeight w:val="397"/>
        </w:trPr>
        <w:tc>
          <w:tcPr>
            <w:tcW w:w="1607" w:type="dxa"/>
          </w:tcPr>
          <w:p w14:paraId="37E9C20D"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05.</w:t>
            </w:r>
          </w:p>
          <w:p w14:paraId="1DC62DEA"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56DC1E88"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 xml:space="preserve">Осуществлять устную и </w:t>
            </w:r>
            <w:proofErr w:type="gramStart"/>
            <w:r w:rsidRPr="00840D3C">
              <w:rPr>
                <w:rFonts w:ascii="Times New Roman" w:hAnsi="Times New Roman" w:cs="Times New Roman"/>
                <w:sz w:val="24"/>
                <w:szCs w:val="24"/>
              </w:rPr>
              <w:t>письменную  коммуникацию</w:t>
            </w:r>
            <w:proofErr w:type="gramEnd"/>
            <w:r w:rsidRPr="00840D3C">
              <w:rPr>
                <w:rFonts w:ascii="Times New Roman" w:hAnsi="Times New Roman" w:cs="Times New Roman"/>
                <w:sz w:val="24"/>
                <w:szCs w:val="24"/>
              </w:rPr>
              <w:t xml:space="preserve"> на государственном языке Российской Федерации с учетом особенностей  социального и культурного контекста</w:t>
            </w:r>
          </w:p>
        </w:tc>
      </w:tr>
      <w:tr w:rsidR="005E145F" w:rsidRPr="00B2588B" w14:paraId="68AFB93B" w14:textId="77777777">
        <w:trPr>
          <w:trHeight w:val="315"/>
        </w:trPr>
        <w:tc>
          <w:tcPr>
            <w:tcW w:w="1607" w:type="dxa"/>
          </w:tcPr>
          <w:p w14:paraId="7DCA09B3"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06.</w:t>
            </w:r>
          </w:p>
          <w:p w14:paraId="4AE311DC"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04310C41"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E145F" w:rsidRPr="00B2588B" w14:paraId="4D400EB1" w14:textId="77777777">
        <w:trPr>
          <w:trHeight w:val="300"/>
        </w:trPr>
        <w:tc>
          <w:tcPr>
            <w:tcW w:w="1607" w:type="dxa"/>
          </w:tcPr>
          <w:p w14:paraId="3861FF4D"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07.</w:t>
            </w:r>
          </w:p>
          <w:p w14:paraId="228BF1E9"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6DCC2F50"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E145F" w:rsidRPr="00B2588B" w14:paraId="7E13E7DE" w14:textId="77777777">
        <w:trPr>
          <w:trHeight w:val="395"/>
        </w:trPr>
        <w:tc>
          <w:tcPr>
            <w:tcW w:w="1607" w:type="dxa"/>
          </w:tcPr>
          <w:p w14:paraId="2D80753E"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rPr>
              <w:t>О</w:t>
            </w:r>
            <w:r w:rsidRPr="00A874EB">
              <w:rPr>
                <w:rFonts w:ascii="Times New Roman" w:hAnsi="Times New Roman" w:cs="Times New Roman"/>
                <w:color w:val="000000"/>
                <w:sz w:val="24"/>
                <w:szCs w:val="24"/>
                <w:lang w:val="ru-RU"/>
              </w:rPr>
              <w:t>К 08.</w:t>
            </w:r>
          </w:p>
          <w:p w14:paraId="341E964E" w14:textId="77777777" w:rsidR="005E145F" w:rsidRPr="00A874EB" w:rsidRDefault="005E145F" w:rsidP="00033973">
            <w:pPr>
              <w:pStyle w:val="a4"/>
              <w:jc w:val="center"/>
              <w:rPr>
                <w:rFonts w:ascii="Times New Roman" w:hAnsi="Times New Roman" w:cs="Times New Roman"/>
                <w:color w:val="000000"/>
                <w:sz w:val="24"/>
                <w:szCs w:val="24"/>
                <w:lang w:val="ru-RU"/>
              </w:rPr>
            </w:pPr>
          </w:p>
        </w:tc>
        <w:tc>
          <w:tcPr>
            <w:tcW w:w="7964" w:type="dxa"/>
          </w:tcPr>
          <w:p w14:paraId="1478EC74" w14:textId="77777777" w:rsidR="005E145F" w:rsidRPr="00840D3C" w:rsidRDefault="005E145F" w:rsidP="00033973">
            <w:pPr>
              <w:spacing w:after="0"/>
              <w:rPr>
                <w:rFonts w:ascii="Times New Roman" w:hAnsi="Times New Roman" w:cs="Times New Roman"/>
                <w:sz w:val="24"/>
                <w:szCs w:val="24"/>
              </w:rPr>
            </w:pPr>
            <w:r w:rsidRPr="00840D3C">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E145F" w:rsidRPr="00B2588B" w14:paraId="4919AFC7" w14:textId="77777777">
        <w:trPr>
          <w:trHeight w:val="341"/>
        </w:trPr>
        <w:tc>
          <w:tcPr>
            <w:tcW w:w="1607" w:type="dxa"/>
          </w:tcPr>
          <w:p w14:paraId="5CB325A9" w14:textId="77777777" w:rsidR="005E145F" w:rsidRPr="00A874EB" w:rsidRDefault="005E145F" w:rsidP="00033973">
            <w:pPr>
              <w:pStyle w:val="a4"/>
              <w:jc w:val="center"/>
              <w:rPr>
                <w:rFonts w:ascii="Times New Roman" w:hAnsi="Times New Roman" w:cs="Times New Roman"/>
                <w:color w:val="000000"/>
                <w:sz w:val="24"/>
                <w:szCs w:val="24"/>
                <w:lang w:val="ru-RU"/>
              </w:rPr>
            </w:pPr>
            <w:r w:rsidRPr="00A874EB">
              <w:rPr>
                <w:rFonts w:ascii="Times New Roman" w:hAnsi="Times New Roman" w:cs="Times New Roman"/>
                <w:color w:val="000000"/>
                <w:sz w:val="24"/>
                <w:szCs w:val="24"/>
                <w:lang w:val="ru-RU"/>
              </w:rPr>
              <w:t>ОК 09.</w:t>
            </w:r>
          </w:p>
        </w:tc>
        <w:tc>
          <w:tcPr>
            <w:tcW w:w="7964" w:type="dxa"/>
          </w:tcPr>
          <w:p w14:paraId="5FB8A187" w14:textId="77777777" w:rsidR="005E145F" w:rsidRPr="00840D3C" w:rsidRDefault="005E145F" w:rsidP="00033973">
            <w:pPr>
              <w:spacing w:after="0"/>
              <w:rPr>
                <w:rFonts w:ascii="Times New Roman" w:hAnsi="Times New Roman" w:cs="Times New Roman"/>
                <w:sz w:val="24"/>
                <w:szCs w:val="24"/>
              </w:rPr>
            </w:pPr>
            <w:proofErr w:type="gramStart"/>
            <w:r w:rsidRPr="00840D3C">
              <w:rPr>
                <w:rStyle w:val="a3"/>
                <w:i w:val="0"/>
                <w:iCs w:val="0"/>
                <w:sz w:val="24"/>
                <w:szCs w:val="24"/>
              </w:rPr>
              <w:t>Пользоваться  профессиональной</w:t>
            </w:r>
            <w:proofErr w:type="gramEnd"/>
            <w:r w:rsidRPr="00840D3C">
              <w:rPr>
                <w:rStyle w:val="a3"/>
                <w:i w:val="0"/>
                <w:iCs w:val="0"/>
                <w:sz w:val="24"/>
                <w:szCs w:val="24"/>
              </w:rPr>
              <w:t xml:space="preserve"> документацией на государственном и иностранном языках.</w:t>
            </w:r>
          </w:p>
        </w:tc>
      </w:tr>
    </w:tbl>
    <w:p w14:paraId="7979492B" w14:textId="77777777" w:rsidR="005E145F" w:rsidRPr="00B2588B" w:rsidRDefault="005E145F" w:rsidP="00956190">
      <w:pPr>
        <w:ind w:firstLine="709"/>
        <w:rPr>
          <w:rStyle w:val="a3"/>
          <w:i w:val="0"/>
          <w:iCs w:val="0"/>
          <w:sz w:val="24"/>
          <w:szCs w:val="24"/>
        </w:rPr>
      </w:pPr>
    </w:p>
    <w:tbl>
      <w:tblPr>
        <w:tblpPr w:leftFromText="180" w:rightFromText="180" w:vertAnchor="text" w:tblpX="11686" w:tblpY="-3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5E145F" w:rsidRPr="00B2588B" w14:paraId="36DCA5EB" w14:textId="77777777">
        <w:trPr>
          <w:trHeight w:val="75"/>
        </w:trPr>
        <w:tc>
          <w:tcPr>
            <w:tcW w:w="324" w:type="dxa"/>
            <w:tcBorders>
              <w:top w:val="nil"/>
              <w:left w:val="nil"/>
              <w:right w:val="nil"/>
            </w:tcBorders>
          </w:tcPr>
          <w:p w14:paraId="3CF8FBB2" w14:textId="77777777" w:rsidR="005E145F" w:rsidRPr="00B2588B" w:rsidRDefault="005E145F" w:rsidP="0011432B">
            <w:pPr>
              <w:rPr>
                <w:rStyle w:val="a3"/>
                <w:i w:val="0"/>
                <w:iCs w:val="0"/>
                <w:sz w:val="24"/>
                <w:szCs w:val="24"/>
              </w:rPr>
            </w:pPr>
          </w:p>
        </w:tc>
      </w:tr>
    </w:tbl>
    <w:p w14:paraId="49D6026F" w14:textId="77777777" w:rsidR="005E145F" w:rsidRDefault="005E145F" w:rsidP="00956190">
      <w:pPr>
        <w:ind w:firstLine="709"/>
        <w:rPr>
          <w:rStyle w:val="a3"/>
          <w:i w:val="0"/>
          <w:iCs w:val="0"/>
          <w:sz w:val="24"/>
          <w:szCs w:val="24"/>
        </w:rPr>
      </w:pPr>
    </w:p>
    <w:p w14:paraId="322842E7" w14:textId="77777777" w:rsidR="005E145F" w:rsidRPr="00B2588B" w:rsidRDefault="005E145F" w:rsidP="00956190">
      <w:pPr>
        <w:ind w:firstLine="709"/>
        <w:rPr>
          <w:rStyle w:val="a3"/>
          <w:i w:val="0"/>
          <w:iCs w:val="0"/>
          <w:sz w:val="24"/>
          <w:szCs w:val="24"/>
        </w:rPr>
      </w:pPr>
    </w:p>
    <w:p w14:paraId="4D9B64F2" w14:textId="77777777" w:rsidR="005E145F" w:rsidRPr="00B2588B" w:rsidRDefault="005E145F" w:rsidP="00956190">
      <w:pPr>
        <w:ind w:firstLine="709"/>
        <w:rPr>
          <w:rStyle w:val="a3"/>
          <w:i w:val="0"/>
          <w:iCs w:val="0"/>
          <w:sz w:val="24"/>
          <w:szCs w:val="24"/>
        </w:rPr>
      </w:pPr>
      <w:r w:rsidRPr="00B2588B">
        <w:rPr>
          <w:rStyle w:val="a3"/>
          <w:i w:val="0"/>
          <w:iCs w:val="0"/>
          <w:sz w:val="24"/>
          <w:szCs w:val="24"/>
        </w:rPr>
        <w:lastRenderedPageBreak/>
        <w:t xml:space="preserve">1.1.2. Перечень профессиональных компетенций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8586"/>
      </w:tblGrid>
      <w:tr w:rsidR="005E145F" w:rsidRPr="00B2588B" w14:paraId="720271B7" w14:textId="77777777">
        <w:tc>
          <w:tcPr>
            <w:tcW w:w="988" w:type="dxa"/>
          </w:tcPr>
          <w:p w14:paraId="5D7C6743" w14:textId="77777777" w:rsidR="005E145F" w:rsidRPr="00B2588B" w:rsidRDefault="005E145F" w:rsidP="00C170BA">
            <w:pPr>
              <w:rPr>
                <w:rStyle w:val="a3"/>
                <w:i w:val="0"/>
                <w:iCs w:val="0"/>
                <w:sz w:val="24"/>
                <w:szCs w:val="24"/>
              </w:rPr>
            </w:pPr>
            <w:r w:rsidRPr="00B2588B">
              <w:rPr>
                <w:rStyle w:val="a3"/>
                <w:i w:val="0"/>
                <w:iCs w:val="0"/>
                <w:sz w:val="24"/>
                <w:szCs w:val="24"/>
              </w:rPr>
              <w:t>Код</w:t>
            </w:r>
          </w:p>
        </w:tc>
        <w:tc>
          <w:tcPr>
            <w:tcW w:w="8640" w:type="dxa"/>
          </w:tcPr>
          <w:p w14:paraId="08925CE5" w14:textId="77777777" w:rsidR="005E145F" w:rsidRPr="00B2588B" w:rsidRDefault="005E145F" w:rsidP="00C170BA">
            <w:pPr>
              <w:rPr>
                <w:rStyle w:val="a3"/>
                <w:i w:val="0"/>
                <w:iCs w:val="0"/>
                <w:sz w:val="24"/>
                <w:szCs w:val="24"/>
              </w:rPr>
            </w:pPr>
            <w:r w:rsidRPr="00B2588B">
              <w:rPr>
                <w:rStyle w:val="a3"/>
                <w:i w:val="0"/>
                <w:iCs w:val="0"/>
                <w:sz w:val="24"/>
                <w:szCs w:val="24"/>
              </w:rPr>
              <w:t>Наименование видов деятельности и профессиональных компетенций</w:t>
            </w:r>
          </w:p>
        </w:tc>
      </w:tr>
      <w:tr w:rsidR="005E145F" w:rsidRPr="00B2588B" w14:paraId="075C69C8" w14:textId="77777777">
        <w:tc>
          <w:tcPr>
            <w:tcW w:w="988" w:type="dxa"/>
          </w:tcPr>
          <w:p w14:paraId="62D15FFB" w14:textId="77777777" w:rsidR="005E145F" w:rsidRPr="00840D3C" w:rsidRDefault="005E145F" w:rsidP="00C170BA">
            <w:pPr>
              <w:pStyle w:val="a4"/>
              <w:rPr>
                <w:rStyle w:val="a3"/>
                <w:rFonts w:ascii="Calibri" w:hAnsi="Calibri" w:cs="Calibri"/>
                <w:b/>
                <w:bCs/>
                <w:sz w:val="24"/>
                <w:szCs w:val="24"/>
                <w:u w:val="single"/>
                <w:lang w:val="ru-RU"/>
              </w:rPr>
            </w:pPr>
            <w:r w:rsidRPr="00840D3C">
              <w:rPr>
                <w:sz w:val="24"/>
                <w:szCs w:val="24"/>
                <w:lang w:val="ru-RU"/>
              </w:rPr>
              <w:t xml:space="preserve">ВД </w:t>
            </w:r>
          </w:p>
        </w:tc>
        <w:tc>
          <w:tcPr>
            <w:tcW w:w="8640" w:type="dxa"/>
          </w:tcPr>
          <w:p w14:paraId="155C0C9C" w14:textId="77777777" w:rsidR="005E145F" w:rsidRPr="00B2588B" w:rsidRDefault="005E145F" w:rsidP="00C170BA">
            <w:pPr>
              <w:spacing w:after="0"/>
              <w:rPr>
                <w:rStyle w:val="a3"/>
                <w:i w:val="0"/>
                <w:iCs w:val="0"/>
                <w:sz w:val="24"/>
                <w:szCs w:val="24"/>
              </w:rPr>
            </w:pPr>
            <w:r w:rsidRPr="00B2588B">
              <w:rPr>
                <w:rFonts w:ascii="Times New Roman" w:hAnsi="Times New Roman" w:cs="Times New Roman"/>
                <w:sz w:val="24"/>
                <w:szCs w:val="24"/>
              </w:rPr>
              <w:t>Проведение подготовительных, сборочных операций перед сваркой, зачистка и контроль сварных швов после сварки</w:t>
            </w:r>
          </w:p>
        </w:tc>
      </w:tr>
      <w:tr w:rsidR="005E145F" w:rsidRPr="00B2588B" w14:paraId="4843A55B" w14:textId="77777777">
        <w:trPr>
          <w:trHeight w:val="450"/>
        </w:trPr>
        <w:tc>
          <w:tcPr>
            <w:tcW w:w="988" w:type="dxa"/>
          </w:tcPr>
          <w:p w14:paraId="7F52DE77"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1.1.</w:t>
            </w:r>
          </w:p>
          <w:p w14:paraId="292D8001" w14:textId="77777777" w:rsidR="005E145F" w:rsidRPr="00B2588B" w:rsidRDefault="005E145F" w:rsidP="00C170BA">
            <w:pPr>
              <w:spacing w:after="0"/>
              <w:rPr>
                <w:rFonts w:ascii="Times New Roman" w:hAnsi="Times New Roman" w:cs="Times New Roman"/>
                <w:sz w:val="24"/>
                <w:szCs w:val="24"/>
              </w:rPr>
            </w:pPr>
          </w:p>
        </w:tc>
        <w:tc>
          <w:tcPr>
            <w:tcW w:w="8640" w:type="dxa"/>
          </w:tcPr>
          <w:p w14:paraId="51947B1B"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Читать чертежи средней сложности и сложных сварных металлоконструкций.</w:t>
            </w:r>
          </w:p>
        </w:tc>
      </w:tr>
      <w:tr w:rsidR="005E145F" w:rsidRPr="00B2588B" w14:paraId="37ECB00F" w14:textId="77777777">
        <w:trPr>
          <w:trHeight w:val="655"/>
        </w:trPr>
        <w:tc>
          <w:tcPr>
            <w:tcW w:w="988" w:type="dxa"/>
          </w:tcPr>
          <w:p w14:paraId="662B7923"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1.2.</w:t>
            </w:r>
          </w:p>
        </w:tc>
        <w:tc>
          <w:tcPr>
            <w:tcW w:w="8640" w:type="dxa"/>
          </w:tcPr>
          <w:p w14:paraId="2CD30ED4"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Использовать конструкторскую, нормативно-техническую и производственно-технологическую документацию по сварке.</w:t>
            </w:r>
          </w:p>
        </w:tc>
      </w:tr>
      <w:tr w:rsidR="005E145F" w:rsidRPr="00B2588B" w14:paraId="5C84CEE6" w14:textId="77777777">
        <w:trPr>
          <w:trHeight w:val="295"/>
        </w:trPr>
        <w:tc>
          <w:tcPr>
            <w:tcW w:w="988" w:type="dxa"/>
          </w:tcPr>
          <w:p w14:paraId="0E2B0F83"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1.3.</w:t>
            </w:r>
          </w:p>
        </w:tc>
        <w:tc>
          <w:tcPr>
            <w:tcW w:w="8640" w:type="dxa"/>
          </w:tcPr>
          <w:p w14:paraId="24FEC2D3"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Проверять оснащенность, работоспособность, исправность и осуществлять настройку оборудования поста для различных способов сварки.</w:t>
            </w:r>
          </w:p>
        </w:tc>
      </w:tr>
      <w:tr w:rsidR="005E145F" w:rsidRPr="00B2588B" w14:paraId="38C51D09" w14:textId="77777777">
        <w:trPr>
          <w:trHeight w:val="265"/>
        </w:trPr>
        <w:tc>
          <w:tcPr>
            <w:tcW w:w="988" w:type="dxa"/>
          </w:tcPr>
          <w:p w14:paraId="6E023ADF"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1.4.</w:t>
            </w:r>
          </w:p>
          <w:p w14:paraId="66997DBD" w14:textId="77777777" w:rsidR="005E145F" w:rsidRPr="00B2588B" w:rsidRDefault="005E145F" w:rsidP="00C170BA">
            <w:pPr>
              <w:spacing w:after="0"/>
              <w:rPr>
                <w:rFonts w:ascii="Times New Roman" w:hAnsi="Times New Roman" w:cs="Times New Roman"/>
                <w:sz w:val="24"/>
                <w:szCs w:val="24"/>
              </w:rPr>
            </w:pPr>
          </w:p>
        </w:tc>
        <w:tc>
          <w:tcPr>
            <w:tcW w:w="8640" w:type="dxa"/>
          </w:tcPr>
          <w:p w14:paraId="297997E6"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Подготавливать и проверять сварочные материалы для различных способов сварки</w:t>
            </w:r>
          </w:p>
        </w:tc>
      </w:tr>
      <w:tr w:rsidR="005E145F" w:rsidRPr="00B2588B" w14:paraId="2BD8C802" w14:textId="77777777">
        <w:trPr>
          <w:trHeight w:val="295"/>
        </w:trPr>
        <w:tc>
          <w:tcPr>
            <w:tcW w:w="988" w:type="dxa"/>
          </w:tcPr>
          <w:p w14:paraId="7CF7AADF"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1.5.</w:t>
            </w:r>
          </w:p>
        </w:tc>
        <w:tc>
          <w:tcPr>
            <w:tcW w:w="8640" w:type="dxa"/>
          </w:tcPr>
          <w:p w14:paraId="44632D97"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Выполнять сборку и подготовку элементов конструкции под сварку.</w:t>
            </w:r>
          </w:p>
        </w:tc>
      </w:tr>
      <w:tr w:rsidR="005E145F" w:rsidRPr="00B2588B" w14:paraId="1EC28375" w14:textId="77777777">
        <w:trPr>
          <w:trHeight w:val="265"/>
        </w:trPr>
        <w:tc>
          <w:tcPr>
            <w:tcW w:w="988" w:type="dxa"/>
          </w:tcPr>
          <w:p w14:paraId="367DB983"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1.6.</w:t>
            </w:r>
          </w:p>
          <w:p w14:paraId="1042A6B1" w14:textId="77777777" w:rsidR="005E145F" w:rsidRPr="00B2588B" w:rsidRDefault="005E145F" w:rsidP="00C170BA">
            <w:pPr>
              <w:spacing w:after="0"/>
              <w:rPr>
                <w:rFonts w:ascii="Times New Roman" w:hAnsi="Times New Roman" w:cs="Times New Roman"/>
                <w:sz w:val="24"/>
                <w:szCs w:val="24"/>
              </w:rPr>
            </w:pPr>
          </w:p>
        </w:tc>
        <w:tc>
          <w:tcPr>
            <w:tcW w:w="8640" w:type="dxa"/>
          </w:tcPr>
          <w:p w14:paraId="68018E71"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Проводить контроль подготовки и сборки элементов конструкции под сварку.</w:t>
            </w:r>
          </w:p>
        </w:tc>
      </w:tr>
      <w:tr w:rsidR="005E145F" w:rsidRPr="00B2588B" w14:paraId="79801900" w14:textId="77777777">
        <w:trPr>
          <w:trHeight w:val="711"/>
        </w:trPr>
        <w:tc>
          <w:tcPr>
            <w:tcW w:w="988" w:type="dxa"/>
          </w:tcPr>
          <w:p w14:paraId="2739E364"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1.7.</w:t>
            </w:r>
          </w:p>
        </w:tc>
        <w:tc>
          <w:tcPr>
            <w:tcW w:w="8640" w:type="dxa"/>
          </w:tcPr>
          <w:p w14:paraId="72D53C88"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 xml:space="preserve">   Выполнять предварительный, сопутствующий (межслойный) подогрев металла.</w:t>
            </w:r>
          </w:p>
        </w:tc>
      </w:tr>
      <w:tr w:rsidR="005E145F" w:rsidRPr="00B2588B" w14:paraId="5404EF19" w14:textId="77777777">
        <w:trPr>
          <w:trHeight w:val="300"/>
        </w:trPr>
        <w:tc>
          <w:tcPr>
            <w:tcW w:w="988" w:type="dxa"/>
          </w:tcPr>
          <w:p w14:paraId="424C0EE9"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1.8.</w:t>
            </w:r>
          </w:p>
          <w:p w14:paraId="7AE4C87F" w14:textId="77777777" w:rsidR="005E145F" w:rsidRPr="00B2588B" w:rsidRDefault="005E145F" w:rsidP="00C170BA">
            <w:pPr>
              <w:spacing w:after="0"/>
              <w:rPr>
                <w:rFonts w:ascii="Times New Roman" w:hAnsi="Times New Roman" w:cs="Times New Roman"/>
                <w:sz w:val="24"/>
                <w:szCs w:val="24"/>
              </w:rPr>
            </w:pPr>
          </w:p>
        </w:tc>
        <w:tc>
          <w:tcPr>
            <w:tcW w:w="8640" w:type="dxa"/>
          </w:tcPr>
          <w:p w14:paraId="35ECB7C2" w14:textId="77777777" w:rsidR="005E145F" w:rsidRPr="00B2588B" w:rsidRDefault="005E145F" w:rsidP="00C170BA">
            <w:pPr>
              <w:spacing w:after="0" w:line="360" w:lineRule="auto"/>
              <w:jc w:val="both"/>
              <w:rPr>
                <w:rFonts w:ascii="Times New Roman" w:hAnsi="Times New Roman" w:cs="Times New Roman"/>
                <w:sz w:val="24"/>
                <w:szCs w:val="24"/>
              </w:rPr>
            </w:pPr>
            <w:r w:rsidRPr="00B2588B">
              <w:rPr>
                <w:rFonts w:ascii="Times New Roman" w:hAnsi="Times New Roman" w:cs="Times New Roman"/>
                <w:sz w:val="24"/>
                <w:szCs w:val="24"/>
              </w:rPr>
              <w:t>Зачищать и удалять поверхностные дефекты сварных швов после сварки.</w:t>
            </w:r>
          </w:p>
          <w:p w14:paraId="55525E9F" w14:textId="77777777" w:rsidR="005E145F" w:rsidRPr="00B2588B" w:rsidRDefault="005E145F" w:rsidP="00C170BA">
            <w:pPr>
              <w:pStyle w:val="2"/>
              <w:spacing w:before="0" w:after="0"/>
              <w:jc w:val="both"/>
              <w:rPr>
                <w:rFonts w:ascii="Times New Roman" w:hAnsi="Times New Roman" w:cs="Times New Roman"/>
                <w:sz w:val="24"/>
                <w:szCs w:val="24"/>
              </w:rPr>
            </w:pPr>
          </w:p>
        </w:tc>
      </w:tr>
      <w:tr w:rsidR="005E145F" w:rsidRPr="00B2588B" w14:paraId="5A3CC5D8" w14:textId="77777777">
        <w:trPr>
          <w:trHeight w:val="281"/>
        </w:trPr>
        <w:tc>
          <w:tcPr>
            <w:tcW w:w="988" w:type="dxa"/>
          </w:tcPr>
          <w:p w14:paraId="5C557D27" w14:textId="77777777" w:rsidR="005E145F" w:rsidRPr="00B2588B" w:rsidRDefault="005E145F" w:rsidP="00C170BA">
            <w:pPr>
              <w:spacing w:after="0"/>
              <w:rPr>
                <w:rFonts w:ascii="Times New Roman" w:hAnsi="Times New Roman" w:cs="Times New Roman"/>
                <w:sz w:val="24"/>
                <w:szCs w:val="24"/>
              </w:rPr>
            </w:pPr>
            <w:r w:rsidRPr="00B2588B">
              <w:rPr>
                <w:rFonts w:ascii="Times New Roman" w:hAnsi="Times New Roman" w:cs="Times New Roman"/>
                <w:sz w:val="24"/>
                <w:szCs w:val="24"/>
              </w:rPr>
              <w:t>ПК 1.9.</w:t>
            </w:r>
          </w:p>
          <w:p w14:paraId="56AF30A9" w14:textId="77777777" w:rsidR="005E145F" w:rsidRPr="00B2588B" w:rsidRDefault="005E145F" w:rsidP="00C170BA">
            <w:pPr>
              <w:spacing w:after="0"/>
              <w:rPr>
                <w:rFonts w:ascii="Times New Roman" w:hAnsi="Times New Roman" w:cs="Times New Roman"/>
                <w:sz w:val="24"/>
                <w:szCs w:val="24"/>
              </w:rPr>
            </w:pPr>
          </w:p>
        </w:tc>
        <w:tc>
          <w:tcPr>
            <w:tcW w:w="8640" w:type="dxa"/>
          </w:tcPr>
          <w:p w14:paraId="19EAA807" w14:textId="77777777" w:rsidR="005E145F" w:rsidRPr="00B2588B" w:rsidRDefault="005E145F" w:rsidP="00C170BA">
            <w:pPr>
              <w:pStyle w:val="2"/>
              <w:spacing w:before="0" w:after="0"/>
              <w:jc w:val="both"/>
              <w:rPr>
                <w:rFonts w:ascii="Times New Roman" w:hAnsi="Times New Roman" w:cs="Times New Roman"/>
                <w:b w:val="0"/>
                <w:bCs w:val="0"/>
                <w:i w:val="0"/>
                <w:iCs w:val="0"/>
                <w:sz w:val="24"/>
                <w:szCs w:val="24"/>
              </w:rPr>
            </w:pPr>
            <w:r w:rsidRPr="00B2588B">
              <w:rPr>
                <w:rFonts w:ascii="Times New Roman" w:hAnsi="Times New Roman" w:cs="Times New Roman"/>
                <w:b w:val="0"/>
                <w:bCs w:val="0"/>
                <w:i w:val="0"/>
                <w:iCs w:val="0"/>
                <w:sz w:val="24"/>
                <w:szCs w:val="24"/>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w:t>
            </w:r>
            <w:r>
              <w:rPr>
                <w:rFonts w:ascii="Times New Roman" w:hAnsi="Times New Roman" w:cs="Times New Roman"/>
                <w:b w:val="0"/>
                <w:bCs w:val="0"/>
                <w:i w:val="0"/>
                <w:iCs w:val="0"/>
                <w:sz w:val="24"/>
                <w:szCs w:val="24"/>
              </w:rPr>
              <w:t xml:space="preserve">ции </w:t>
            </w:r>
            <w:r w:rsidRPr="00B2588B">
              <w:rPr>
                <w:rFonts w:ascii="Times New Roman" w:hAnsi="Times New Roman" w:cs="Times New Roman"/>
                <w:b w:val="0"/>
                <w:bCs w:val="0"/>
                <w:i w:val="0"/>
                <w:iCs w:val="0"/>
                <w:sz w:val="24"/>
                <w:szCs w:val="24"/>
              </w:rPr>
              <w:t>по сварке.</w:t>
            </w:r>
          </w:p>
        </w:tc>
      </w:tr>
    </w:tbl>
    <w:p w14:paraId="687EDD3D" w14:textId="77777777" w:rsidR="005E145F" w:rsidRPr="00B2588B" w:rsidRDefault="005E145F" w:rsidP="00956190">
      <w:pPr>
        <w:spacing w:after="0" w:line="240" w:lineRule="auto"/>
        <w:ind w:firstLine="709"/>
        <w:rPr>
          <w:rFonts w:ascii="Times New Roman" w:hAnsi="Times New Roman" w:cs="Times New Roman"/>
          <w:sz w:val="24"/>
          <w:szCs w:val="24"/>
        </w:rPr>
      </w:pPr>
    </w:p>
    <w:p w14:paraId="65FA4AF8" w14:textId="77777777" w:rsidR="005E145F" w:rsidRPr="00B2588B" w:rsidRDefault="005E145F" w:rsidP="00A91C0C">
      <w:pPr>
        <w:tabs>
          <w:tab w:val="center" w:pos="2802"/>
        </w:tabs>
        <w:spacing w:after="0" w:line="240" w:lineRule="auto"/>
        <w:ind w:firstLine="709"/>
        <w:rPr>
          <w:rFonts w:ascii="Times New Roman" w:hAnsi="Times New Roman" w:cs="Times New Roman"/>
          <w:sz w:val="24"/>
          <w:szCs w:val="24"/>
        </w:rPr>
      </w:pPr>
      <w:r w:rsidRPr="00B2588B">
        <w:rPr>
          <w:rFonts w:ascii="Times New Roman" w:hAnsi="Times New Roman" w:cs="Times New Roman"/>
          <w:sz w:val="24"/>
          <w:szCs w:val="24"/>
        </w:rPr>
        <w:tab/>
      </w:r>
      <w:r w:rsidRPr="00B2588B">
        <w:rPr>
          <w:rFonts w:ascii="Times New Roman" w:hAnsi="Times New Roman" w:cs="Times New Roman"/>
          <w:sz w:val="24"/>
          <w:szCs w:val="24"/>
        </w:rPr>
        <w:br w:type="textWrapping" w:clear="all"/>
      </w:r>
    </w:p>
    <w:tbl>
      <w:tblPr>
        <w:tblpPr w:leftFromText="180" w:rightFromText="180" w:vertAnchor="text" w:tblpX="14536" w:tblpY="-55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5E145F" w:rsidRPr="00B2588B" w14:paraId="7B553813" w14:textId="77777777">
        <w:trPr>
          <w:trHeight w:val="165"/>
        </w:trPr>
        <w:tc>
          <w:tcPr>
            <w:tcW w:w="324" w:type="dxa"/>
          </w:tcPr>
          <w:p w14:paraId="4E1AF5D1" w14:textId="77777777" w:rsidR="005E145F" w:rsidRPr="00B2588B" w:rsidRDefault="005E145F" w:rsidP="00A91C0C">
            <w:pPr>
              <w:spacing w:after="0" w:line="240" w:lineRule="auto"/>
              <w:rPr>
                <w:rFonts w:ascii="Times New Roman" w:hAnsi="Times New Roman" w:cs="Times New Roman"/>
                <w:sz w:val="24"/>
                <w:szCs w:val="24"/>
              </w:rPr>
            </w:pPr>
          </w:p>
        </w:tc>
      </w:tr>
    </w:tbl>
    <w:p w14:paraId="0F55395A" w14:textId="77777777" w:rsidR="005E145F" w:rsidRPr="00B2588B" w:rsidRDefault="005E145F" w:rsidP="00956190">
      <w:pPr>
        <w:spacing w:after="0" w:line="240" w:lineRule="auto"/>
        <w:ind w:firstLine="709"/>
        <w:rPr>
          <w:rFonts w:ascii="Times New Roman" w:hAnsi="Times New Roman" w:cs="Times New Roman"/>
          <w:sz w:val="24"/>
          <w:szCs w:val="24"/>
        </w:rPr>
      </w:pPr>
    </w:p>
    <w:p w14:paraId="5385DC54" w14:textId="77777777" w:rsidR="005E145F" w:rsidRDefault="005E145F" w:rsidP="00840D3C">
      <w:pPr>
        <w:spacing w:after="0" w:line="240" w:lineRule="auto"/>
        <w:ind w:firstLine="709"/>
        <w:rPr>
          <w:rFonts w:cs="Times New Roman"/>
          <w:i/>
          <w:iCs/>
        </w:rPr>
      </w:pPr>
      <w:r w:rsidRPr="00B2588B">
        <w:rPr>
          <w:rFonts w:ascii="Times New Roman" w:hAnsi="Times New Roman" w:cs="Times New Roman"/>
          <w:sz w:val="24"/>
          <w:szCs w:val="24"/>
        </w:rPr>
        <w:t>1.1.3. В результате освоения профессионального модуля обучающийся должен:</w:t>
      </w:r>
      <w:r w:rsidRPr="00B2588B">
        <w:rPr>
          <w:i/>
          <w:iCs/>
        </w:rPr>
        <w:t xml:space="preserve"> </w:t>
      </w:r>
    </w:p>
    <w:p w14:paraId="516269EA" w14:textId="77777777" w:rsidR="005E145F" w:rsidRPr="00B2588B" w:rsidRDefault="005E145F" w:rsidP="00840D3C">
      <w:pPr>
        <w:spacing w:after="0" w:line="240" w:lineRule="auto"/>
        <w:ind w:firstLine="709"/>
        <w:rPr>
          <w:rFonts w:ascii="Times New Roman" w:hAnsi="Times New Roman" w:cs="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7"/>
        <w:gridCol w:w="1160"/>
        <w:gridCol w:w="6764"/>
      </w:tblGrid>
      <w:tr w:rsidR="005E145F" w:rsidRPr="00B2588B" w14:paraId="68A528D0" w14:textId="77777777">
        <w:trPr>
          <w:trHeight w:val="870"/>
        </w:trPr>
        <w:tc>
          <w:tcPr>
            <w:tcW w:w="1647" w:type="dxa"/>
            <w:vMerge w:val="restart"/>
          </w:tcPr>
          <w:p w14:paraId="47862953" w14:textId="77777777" w:rsidR="005E145F" w:rsidRDefault="005E145F" w:rsidP="00033973">
            <w:pPr>
              <w:spacing w:after="0" w:line="240" w:lineRule="auto"/>
              <w:rPr>
                <w:rFonts w:ascii="Times New Roman" w:hAnsi="Times New Roman" w:cs="Times New Roman"/>
                <w:sz w:val="24"/>
                <w:szCs w:val="24"/>
                <w:lang w:eastAsia="en-US"/>
              </w:rPr>
            </w:pPr>
            <w:r w:rsidRPr="00B2588B">
              <w:rPr>
                <w:rFonts w:ascii="Times New Roman" w:hAnsi="Times New Roman" w:cs="Times New Roman"/>
                <w:sz w:val="24"/>
                <w:szCs w:val="24"/>
                <w:lang w:eastAsia="en-US"/>
              </w:rPr>
              <w:t>Владеть навыками</w:t>
            </w:r>
          </w:p>
          <w:p w14:paraId="00EC1D8A" w14:textId="77777777" w:rsidR="005E145F" w:rsidRDefault="005E145F" w:rsidP="00033973">
            <w:pPr>
              <w:spacing w:after="0" w:line="240" w:lineRule="auto"/>
              <w:rPr>
                <w:rFonts w:ascii="Times New Roman" w:hAnsi="Times New Roman" w:cs="Times New Roman"/>
                <w:sz w:val="24"/>
                <w:szCs w:val="24"/>
                <w:lang w:eastAsia="en-US"/>
              </w:rPr>
            </w:pPr>
          </w:p>
          <w:p w14:paraId="7D35D613" w14:textId="77777777" w:rsidR="005E145F" w:rsidRDefault="005E145F" w:rsidP="00033973">
            <w:pPr>
              <w:spacing w:after="0" w:line="240" w:lineRule="auto"/>
              <w:rPr>
                <w:rFonts w:ascii="Times New Roman" w:hAnsi="Times New Roman" w:cs="Times New Roman"/>
                <w:sz w:val="24"/>
                <w:szCs w:val="24"/>
                <w:lang w:eastAsia="en-US"/>
              </w:rPr>
            </w:pPr>
          </w:p>
          <w:p w14:paraId="156297C8" w14:textId="77777777" w:rsidR="005E145F" w:rsidRDefault="005E145F" w:rsidP="00033973">
            <w:pPr>
              <w:spacing w:after="0" w:line="240" w:lineRule="auto"/>
              <w:rPr>
                <w:rFonts w:ascii="Times New Roman" w:hAnsi="Times New Roman" w:cs="Times New Roman"/>
                <w:sz w:val="24"/>
                <w:szCs w:val="24"/>
                <w:lang w:eastAsia="en-US"/>
              </w:rPr>
            </w:pPr>
          </w:p>
          <w:p w14:paraId="0265A2DC" w14:textId="77777777" w:rsidR="005E145F" w:rsidRDefault="005E145F" w:rsidP="00033973">
            <w:pPr>
              <w:spacing w:after="0" w:line="240" w:lineRule="auto"/>
              <w:rPr>
                <w:rFonts w:ascii="Times New Roman" w:hAnsi="Times New Roman" w:cs="Times New Roman"/>
                <w:sz w:val="24"/>
                <w:szCs w:val="24"/>
                <w:lang w:eastAsia="en-US"/>
              </w:rPr>
            </w:pPr>
          </w:p>
          <w:p w14:paraId="1025852D" w14:textId="77777777" w:rsidR="005E145F" w:rsidRDefault="005E145F" w:rsidP="00033973">
            <w:pPr>
              <w:spacing w:after="0" w:line="240" w:lineRule="auto"/>
              <w:rPr>
                <w:rFonts w:ascii="Times New Roman" w:hAnsi="Times New Roman" w:cs="Times New Roman"/>
                <w:sz w:val="24"/>
                <w:szCs w:val="24"/>
                <w:lang w:eastAsia="en-US"/>
              </w:rPr>
            </w:pPr>
          </w:p>
          <w:p w14:paraId="0A72CC1F" w14:textId="77777777" w:rsidR="005E145F" w:rsidRDefault="005E145F" w:rsidP="00033973">
            <w:pPr>
              <w:spacing w:after="0" w:line="240" w:lineRule="auto"/>
              <w:rPr>
                <w:rFonts w:ascii="Times New Roman" w:hAnsi="Times New Roman" w:cs="Times New Roman"/>
                <w:sz w:val="24"/>
                <w:szCs w:val="24"/>
                <w:lang w:eastAsia="en-US"/>
              </w:rPr>
            </w:pPr>
          </w:p>
          <w:p w14:paraId="710D714A" w14:textId="77777777" w:rsidR="005E145F" w:rsidRDefault="005E145F" w:rsidP="00033973">
            <w:pPr>
              <w:spacing w:after="0" w:line="240" w:lineRule="auto"/>
              <w:rPr>
                <w:rFonts w:ascii="Times New Roman" w:hAnsi="Times New Roman" w:cs="Times New Roman"/>
                <w:sz w:val="24"/>
                <w:szCs w:val="24"/>
                <w:lang w:eastAsia="en-US"/>
              </w:rPr>
            </w:pPr>
          </w:p>
          <w:p w14:paraId="2BC00E48" w14:textId="77777777" w:rsidR="005E145F" w:rsidRDefault="005E145F" w:rsidP="00033973">
            <w:pPr>
              <w:spacing w:after="0" w:line="240" w:lineRule="auto"/>
              <w:rPr>
                <w:rFonts w:ascii="Times New Roman" w:hAnsi="Times New Roman" w:cs="Times New Roman"/>
                <w:sz w:val="24"/>
                <w:szCs w:val="24"/>
                <w:lang w:eastAsia="en-US"/>
              </w:rPr>
            </w:pPr>
          </w:p>
          <w:p w14:paraId="01F0B74D" w14:textId="77777777" w:rsidR="005E145F" w:rsidRDefault="005E145F" w:rsidP="00033973">
            <w:pPr>
              <w:spacing w:after="0" w:line="240" w:lineRule="auto"/>
              <w:rPr>
                <w:rFonts w:ascii="Times New Roman" w:hAnsi="Times New Roman" w:cs="Times New Roman"/>
                <w:sz w:val="24"/>
                <w:szCs w:val="24"/>
                <w:lang w:eastAsia="en-US"/>
              </w:rPr>
            </w:pPr>
          </w:p>
          <w:p w14:paraId="0AB4C1F8" w14:textId="77777777" w:rsidR="005E145F" w:rsidRDefault="005E145F" w:rsidP="00033973">
            <w:pPr>
              <w:spacing w:after="0" w:line="240" w:lineRule="auto"/>
              <w:rPr>
                <w:rFonts w:ascii="Times New Roman" w:hAnsi="Times New Roman" w:cs="Times New Roman"/>
                <w:sz w:val="24"/>
                <w:szCs w:val="24"/>
                <w:lang w:eastAsia="en-US"/>
              </w:rPr>
            </w:pPr>
          </w:p>
          <w:p w14:paraId="5381F507" w14:textId="77777777" w:rsidR="005E145F" w:rsidRDefault="005E145F" w:rsidP="00033973">
            <w:pPr>
              <w:spacing w:after="0" w:line="240" w:lineRule="auto"/>
              <w:rPr>
                <w:rFonts w:ascii="Times New Roman" w:hAnsi="Times New Roman" w:cs="Times New Roman"/>
                <w:sz w:val="24"/>
                <w:szCs w:val="24"/>
                <w:lang w:eastAsia="en-US"/>
              </w:rPr>
            </w:pPr>
          </w:p>
          <w:p w14:paraId="3BA1E546" w14:textId="77777777" w:rsidR="005E145F" w:rsidRDefault="005E145F" w:rsidP="00033973">
            <w:pPr>
              <w:spacing w:after="0" w:line="240" w:lineRule="auto"/>
              <w:rPr>
                <w:rFonts w:ascii="Times New Roman" w:hAnsi="Times New Roman" w:cs="Times New Roman"/>
                <w:sz w:val="24"/>
                <w:szCs w:val="24"/>
                <w:lang w:eastAsia="en-US"/>
              </w:rPr>
            </w:pPr>
          </w:p>
          <w:p w14:paraId="4CE593E2" w14:textId="77777777" w:rsidR="005E145F" w:rsidRDefault="005E145F" w:rsidP="00033973">
            <w:pPr>
              <w:spacing w:after="0" w:line="240" w:lineRule="auto"/>
              <w:rPr>
                <w:rFonts w:ascii="Times New Roman" w:hAnsi="Times New Roman" w:cs="Times New Roman"/>
                <w:sz w:val="24"/>
                <w:szCs w:val="24"/>
                <w:lang w:eastAsia="en-US"/>
              </w:rPr>
            </w:pPr>
          </w:p>
          <w:p w14:paraId="1E671CB2"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74C49919"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1.1.01</w:t>
            </w:r>
          </w:p>
          <w:p w14:paraId="35325C61" w14:textId="77777777" w:rsidR="005E145F" w:rsidRPr="00B2588B" w:rsidRDefault="005E145F" w:rsidP="00033973">
            <w:pPr>
              <w:spacing w:after="0" w:line="240" w:lineRule="auto"/>
              <w:rPr>
                <w:rFonts w:ascii="Times New Roman" w:hAnsi="Times New Roman" w:cs="Times New Roman"/>
                <w:sz w:val="24"/>
                <w:szCs w:val="24"/>
              </w:rPr>
            </w:pPr>
          </w:p>
          <w:p w14:paraId="680EB84C" w14:textId="77777777" w:rsidR="005E145F" w:rsidRPr="00B2588B" w:rsidRDefault="005E145F" w:rsidP="00033973">
            <w:pPr>
              <w:spacing w:after="0" w:line="240" w:lineRule="auto"/>
              <w:rPr>
                <w:rFonts w:ascii="Times New Roman" w:hAnsi="Times New Roman" w:cs="Times New Roman"/>
                <w:i/>
                <w:iCs/>
                <w:sz w:val="24"/>
                <w:szCs w:val="24"/>
                <w:lang w:eastAsia="en-US"/>
              </w:rPr>
            </w:pPr>
          </w:p>
        </w:tc>
        <w:tc>
          <w:tcPr>
            <w:tcW w:w="6764" w:type="dxa"/>
          </w:tcPr>
          <w:p w14:paraId="17C12B41" w14:textId="77777777" w:rsidR="005E145F" w:rsidRPr="00B2588B" w:rsidRDefault="005E145F" w:rsidP="00033973">
            <w:pPr>
              <w:spacing w:after="0" w:line="240" w:lineRule="auto"/>
              <w:rPr>
                <w:rFonts w:ascii="Times New Roman" w:hAnsi="Times New Roman" w:cs="Times New Roman"/>
                <w:i/>
                <w:iCs/>
                <w:sz w:val="24"/>
                <w:szCs w:val="24"/>
                <w:lang w:eastAsia="en-US"/>
              </w:rPr>
            </w:pPr>
            <w:r w:rsidRPr="00B2588B">
              <w:rPr>
                <w:rFonts w:ascii="Times New Roman" w:hAnsi="Times New Roman" w:cs="Times New Roman"/>
                <w:sz w:val="24"/>
                <w:szCs w:val="24"/>
              </w:rPr>
              <w:t>выполнения типовых слесарных операций, применяемых при подготовке деталей перед сваркой;</w:t>
            </w:r>
          </w:p>
        </w:tc>
      </w:tr>
      <w:tr w:rsidR="005E145F" w:rsidRPr="00B2588B" w14:paraId="3A455265" w14:textId="77777777">
        <w:trPr>
          <w:trHeight w:val="267"/>
        </w:trPr>
        <w:tc>
          <w:tcPr>
            <w:tcW w:w="1647" w:type="dxa"/>
            <w:vMerge/>
          </w:tcPr>
          <w:p w14:paraId="231BA95A"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773CA9D9"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1.2.01</w:t>
            </w:r>
          </w:p>
        </w:tc>
        <w:tc>
          <w:tcPr>
            <w:tcW w:w="6764" w:type="dxa"/>
          </w:tcPr>
          <w:p w14:paraId="6D4CE6F6"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выполнения сборки элементов конструкции (изделий, узлов, деталей) под сварку с применением сборочных приспособлений;</w:t>
            </w:r>
          </w:p>
        </w:tc>
      </w:tr>
      <w:tr w:rsidR="005E145F" w:rsidRPr="00B2588B" w14:paraId="5CBA831D" w14:textId="77777777">
        <w:trPr>
          <w:trHeight w:val="245"/>
        </w:trPr>
        <w:tc>
          <w:tcPr>
            <w:tcW w:w="1647" w:type="dxa"/>
            <w:vMerge/>
          </w:tcPr>
          <w:p w14:paraId="1076BD3E"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3646B11E"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1.3.01</w:t>
            </w:r>
          </w:p>
        </w:tc>
        <w:tc>
          <w:tcPr>
            <w:tcW w:w="6764" w:type="dxa"/>
          </w:tcPr>
          <w:p w14:paraId="51058B36"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эксплуатирования оборудования для сварки;</w:t>
            </w:r>
          </w:p>
        </w:tc>
      </w:tr>
      <w:tr w:rsidR="005E145F" w:rsidRPr="00B2588B" w14:paraId="0B606BD8" w14:textId="77777777">
        <w:trPr>
          <w:trHeight w:val="324"/>
        </w:trPr>
        <w:tc>
          <w:tcPr>
            <w:tcW w:w="1647" w:type="dxa"/>
            <w:vMerge/>
          </w:tcPr>
          <w:p w14:paraId="7A44C9F8"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3C053883"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1.4.01</w:t>
            </w:r>
          </w:p>
        </w:tc>
        <w:tc>
          <w:tcPr>
            <w:tcW w:w="6764" w:type="dxa"/>
          </w:tcPr>
          <w:p w14:paraId="2F55D886"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определения причин дефектов сварочных швов и соединений;</w:t>
            </w:r>
          </w:p>
        </w:tc>
      </w:tr>
      <w:tr w:rsidR="005E145F" w:rsidRPr="00B2588B" w14:paraId="15033F7B" w14:textId="77777777">
        <w:trPr>
          <w:trHeight w:val="528"/>
        </w:trPr>
        <w:tc>
          <w:tcPr>
            <w:tcW w:w="1647" w:type="dxa"/>
            <w:vMerge/>
          </w:tcPr>
          <w:p w14:paraId="0D15E4CF"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1BF79A8A"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1.5.01</w:t>
            </w:r>
          </w:p>
        </w:tc>
        <w:tc>
          <w:tcPr>
            <w:tcW w:w="6764" w:type="dxa"/>
          </w:tcPr>
          <w:p w14:paraId="04F06299"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выполнения сборки элементов конструкции (изделий, узлов, деталей) под сварку на прихватках;</w:t>
            </w:r>
          </w:p>
        </w:tc>
      </w:tr>
      <w:tr w:rsidR="005E145F" w:rsidRPr="00B2588B" w14:paraId="6D2C31CA" w14:textId="77777777">
        <w:trPr>
          <w:trHeight w:val="360"/>
        </w:trPr>
        <w:tc>
          <w:tcPr>
            <w:tcW w:w="1647" w:type="dxa"/>
            <w:vMerge/>
          </w:tcPr>
          <w:p w14:paraId="38A7187E"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7D636632"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1.6.01</w:t>
            </w:r>
          </w:p>
        </w:tc>
        <w:tc>
          <w:tcPr>
            <w:tcW w:w="6764" w:type="dxa"/>
          </w:tcPr>
          <w:p w14:paraId="695496DB"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предупреждения и устранения различных видов дефектов в сварных швах;</w:t>
            </w:r>
          </w:p>
        </w:tc>
      </w:tr>
      <w:tr w:rsidR="005E145F" w:rsidRPr="00B2588B" w14:paraId="38B53215" w14:textId="77777777">
        <w:trPr>
          <w:trHeight w:val="480"/>
        </w:trPr>
        <w:tc>
          <w:tcPr>
            <w:tcW w:w="1647" w:type="dxa"/>
            <w:vMerge/>
          </w:tcPr>
          <w:p w14:paraId="537EF13E"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47F9AFDD"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1.7.01</w:t>
            </w:r>
          </w:p>
        </w:tc>
        <w:tc>
          <w:tcPr>
            <w:tcW w:w="6764" w:type="dxa"/>
          </w:tcPr>
          <w:p w14:paraId="50DC910B"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выполнения предварительного, сопутствующего (межслойного) подогрева свариваемых кромок</w:t>
            </w:r>
          </w:p>
        </w:tc>
      </w:tr>
      <w:tr w:rsidR="005E145F" w:rsidRPr="00B2588B" w14:paraId="3702E73D" w14:textId="77777777">
        <w:trPr>
          <w:trHeight w:val="330"/>
        </w:trPr>
        <w:tc>
          <w:tcPr>
            <w:tcW w:w="1647" w:type="dxa"/>
            <w:vMerge/>
          </w:tcPr>
          <w:p w14:paraId="1A4F165D"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6719B33E"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1.8.01</w:t>
            </w:r>
          </w:p>
        </w:tc>
        <w:tc>
          <w:tcPr>
            <w:tcW w:w="6764" w:type="dxa"/>
          </w:tcPr>
          <w:p w14:paraId="5FFE39F9" w14:textId="77777777" w:rsidR="005E145F" w:rsidRPr="00B2588B" w:rsidRDefault="005E145F" w:rsidP="00033973">
            <w:pPr>
              <w:rPr>
                <w:rFonts w:ascii="Times New Roman" w:hAnsi="Times New Roman" w:cs="Times New Roman"/>
                <w:sz w:val="24"/>
                <w:szCs w:val="24"/>
              </w:rPr>
            </w:pPr>
            <w:r w:rsidRPr="00B2588B">
              <w:rPr>
                <w:rFonts w:ascii="Times New Roman" w:hAnsi="Times New Roman" w:cs="Times New Roman"/>
                <w:sz w:val="24"/>
                <w:szCs w:val="24"/>
              </w:rPr>
              <w:t>выполнения зачистки швов после сварки;</w:t>
            </w:r>
          </w:p>
        </w:tc>
      </w:tr>
      <w:tr w:rsidR="005E145F" w:rsidRPr="00B2588B" w14:paraId="1F9D5CDC" w14:textId="77777777">
        <w:trPr>
          <w:trHeight w:val="690"/>
        </w:trPr>
        <w:tc>
          <w:tcPr>
            <w:tcW w:w="1647" w:type="dxa"/>
            <w:vMerge/>
          </w:tcPr>
          <w:p w14:paraId="056DEA94"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64CCD3F4"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Н 1.9.01</w:t>
            </w:r>
          </w:p>
        </w:tc>
        <w:tc>
          <w:tcPr>
            <w:tcW w:w="6764" w:type="dxa"/>
          </w:tcPr>
          <w:p w14:paraId="20EC2D94"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использования измерительного инструмента для контроля геометрических размеров сварного шва;</w:t>
            </w:r>
          </w:p>
        </w:tc>
      </w:tr>
      <w:tr w:rsidR="005E145F" w:rsidRPr="00B2588B" w14:paraId="03A79113" w14:textId="77777777">
        <w:trPr>
          <w:trHeight w:val="902"/>
        </w:trPr>
        <w:tc>
          <w:tcPr>
            <w:tcW w:w="1647" w:type="dxa"/>
            <w:vMerge w:val="restart"/>
          </w:tcPr>
          <w:p w14:paraId="73003272" w14:textId="77777777" w:rsidR="005E145F" w:rsidRPr="00B2588B" w:rsidRDefault="005E145F" w:rsidP="00033973">
            <w:pPr>
              <w:spacing w:after="0" w:line="240" w:lineRule="auto"/>
              <w:rPr>
                <w:rFonts w:ascii="Times New Roman" w:hAnsi="Times New Roman" w:cs="Times New Roman"/>
                <w:sz w:val="24"/>
                <w:szCs w:val="24"/>
                <w:lang w:eastAsia="en-US"/>
              </w:rPr>
            </w:pPr>
            <w:r w:rsidRPr="00B2588B">
              <w:rPr>
                <w:rFonts w:ascii="Times New Roman" w:hAnsi="Times New Roman" w:cs="Times New Roman"/>
                <w:sz w:val="24"/>
                <w:szCs w:val="24"/>
                <w:lang w:eastAsia="en-US"/>
              </w:rPr>
              <w:t>Уметь</w:t>
            </w:r>
          </w:p>
        </w:tc>
        <w:tc>
          <w:tcPr>
            <w:tcW w:w="1160" w:type="dxa"/>
          </w:tcPr>
          <w:p w14:paraId="699C270A"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У1.1.01</w:t>
            </w:r>
          </w:p>
          <w:p w14:paraId="26928C91" w14:textId="77777777" w:rsidR="005E145F" w:rsidRPr="00B2588B" w:rsidRDefault="005E145F" w:rsidP="00033973">
            <w:pPr>
              <w:spacing w:after="0" w:line="240" w:lineRule="auto"/>
              <w:rPr>
                <w:rFonts w:ascii="Times New Roman" w:hAnsi="Times New Roman" w:cs="Times New Roman"/>
                <w:i/>
                <w:iCs/>
                <w:sz w:val="24"/>
                <w:szCs w:val="24"/>
                <w:lang w:eastAsia="en-US"/>
              </w:rPr>
            </w:pPr>
          </w:p>
        </w:tc>
        <w:tc>
          <w:tcPr>
            <w:tcW w:w="6764" w:type="dxa"/>
          </w:tcPr>
          <w:p w14:paraId="5F2759A9"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en-US"/>
              </w:rPr>
            </w:pPr>
            <w:r w:rsidRPr="00B2588B">
              <w:rPr>
                <w:rFonts w:ascii="Times New Roman" w:hAnsi="Times New Roman" w:cs="Times New Roman"/>
                <w:b/>
                <w:bCs/>
                <w:sz w:val="24"/>
                <w:szCs w:val="24"/>
              </w:rPr>
              <w:t xml:space="preserve"> </w:t>
            </w:r>
            <w:r w:rsidRPr="00B2588B">
              <w:rPr>
                <w:rFonts w:ascii="Times New Roman" w:hAnsi="Times New Roman" w:cs="Times New Roman"/>
                <w:sz w:val="24"/>
                <w:szCs w:val="24"/>
              </w:rPr>
              <w:t>использовать ручной и механизированный инструмент зачистки сварных швов и удаления поверхностных дефектов после сварки;</w:t>
            </w:r>
          </w:p>
        </w:tc>
      </w:tr>
      <w:tr w:rsidR="005E145F" w:rsidRPr="00B2588B" w14:paraId="02F361A5" w14:textId="77777777">
        <w:trPr>
          <w:trHeight w:val="545"/>
        </w:trPr>
        <w:tc>
          <w:tcPr>
            <w:tcW w:w="1647" w:type="dxa"/>
            <w:vMerge/>
          </w:tcPr>
          <w:p w14:paraId="4E752FDD"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00BA0057"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У1.2.01</w:t>
            </w:r>
          </w:p>
          <w:p w14:paraId="7AABAEEB" w14:textId="77777777" w:rsidR="005E145F" w:rsidRPr="00B2588B" w:rsidRDefault="005E145F" w:rsidP="00033973">
            <w:pPr>
              <w:spacing w:after="0" w:line="240" w:lineRule="auto"/>
              <w:rPr>
                <w:rFonts w:ascii="Times New Roman" w:hAnsi="Times New Roman" w:cs="Times New Roman"/>
                <w:sz w:val="24"/>
                <w:szCs w:val="24"/>
              </w:rPr>
            </w:pPr>
          </w:p>
        </w:tc>
        <w:tc>
          <w:tcPr>
            <w:tcW w:w="6764" w:type="dxa"/>
          </w:tcPr>
          <w:p w14:paraId="276258BF"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B2588B">
              <w:rPr>
                <w:rFonts w:ascii="Times New Roman" w:hAnsi="Times New Roman" w:cs="Times New Roman"/>
                <w:sz w:val="24"/>
                <w:szCs w:val="24"/>
              </w:rPr>
              <w:t xml:space="preserve"> проверять работоспособность и исправность оборудования поста для сварки;</w:t>
            </w:r>
          </w:p>
        </w:tc>
      </w:tr>
      <w:tr w:rsidR="005E145F" w:rsidRPr="00B2588B" w14:paraId="406804C6" w14:textId="77777777">
        <w:trPr>
          <w:trHeight w:val="884"/>
        </w:trPr>
        <w:tc>
          <w:tcPr>
            <w:tcW w:w="1647" w:type="dxa"/>
            <w:vMerge/>
          </w:tcPr>
          <w:p w14:paraId="4DF5AAA4"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64A03C28"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У1.3.01</w:t>
            </w:r>
          </w:p>
          <w:p w14:paraId="7230AE8F" w14:textId="77777777" w:rsidR="005E145F" w:rsidRPr="00B2588B" w:rsidRDefault="005E145F" w:rsidP="00033973">
            <w:pPr>
              <w:spacing w:after="0" w:line="240" w:lineRule="auto"/>
              <w:rPr>
                <w:rFonts w:ascii="Times New Roman" w:hAnsi="Times New Roman" w:cs="Times New Roman"/>
                <w:sz w:val="24"/>
                <w:szCs w:val="24"/>
              </w:rPr>
            </w:pPr>
          </w:p>
          <w:p w14:paraId="50A59098" w14:textId="77777777" w:rsidR="005E145F" w:rsidRPr="00B2588B" w:rsidRDefault="005E145F" w:rsidP="00033973">
            <w:pPr>
              <w:spacing w:after="0" w:line="240" w:lineRule="auto"/>
              <w:rPr>
                <w:rFonts w:ascii="Times New Roman" w:hAnsi="Times New Roman" w:cs="Times New Roman"/>
                <w:sz w:val="24"/>
                <w:szCs w:val="24"/>
              </w:rPr>
            </w:pPr>
          </w:p>
        </w:tc>
        <w:tc>
          <w:tcPr>
            <w:tcW w:w="6764" w:type="dxa"/>
          </w:tcPr>
          <w:p w14:paraId="7AA8FFBE" w14:textId="4A330CD1"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2588B">
              <w:rPr>
                <w:rFonts w:ascii="Times New Roman" w:hAnsi="Times New Roman" w:cs="Times New Roman"/>
                <w:sz w:val="24"/>
                <w:szCs w:val="24"/>
              </w:rPr>
              <w:t xml:space="preserve">выполнять предварительный, сопутствующий (межслойный) подогрев металла </w:t>
            </w:r>
            <w:proofErr w:type="gramStart"/>
            <w:r w:rsidRPr="00B2588B">
              <w:rPr>
                <w:rFonts w:ascii="Times New Roman" w:hAnsi="Times New Roman" w:cs="Times New Roman"/>
                <w:sz w:val="24"/>
                <w:szCs w:val="24"/>
              </w:rPr>
              <w:t>в</w:t>
            </w:r>
            <w:r w:rsidR="00E5563A">
              <w:rPr>
                <w:rFonts w:ascii="Times New Roman" w:hAnsi="Times New Roman" w:cs="Times New Roman"/>
                <w:sz w:val="24"/>
                <w:szCs w:val="24"/>
              </w:rPr>
              <w:t xml:space="preserve"> </w:t>
            </w:r>
            <w:r w:rsidRPr="00B2588B">
              <w:rPr>
                <w:rFonts w:ascii="Times New Roman" w:hAnsi="Times New Roman" w:cs="Times New Roman"/>
                <w:sz w:val="24"/>
                <w:szCs w:val="24"/>
              </w:rPr>
              <w:t>соответствии с</w:t>
            </w:r>
            <w:r w:rsidR="00E5563A">
              <w:rPr>
                <w:rFonts w:ascii="Times New Roman" w:hAnsi="Times New Roman" w:cs="Times New Roman"/>
                <w:sz w:val="24"/>
                <w:szCs w:val="24"/>
              </w:rPr>
              <w:t xml:space="preserve"> </w:t>
            </w:r>
            <w:r w:rsidRPr="00B2588B">
              <w:rPr>
                <w:rFonts w:ascii="Times New Roman" w:hAnsi="Times New Roman" w:cs="Times New Roman"/>
                <w:sz w:val="24"/>
                <w:szCs w:val="24"/>
              </w:rPr>
              <w:t>требованиям</w:t>
            </w:r>
            <w:proofErr w:type="gramEnd"/>
            <w:r w:rsidRPr="00B2588B">
              <w:rPr>
                <w:rFonts w:ascii="Times New Roman" w:hAnsi="Times New Roman" w:cs="Times New Roman"/>
                <w:sz w:val="24"/>
                <w:szCs w:val="24"/>
              </w:rPr>
              <w:t xml:space="preserve"> и производственно-технологической документации по сварке;</w:t>
            </w:r>
          </w:p>
        </w:tc>
      </w:tr>
      <w:tr w:rsidR="005E145F" w:rsidRPr="00B2588B" w14:paraId="18E5BDB4" w14:textId="77777777">
        <w:trPr>
          <w:trHeight w:val="889"/>
        </w:trPr>
        <w:tc>
          <w:tcPr>
            <w:tcW w:w="1647" w:type="dxa"/>
            <w:vMerge/>
          </w:tcPr>
          <w:p w14:paraId="718BF75E"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219DD061"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У1.4.01</w:t>
            </w:r>
          </w:p>
        </w:tc>
        <w:tc>
          <w:tcPr>
            <w:tcW w:w="6764" w:type="dxa"/>
          </w:tcPr>
          <w:p w14:paraId="3E4FDD33"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2588B">
              <w:rPr>
                <w:rFonts w:ascii="Times New Roman" w:hAnsi="Times New Roman" w:cs="Times New Roman"/>
                <w:sz w:val="24"/>
                <w:szCs w:val="24"/>
              </w:rPr>
              <w:t>пользоваться производственно-технологической и нормативной документацией для выполнения трудовых функций</w:t>
            </w:r>
            <w:r>
              <w:rPr>
                <w:rFonts w:ascii="Times New Roman" w:hAnsi="Times New Roman" w:cs="Times New Roman"/>
                <w:sz w:val="24"/>
                <w:szCs w:val="24"/>
              </w:rPr>
              <w:t>;</w:t>
            </w:r>
          </w:p>
        </w:tc>
      </w:tr>
      <w:tr w:rsidR="005E145F" w:rsidRPr="00B2588B" w14:paraId="42A10C93" w14:textId="77777777">
        <w:trPr>
          <w:trHeight w:val="878"/>
        </w:trPr>
        <w:tc>
          <w:tcPr>
            <w:tcW w:w="1647" w:type="dxa"/>
            <w:vMerge/>
          </w:tcPr>
          <w:p w14:paraId="40AB6381"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0A151FC9"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У1.5.01</w:t>
            </w:r>
          </w:p>
          <w:p w14:paraId="67712647" w14:textId="77777777" w:rsidR="005E145F" w:rsidRPr="00B2588B" w:rsidRDefault="005E145F" w:rsidP="00033973">
            <w:pPr>
              <w:spacing w:after="0" w:line="240" w:lineRule="auto"/>
              <w:rPr>
                <w:rFonts w:ascii="Times New Roman" w:hAnsi="Times New Roman" w:cs="Times New Roman"/>
                <w:sz w:val="24"/>
                <w:szCs w:val="24"/>
              </w:rPr>
            </w:pPr>
          </w:p>
          <w:p w14:paraId="7AD65DD6" w14:textId="77777777" w:rsidR="005E145F" w:rsidRPr="00B2588B" w:rsidRDefault="005E145F" w:rsidP="00033973">
            <w:pPr>
              <w:spacing w:after="0" w:line="240" w:lineRule="auto"/>
              <w:rPr>
                <w:rFonts w:ascii="Times New Roman" w:hAnsi="Times New Roman" w:cs="Times New Roman"/>
                <w:sz w:val="24"/>
                <w:szCs w:val="24"/>
              </w:rPr>
            </w:pPr>
          </w:p>
        </w:tc>
        <w:tc>
          <w:tcPr>
            <w:tcW w:w="6764" w:type="dxa"/>
          </w:tcPr>
          <w:p w14:paraId="0CDAD81A"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2588B">
              <w:rPr>
                <w:rFonts w:ascii="Times New Roman" w:hAnsi="Times New Roman" w:cs="Times New Roman"/>
                <w:sz w:val="24"/>
                <w:szCs w:val="24"/>
              </w:rPr>
              <w:t>использовать ручной и механизированный инструмент для подготовки элементов конструкции (изделий, узлов, деталей) под сварку;</w:t>
            </w:r>
          </w:p>
        </w:tc>
      </w:tr>
      <w:tr w:rsidR="005E145F" w:rsidRPr="00B2588B" w14:paraId="5A22C6EA" w14:textId="77777777">
        <w:trPr>
          <w:trHeight w:val="537"/>
        </w:trPr>
        <w:tc>
          <w:tcPr>
            <w:tcW w:w="1647" w:type="dxa"/>
            <w:vMerge/>
          </w:tcPr>
          <w:p w14:paraId="376C46E8"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4FE91483"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У1.6.02</w:t>
            </w:r>
          </w:p>
          <w:p w14:paraId="3BC4C473" w14:textId="77777777" w:rsidR="005E145F" w:rsidRPr="00B2588B" w:rsidRDefault="005E145F" w:rsidP="00033973">
            <w:pPr>
              <w:spacing w:after="0" w:line="240" w:lineRule="auto"/>
              <w:rPr>
                <w:rFonts w:ascii="Times New Roman" w:hAnsi="Times New Roman" w:cs="Times New Roman"/>
                <w:sz w:val="24"/>
                <w:szCs w:val="24"/>
              </w:rPr>
            </w:pPr>
          </w:p>
        </w:tc>
        <w:tc>
          <w:tcPr>
            <w:tcW w:w="6764" w:type="dxa"/>
          </w:tcPr>
          <w:p w14:paraId="06B147F9"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2588B">
              <w:rPr>
                <w:rFonts w:ascii="Times New Roman" w:hAnsi="Times New Roman" w:cs="Times New Roman"/>
                <w:sz w:val="24"/>
                <w:szCs w:val="24"/>
              </w:rPr>
              <w:t>применять сборочные приспособления для сборки элементов конструкции (изделий, узлов, деталей) под сварку;</w:t>
            </w:r>
          </w:p>
        </w:tc>
      </w:tr>
      <w:tr w:rsidR="005E145F" w:rsidRPr="00B2588B" w14:paraId="30277B57" w14:textId="77777777">
        <w:trPr>
          <w:trHeight w:val="323"/>
        </w:trPr>
        <w:tc>
          <w:tcPr>
            <w:tcW w:w="1647" w:type="dxa"/>
            <w:vMerge/>
          </w:tcPr>
          <w:p w14:paraId="0335E657"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45D2373A"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У1.8.01</w:t>
            </w:r>
          </w:p>
        </w:tc>
        <w:tc>
          <w:tcPr>
            <w:tcW w:w="6764" w:type="dxa"/>
          </w:tcPr>
          <w:p w14:paraId="2C9D7893"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2588B">
              <w:rPr>
                <w:rFonts w:ascii="Times New Roman" w:hAnsi="Times New Roman" w:cs="Times New Roman"/>
                <w:sz w:val="24"/>
                <w:szCs w:val="24"/>
              </w:rPr>
              <w:t>подготавливать сварочные материалы к сварке;</w:t>
            </w:r>
          </w:p>
        </w:tc>
      </w:tr>
      <w:tr w:rsidR="005E145F" w:rsidRPr="00B2588B" w14:paraId="22B0AA85" w14:textId="77777777">
        <w:trPr>
          <w:trHeight w:val="288"/>
        </w:trPr>
        <w:tc>
          <w:tcPr>
            <w:tcW w:w="1647" w:type="dxa"/>
            <w:vMerge/>
          </w:tcPr>
          <w:p w14:paraId="75B38D92" w14:textId="77777777" w:rsidR="005E145F" w:rsidRPr="00B2588B" w:rsidRDefault="005E145F" w:rsidP="00033973">
            <w:pPr>
              <w:spacing w:after="0" w:line="240" w:lineRule="auto"/>
              <w:rPr>
                <w:rFonts w:ascii="Times New Roman" w:hAnsi="Times New Roman" w:cs="Times New Roman"/>
                <w:sz w:val="24"/>
                <w:szCs w:val="24"/>
                <w:lang w:eastAsia="en-US"/>
              </w:rPr>
            </w:pPr>
          </w:p>
        </w:tc>
        <w:tc>
          <w:tcPr>
            <w:tcW w:w="1160" w:type="dxa"/>
          </w:tcPr>
          <w:p w14:paraId="044B197F" w14:textId="77777777" w:rsidR="005E145F" w:rsidRPr="00B2588B" w:rsidRDefault="005E145F" w:rsidP="00033973">
            <w:pPr>
              <w:spacing w:after="0" w:line="240" w:lineRule="auto"/>
              <w:rPr>
                <w:rFonts w:ascii="Times New Roman" w:hAnsi="Times New Roman" w:cs="Times New Roman"/>
                <w:sz w:val="24"/>
                <w:szCs w:val="24"/>
              </w:rPr>
            </w:pPr>
            <w:r w:rsidRPr="00B2588B">
              <w:rPr>
                <w:rFonts w:ascii="Times New Roman" w:hAnsi="Times New Roman" w:cs="Times New Roman"/>
                <w:sz w:val="24"/>
                <w:szCs w:val="24"/>
              </w:rPr>
              <w:t>У1.9.01</w:t>
            </w:r>
          </w:p>
        </w:tc>
        <w:tc>
          <w:tcPr>
            <w:tcW w:w="6764" w:type="dxa"/>
          </w:tcPr>
          <w:p w14:paraId="501DCF90" w14:textId="77777777" w:rsidR="005E145F" w:rsidRPr="00B2588B"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2588B">
              <w:rPr>
                <w:rFonts w:ascii="Times New Roman" w:hAnsi="Times New Roman" w:cs="Times New Roman"/>
                <w:sz w:val="24"/>
                <w:szCs w:val="24"/>
              </w:rPr>
              <w:t>зачищать швы после сварки;</w:t>
            </w:r>
          </w:p>
        </w:tc>
      </w:tr>
      <w:tr w:rsidR="005E145F" w:rsidRPr="00B2588B" w14:paraId="3303D608" w14:textId="77777777">
        <w:trPr>
          <w:trHeight w:val="126"/>
        </w:trPr>
        <w:tc>
          <w:tcPr>
            <w:tcW w:w="1647" w:type="dxa"/>
            <w:vMerge w:val="restart"/>
          </w:tcPr>
          <w:p w14:paraId="6E8A76AC" w14:textId="77777777" w:rsidR="005E145F" w:rsidRPr="00447034" w:rsidRDefault="005E145F" w:rsidP="00033973">
            <w:pPr>
              <w:spacing w:after="0" w:line="240" w:lineRule="auto"/>
              <w:rPr>
                <w:rFonts w:ascii="Times New Roman" w:hAnsi="Times New Roman" w:cs="Times New Roman"/>
                <w:b/>
                <w:bCs/>
                <w:sz w:val="24"/>
                <w:szCs w:val="24"/>
              </w:rPr>
            </w:pPr>
            <w:r w:rsidRPr="00447034">
              <w:rPr>
                <w:rFonts w:ascii="Times New Roman" w:hAnsi="Times New Roman" w:cs="Times New Roman"/>
                <w:b/>
                <w:bCs/>
                <w:sz w:val="24"/>
                <w:szCs w:val="24"/>
              </w:rPr>
              <w:t>Знать</w:t>
            </w:r>
            <w:r w:rsidRPr="00447034">
              <w:rPr>
                <w:rFonts w:ascii="Times New Roman" w:hAnsi="Times New Roman" w:cs="Times New Roman"/>
              </w:rPr>
              <w:t xml:space="preserve">  </w:t>
            </w:r>
          </w:p>
          <w:p w14:paraId="50F793D4" w14:textId="77777777" w:rsidR="005E145F" w:rsidRDefault="005E145F" w:rsidP="00033973">
            <w:pPr>
              <w:spacing w:after="0" w:line="240" w:lineRule="auto"/>
              <w:rPr>
                <w:rFonts w:ascii="Times New Roman" w:hAnsi="Times New Roman" w:cs="Times New Roman"/>
              </w:rPr>
            </w:pPr>
          </w:p>
          <w:p w14:paraId="44EF02DC" w14:textId="77777777" w:rsidR="005E145F" w:rsidRDefault="005E145F" w:rsidP="00033973">
            <w:pPr>
              <w:spacing w:after="0" w:line="240" w:lineRule="auto"/>
              <w:rPr>
                <w:rFonts w:ascii="Times New Roman" w:hAnsi="Times New Roman" w:cs="Times New Roman"/>
              </w:rPr>
            </w:pPr>
          </w:p>
          <w:p w14:paraId="204D7968" w14:textId="77777777" w:rsidR="005E145F" w:rsidRDefault="005E145F" w:rsidP="00033973">
            <w:pPr>
              <w:spacing w:after="0" w:line="240" w:lineRule="auto"/>
              <w:rPr>
                <w:rFonts w:ascii="Times New Roman" w:hAnsi="Times New Roman" w:cs="Times New Roman"/>
              </w:rPr>
            </w:pPr>
          </w:p>
          <w:p w14:paraId="57374932" w14:textId="77777777" w:rsidR="005E145F" w:rsidRDefault="005E145F" w:rsidP="00033973">
            <w:pPr>
              <w:spacing w:after="0" w:line="240" w:lineRule="auto"/>
              <w:rPr>
                <w:rFonts w:ascii="Times New Roman" w:hAnsi="Times New Roman" w:cs="Times New Roman"/>
              </w:rPr>
            </w:pPr>
          </w:p>
          <w:p w14:paraId="7EFFE8C3" w14:textId="77777777" w:rsidR="005E145F" w:rsidRDefault="005E145F" w:rsidP="00033973">
            <w:pPr>
              <w:spacing w:after="0" w:line="240" w:lineRule="auto"/>
              <w:rPr>
                <w:rFonts w:ascii="Times New Roman" w:hAnsi="Times New Roman" w:cs="Times New Roman"/>
              </w:rPr>
            </w:pPr>
          </w:p>
          <w:p w14:paraId="3A918CBB" w14:textId="77777777" w:rsidR="005E145F" w:rsidRDefault="005E145F" w:rsidP="00033973">
            <w:pPr>
              <w:spacing w:after="0" w:line="240" w:lineRule="auto"/>
              <w:rPr>
                <w:rFonts w:ascii="Times New Roman" w:hAnsi="Times New Roman" w:cs="Times New Roman"/>
              </w:rPr>
            </w:pPr>
          </w:p>
          <w:p w14:paraId="7CD0C091" w14:textId="77777777" w:rsidR="005E145F" w:rsidRDefault="005E145F" w:rsidP="00033973">
            <w:pPr>
              <w:spacing w:after="0" w:line="240" w:lineRule="auto"/>
              <w:rPr>
                <w:rFonts w:ascii="Times New Roman" w:hAnsi="Times New Roman" w:cs="Times New Roman"/>
              </w:rPr>
            </w:pPr>
          </w:p>
          <w:p w14:paraId="6F786452" w14:textId="77777777" w:rsidR="005E145F" w:rsidRDefault="005E145F" w:rsidP="00033973">
            <w:pPr>
              <w:spacing w:after="0" w:line="240" w:lineRule="auto"/>
              <w:rPr>
                <w:rFonts w:ascii="Times New Roman" w:hAnsi="Times New Roman" w:cs="Times New Roman"/>
              </w:rPr>
            </w:pPr>
          </w:p>
          <w:p w14:paraId="78ADA27C" w14:textId="77777777" w:rsidR="005E145F" w:rsidRDefault="005E145F" w:rsidP="00033973">
            <w:pPr>
              <w:spacing w:after="0" w:line="240" w:lineRule="auto"/>
              <w:rPr>
                <w:rFonts w:ascii="Times New Roman" w:hAnsi="Times New Roman" w:cs="Times New Roman"/>
              </w:rPr>
            </w:pPr>
          </w:p>
          <w:p w14:paraId="383F6343" w14:textId="77777777" w:rsidR="005E145F" w:rsidRDefault="005E145F" w:rsidP="00033973">
            <w:pPr>
              <w:spacing w:after="0" w:line="240" w:lineRule="auto"/>
              <w:rPr>
                <w:rFonts w:ascii="Times New Roman" w:hAnsi="Times New Roman" w:cs="Times New Roman"/>
              </w:rPr>
            </w:pPr>
          </w:p>
          <w:p w14:paraId="72CFD0B0" w14:textId="77777777" w:rsidR="005E145F" w:rsidRDefault="005E145F" w:rsidP="00033973">
            <w:pPr>
              <w:spacing w:after="0" w:line="240" w:lineRule="auto"/>
              <w:rPr>
                <w:rFonts w:ascii="Times New Roman" w:hAnsi="Times New Roman" w:cs="Times New Roman"/>
              </w:rPr>
            </w:pPr>
          </w:p>
          <w:p w14:paraId="2985D77D" w14:textId="77777777" w:rsidR="005E145F" w:rsidRDefault="005E145F" w:rsidP="00033973">
            <w:pPr>
              <w:spacing w:after="0" w:line="240" w:lineRule="auto"/>
              <w:rPr>
                <w:rFonts w:ascii="Times New Roman" w:hAnsi="Times New Roman" w:cs="Times New Roman"/>
              </w:rPr>
            </w:pPr>
          </w:p>
          <w:p w14:paraId="0EA8B174" w14:textId="77777777" w:rsidR="005E145F" w:rsidRDefault="005E145F" w:rsidP="00033973">
            <w:pPr>
              <w:spacing w:after="0" w:line="240" w:lineRule="auto"/>
              <w:rPr>
                <w:rFonts w:ascii="Times New Roman" w:hAnsi="Times New Roman" w:cs="Times New Roman"/>
              </w:rPr>
            </w:pPr>
          </w:p>
          <w:p w14:paraId="78AC56D9" w14:textId="77777777" w:rsidR="005E145F" w:rsidRDefault="005E145F" w:rsidP="00033973">
            <w:pPr>
              <w:spacing w:after="0" w:line="240" w:lineRule="auto"/>
              <w:rPr>
                <w:rFonts w:ascii="Times New Roman" w:hAnsi="Times New Roman" w:cs="Times New Roman"/>
              </w:rPr>
            </w:pPr>
          </w:p>
          <w:p w14:paraId="068CCD61" w14:textId="77777777" w:rsidR="005E145F" w:rsidRDefault="005E145F" w:rsidP="00033973">
            <w:pPr>
              <w:spacing w:after="0" w:line="240" w:lineRule="auto"/>
              <w:rPr>
                <w:rFonts w:ascii="Times New Roman" w:hAnsi="Times New Roman" w:cs="Times New Roman"/>
              </w:rPr>
            </w:pPr>
          </w:p>
          <w:p w14:paraId="62AFB02B" w14:textId="77777777" w:rsidR="005E145F" w:rsidRDefault="005E145F" w:rsidP="00033973">
            <w:pPr>
              <w:spacing w:after="0" w:line="240" w:lineRule="auto"/>
              <w:rPr>
                <w:rFonts w:ascii="Times New Roman" w:hAnsi="Times New Roman" w:cs="Times New Roman"/>
              </w:rPr>
            </w:pPr>
          </w:p>
          <w:p w14:paraId="090648BA" w14:textId="77777777" w:rsidR="005E145F" w:rsidRDefault="005E145F" w:rsidP="00033973">
            <w:pPr>
              <w:spacing w:after="0" w:line="240" w:lineRule="auto"/>
              <w:rPr>
                <w:rFonts w:ascii="Times New Roman" w:hAnsi="Times New Roman" w:cs="Times New Roman"/>
              </w:rPr>
            </w:pPr>
          </w:p>
          <w:p w14:paraId="5120B8A6" w14:textId="77777777" w:rsidR="005E145F" w:rsidRDefault="005E145F" w:rsidP="00033973">
            <w:pPr>
              <w:spacing w:after="0" w:line="240" w:lineRule="auto"/>
              <w:rPr>
                <w:rFonts w:ascii="Times New Roman" w:hAnsi="Times New Roman" w:cs="Times New Roman"/>
              </w:rPr>
            </w:pPr>
          </w:p>
          <w:p w14:paraId="6F58912B" w14:textId="77777777" w:rsidR="005E145F" w:rsidRDefault="005E145F" w:rsidP="00033973">
            <w:pPr>
              <w:spacing w:after="0" w:line="240" w:lineRule="auto"/>
              <w:rPr>
                <w:rFonts w:ascii="Times New Roman" w:hAnsi="Times New Roman" w:cs="Times New Roman"/>
              </w:rPr>
            </w:pPr>
          </w:p>
          <w:p w14:paraId="33C608CC" w14:textId="77777777" w:rsidR="005E145F" w:rsidRDefault="005E145F" w:rsidP="00033973">
            <w:pPr>
              <w:spacing w:after="0" w:line="240" w:lineRule="auto"/>
              <w:rPr>
                <w:rFonts w:ascii="Times New Roman" w:hAnsi="Times New Roman" w:cs="Times New Roman"/>
              </w:rPr>
            </w:pPr>
          </w:p>
          <w:p w14:paraId="4F4C3C6C" w14:textId="77777777" w:rsidR="005E145F" w:rsidRDefault="005E145F" w:rsidP="00033973">
            <w:pPr>
              <w:spacing w:after="0" w:line="240" w:lineRule="auto"/>
              <w:rPr>
                <w:rFonts w:ascii="Times New Roman" w:hAnsi="Times New Roman" w:cs="Times New Roman"/>
              </w:rPr>
            </w:pPr>
          </w:p>
          <w:p w14:paraId="3AB6CB8F" w14:textId="77777777" w:rsidR="005E145F" w:rsidRDefault="005E145F" w:rsidP="00033973">
            <w:pPr>
              <w:spacing w:after="0" w:line="240" w:lineRule="auto"/>
              <w:rPr>
                <w:rFonts w:ascii="Times New Roman" w:hAnsi="Times New Roman" w:cs="Times New Roman"/>
              </w:rPr>
            </w:pPr>
          </w:p>
          <w:p w14:paraId="11ABFC00" w14:textId="77777777" w:rsidR="005E145F" w:rsidRDefault="005E145F" w:rsidP="00033973">
            <w:pPr>
              <w:spacing w:after="0" w:line="240" w:lineRule="auto"/>
              <w:rPr>
                <w:rFonts w:ascii="Times New Roman" w:hAnsi="Times New Roman" w:cs="Times New Roman"/>
              </w:rPr>
            </w:pPr>
          </w:p>
          <w:p w14:paraId="0DEF57AE" w14:textId="77777777" w:rsidR="005E145F" w:rsidRDefault="005E145F" w:rsidP="00033973">
            <w:pPr>
              <w:spacing w:after="0" w:line="240" w:lineRule="auto"/>
              <w:rPr>
                <w:rFonts w:ascii="Times New Roman" w:hAnsi="Times New Roman" w:cs="Times New Roman"/>
              </w:rPr>
            </w:pPr>
          </w:p>
          <w:p w14:paraId="32037339" w14:textId="77777777" w:rsidR="005E145F" w:rsidRDefault="005E145F" w:rsidP="00033973">
            <w:pPr>
              <w:spacing w:after="0" w:line="240" w:lineRule="auto"/>
              <w:rPr>
                <w:rFonts w:ascii="Times New Roman" w:hAnsi="Times New Roman" w:cs="Times New Roman"/>
              </w:rPr>
            </w:pPr>
          </w:p>
          <w:p w14:paraId="49681059" w14:textId="77777777" w:rsidR="005E145F" w:rsidRDefault="005E145F" w:rsidP="00033973">
            <w:pPr>
              <w:spacing w:after="0" w:line="240" w:lineRule="auto"/>
              <w:rPr>
                <w:rFonts w:ascii="Times New Roman" w:hAnsi="Times New Roman" w:cs="Times New Roman"/>
              </w:rPr>
            </w:pPr>
          </w:p>
          <w:p w14:paraId="3847FA7A" w14:textId="77777777" w:rsidR="005E145F" w:rsidRDefault="005E145F" w:rsidP="00033973">
            <w:pPr>
              <w:spacing w:after="0" w:line="240" w:lineRule="auto"/>
              <w:rPr>
                <w:rFonts w:ascii="Times New Roman" w:hAnsi="Times New Roman" w:cs="Times New Roman"/>
              </w:rPr>
            </w:pPr>
          </w:p>
          <w:p w14:paraId="3C60F37C" w14:textId="77777777" w:rsidR="005E145F" w:rsidRDefault="005E145F" w:rsidP="00033973">
            <w:pPr>
              <w:spacing w:after="0" w:line="240" w:lineRule="auto"/>
              <w:rPr>
                <w:rFonts w:ascii="Times New Roman" w:hAnsi="Times New Roman" w:cs="Times New Roman"/>
              </w:rPr>
            </w:pPr>
          </w:p>
          <w:p w14:paraId="6E69BBBA" w14:textId="77777777" w:rsidR="005E145F" w:rsidRDefault="005E145F" w:rsidP="00033973">
            <w:pPr>
              <w:spacing w:after="0" w:line="240" w:lineRule="auto"/>
              <w:rPr>
                <w:rFonts w:ascii="Times New Roman" w:hAnsi="Times New Roman" w:cs="Times New Roman"/>
              </w:rPr>
            </w:pPr>
          </w:p>
          <w:p w14:paraId="6953CD0C" w14:textId="77777777" w:rsidR="005E145F" w:rsidRDefault="005E145F" w:rsidP="00033973">
            <w:pPr>
              <w:spacing w:after="0" w:line="240" w:lineRule="auto"/>
              <w:rPr>
                <w:rFonts w:ascii="Times New Roman" w:hAnsi="Times New Roman" w:cs="Times New Roman"/>
              </w:rPr>
            </w:pPr>
          </w:p>
          <w:p w14:paraId="4EEE3693" w14:textId="77777777" w:rsidR="005E145F" w:rsidRDefault="005E145F" w:rsidP="00033973">
            <w:pPr>
              <w:spacing w:after="0" w:line="240" w:lineRule="auto"/>
              <w:rPr>
                <w:rFonts w:ascii="Times New Roman" w:hAnsi="Times New Roman" w:cs="Times New Roman"/>
              </w:rPr>
            </w:pPr>
          </w:p>
          <w:p w14:paraId="23B090DA" w14:textId="77777777" w:rsidR="005E145F" w:rsidRPr="00447034" w:rsidRDefault="005E145F" w:rsidP="00033973">
            <w:pPr>
              <w:spacing w:after="0" w:line="240" w:lineRule="auto"/>
              <w:rPr>
                <w:rFonts w:ascii="Times New Roman" w:hAnsi="Times New Roman" w:cs="Times New Roman"/>
              </w:rPr>
            </w:pPr>
            <w:r w:rsidRPr="00447034">
              <w:rPr>
                <w:rFonts w:ascii="Times New Roman" w:hAnsi="Times New Roman" w:cs="Times New Roman"/>
              </w:rPr>
              <w:lastRenderedPageBreak/>
              <w:t xml:space="preserve">  </w:t>
            </w:r>
          </w:p>
          <w:p w14:paraId="47B1C0CE" w14:textId="77777777" w:rsidR="005E145F" w:rsidRPr="00447034" w:rsidRDefault="005E145F" w:rsidP="00033973">
            <w:pPr>
              <w:rPr>
                <w:rFonts w:ascii="Times New Roman" w:hAnsi="Times New Roman" w:cs="Times New Roman"/>
                <w:b/>
                <w:bCs/>
                <w:sz w:val="24"/>
                <w:szCs w:val="24"/>
              </w:rPr>
            </w:pPr>
          </w:p>
        </w:tc>
        <w:tc>
          <w:tcPr>
            <w:tcW w:w="1160" w:type="dxa"/>
          </w:tcPr>
          <w:p w14:paraId="093E6EDD"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lastRenderedPageBreak/>
              <w:t>З 1.1.01</w:t>
            </w:r>
          </w:p>
        </w:tc>
        <w:tc>
          <w:tcPr>
            <w:tcW w:w="6764" w:type="dxa"/>
          </w:tcPr>
          <w:p w14:paraId="3B2FC776" w14:textId="77777777" w:rsidR="005E145F" w:rsidRPr="00447034" w:rsidRDefault="005E145F" w:rsidP="00033973">
            <w:pPr>
              <w:spacing w:after="0" w:line="240" w:lineRule="auto"/>
              <w:rPr>
                <w:rFonts w:ascii="Times New Roman" w:hAnsi="Times New Roman" w:cs="Times New Roman"/>
                <w:b/>
                <w:bCs/>
                <w:sz w:val="24"/>
                <w:szCs w:val="24"/>
              </w:rPr>
            </w:pPr>
            <w:r w:rsidRPr="00447034">
              <w:rPr>
                <w:rFonts w:ascii="Times New Roman" w:hAnsi="Times New Roman" w:cs="Times New Roman"/>
                <w:sz w:val="24"/>
                <w:szCs w:val="24"/>
              </w:rPr>
              <w:t>основы теории сварочных процессов (понятия: сварочный термический цикл, сварочные деформации и напряжения);</w:t>
            </w:r>
          </w:p>
        </w:tc>
      </w:tr>
      <w:tr w:rsidR="005E145F" w:rsidRPr="00B2588B" w14:paraId="673C0CE7" w14:textId="77777777">
        <w:trPr>
          <w:trHeight w:val="135"/>
        </w:trPr>
        <w:tc>
          <w:tcPr>
            <w:tcW w:w="1647" w:type="dxa"/>
            <w:vMerge/>
          </w:tcPr>
          <w:p w14:paraId="3536B46B" w14:textId="77777777" w:rsidR="005E145F" w:rsidRPr="00447034" w:rsidRDefault="005E145F" w:rsidP="00033973">
            <w:pPr>
              <w:rPr>
                <w:rFonts w:ascii="Times New Roman" w:hAnsi="Times New Roman" w:cs="Times New Roman"/>
                <w:b/>
                <w:bCs/>
                <w:sz w:val="24"/>
                <w:szCs w:val="24"/>
              </w:rPr>
            </w:pPr>
          </w:p>
        </w:tc>
        <w:tc>
          <w:tcPr>
            <w:tcW w:w="1160" w:type="dxa"/>
          </w:tcPr>
          <w:p w14:paraId="0EB4399A"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1.1.02</w:t>
            </w:r>
          </w:p>
        </w:tc>
        <w:tc>
          <w:tcPr>
            <w:tcW w:w="6764" w:type="dxa"/>
          </w:tcPr>
          <w:p w14:paraId="33127C6C"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447034">
              <w:rPr>
                <w:rFonts w:ascii="Times New Roman" w:hAnsi="Times New Roman" w:cs="Times New Roman"/>
                <w:sz w:val="24"/>
                <w:szCs w:val="24"/>
              </w:rPr>
              <w:t>необходимость проведения подогрева при сварке;</w:t>
            </w:r>
          </w:p>
        </w:tc>
      </w:tr>
      <w:tr w:rsidR="005E145F" w:rsidRPr="00B2588B" w14:paraId="364074FD" w14:textId="77777777">
        <w:trPr>
          <w:trHeight w:val="111"/>
        </w:trPr>
        <w:tc>
          <w:tcPr>
            <w:tcW w:w="1647" w:type="dxa"/>
            <w:vMerge/>
          </w:tcPr>
          <w:p w14:paraId="05C7F9AD" w14:textId="77777777" w:rsidR="005E145F" w:rsidRPr="00447034" w:rsidRDefault="005E145F" w:rsidP="00033973">
            <w:pPr>
              <w:rPr>
                <w:rFonts w:ascii="Times New Roman" w:hAnsi="Times New Roman" w:cs="Times New Roman"/>
                <w:b/>
                <w:bCs/>
                <w:sz w:val="24"/>
                <w:szCs w:val="24"/>
              </w:rPr>
            </w:pPr>
          </w:p>
        </w:tc>
        <w:tc>
          <w:tcPr>
            <w:tcW w:w="1160" w:type="dxa"/>
          </w:tcPr>
          <w:p w14:paraId="63C209B5" w14:textId="77777777" w:rsidR="005E145F" w:rsidRPr="00447034" w:rsidRDefault="005E145F" w:rsidP="00033973">
            <w:pPr>
              <w:spacing w:after="0" w:line="240" w:lineRule="auto"/>
              <w:rPr>
                <w:rFonts w:ascii="Times New Roman" w:hAnsi="Times New Roman" w:cs="Times New Roman"/>
                <w:sz w:val="24"/>
                <w:szCs w:val="24"/>
              </w:rPr>
            </w:pPr>
            <w:r w:rsidRPr="00EE1AA4">
              <w:rPr>
                <w:rFonts w:ascii="Times New Roman" w:hAnsi="Times New Roman" w:cs="Times New Roman"/>
                <w:sz w:val="24"/>
                <w:szCs w:val="24"/>
              </w:rPr>
              <w:t>З</w:t>
            </w:r>
            <w:r w:rsidRPr="00447034">
              <w:rPr>
                <w:rFonts w:ascii="Times New Roman" w:hAnsi="Times New Roman" w:cs="Times New Roman"/>
                <w:sz w:val="24"/>
                <w:szCs w:val="24"/>
              </w:rPr>
              <w:t xml:space="preserve"> 1.1.03</w:t>
            </w:r>
          </w:p>
        </w:tc>
        <w:tc>
          <w:tcPr>
            <w:tcW w:w="6764" w:type="dxa"/>
          </w:tcPr>
          <w:p w14:paraId="25FB56DF"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классификацию и общие представления о методах и способах сварки;</w:t>
            </w:r>
          </w:p>
        </w:tc>
      </w:tr>
      <w:tr w:rsidR="005E145F" w:rsidRPr="00B2588B" w14:paraId="4DA93569" w14:textId="77777777">
        <w:trPr>
          <w:trHeight w:val="150"/>
        </w:trPr>
        <w:tc>
          <w:tcPr>
            <w:tcW w:w="1647" w:type="dxa"/>
            <w:vMerge/>
          </w:tcPr>
          <w:p w14:paraId="61D4EECA" w14:textId="77777777" w:rsidR="005E145F" w:rsidRPr="00447034" w:rsidRDefault="005E145F" w:rsidP="00033973">
            <w:pPr>
              <w:rPr>
                <w:rFonts w:ascii="Times New Roman" w:hAnsi="Times New Roman" w:cs="Times New Roman"/>
                <w:b/>
                <w:bCs/>
                <w:sz w:val="24"/>
                <w:szCs w:val="24"/>
              </w:rPr>
            </w:pPr>
          </w:p>
        </w:tc>
        <w:tc>
          <w:tcPr>
            <w:tcW w:w="1160" w:type="dxa"/>
          </w:tcPr>
          <w:p w14:paraId="40D9B644"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1.1.04</w:t>
            </w:r>
          </w:p>
        </w:tc>
        <w:tc>
          <w:tcPr>
            <w:tcW w:w="6764" w:type="dxa"/>
          </w:tcPr>
          <w:p w14:paraId="7B322458"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основные типы, конструктивные элементы, размеры сварных соединений и обозначение их на чертежах;</w:t>
            </w:r>
          </w:p>
        </w:tc>
      </w:tr>
      <w:tr w:rsidR="005E145F" w:rsidRPr="00B2588B" w14:paraId="4A4B4F13" w14:textId="77777777">
        <w:trPr>
          <w:trHeight w:val="165"/>
        </w:trPr>
        <w:tc>
          <w:tcPr>
            <w:tcW w:w="1647" w:type="dxa"/>
            <w:vMerge/>
          </w:tcPr>
          <w:p w14:paraId="6F72D748"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23B9D2B4"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1.1.05</w:t>
            </w:r>
          </w:p>
        </w:tc>
        <w:tc>
          <w:tcPr>
            <w:tcW w:w="6764" w:type="dxa"/>
          </w:tcPr>
          <w:p w14:paraId="2AD50C73"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влияние основных параметров режима и пространственного положения при сварке на формирование сварного шва;</w:t>
            </w:r>
          </w:p>
        </w:tc>
      </w:tr>
      <w:tr w:rsidR="005E145F" w:rsidRPr="00B2588B" w14:paraId="05BECD96" w14:textId="77777777">
        <w:trPr>
          <w:trHeight w:val="260"/>
        </w:trPr>
        <w:tc>
          <w:tcPr>
            <w:tcW w:w="1647" w:type="dxa"/>
            <w:vMerge/>
          </w:tcPr>
          <w:p w14:paraId="462567B0"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2407B856"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1.1.06</w:t>
            </w:r>
          </w:p>
        </w:tc>
        <w:tc>
          <w:tcPr>
            <w:tcW w:w="6764" w:type="dxa"/>
          </w:tcPr>
          <w:p w14:paraId="57377636"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основные типы, конструктивные элементы, разделки кромок;</w:t>
            </w:r>
          </w:p>
        </w:tc>
      </w:tr>
      <w:tr w:rsidR="005E145F" w:rsidRPr="00B2588B" w14:paraId="11FEB7FF" w14:textId="77777777">
        <w:trPr>
          <w:trHeight w:val="189"/>
        </w:trPr>
        <w:tc>
          <w:tcPr>
            <w:tcW w:w="1647" w:type="dxa"/>
            <w:vMerge/>
          </w:tcPr>
          <w:p w14:paraId="03E1B06A"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04397979"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1.1.07</w:t>
            </w:r>
          </w:p>
        </w:tc>
        <w:tc>
          <w:tcPr>
            <w:tcW w:w="6764" w:type="dxa"/>
          </w:tcPr>
          <w:p w14:paraId="2BF5DBD1"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классификацию сварочного оборудования и материалов;</w:t>
            </w:r>
          </w:p>
        </w:tc>
      </w:tr>
      <w:tr w:rsidR="005E145F" w:rsidRPr="00B2588B" w14:paraId="55C720EB" w14:textId="77777777">
        <w:trPr>
          <w:trHeight w:val="210"/>
        </w:trPr>
        <w:tc>
          <w:tcPr>
            <w:tcW w:w="1647" w:type="dxa"/>
            <w:vMerge/>
          </w:tcPr>
          <w:p w14:paraId="73E567A8"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42C696CF"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1.1.08</w:t>
            </w:r>
          </w:p>
        </w:tc>
        <w:tc>
          <w:tcPr>
            <w:tcW w:w="6764" w:type="dxa"/>
          </w:tcPr>
          <w:p w14:paraId="579469ED"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устройство сварочного оборудования, назначение, правила его эксплуатации и область применения;</w:t>
            </w:r>
          </w:p>
          <w:p w14:paraId="73B0840F"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правила технической эксплуатации электроустановок;</w:t>
            </w:r>
          </w:p>
        </w:tc>
      </w:tr>
      <w:tr w:rsidR="005E145F" w:rsidRPr="00B2588B" w14:paraId="4857A8FE" w14:textId="77777777">
        <w:trPr>
          <w:trHeight w:val="285"/>
        </w:trPr>
        <w:tc>
          <w:tcPr>
            <w:tcW w:w="1647" w:type="dxa"/>
            <w:vMerge/>
          </w:tcPr>
          <w:p w14:paraId="5346BFBF"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5C36DD33"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1.1.09</w:t>
            </w:r>
          </w:p>
        </w:tc>
        <w:tc>
          <w:tcPr>
            <w:tcW w:w="6764" w:type="dxa"/>
          </w:tcPr>
          <w:p w14:paraId="3FD0CD10"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основные принципы работы источников питания для сварки;</w:t>
            </w:r>
          </w:p>
        </w:tc>
      </w:tr>
      <w:tr w:rsidR="005E145F" w:rsidRPr="00B2588B" w14:paraId="224D6BEB" w14:textId="77777777">
        <w:trPr>
          <w:trHeight w:val="180"/>
        </w:trPr>
        <w:tc>
          <w:tcPr>
            <w:tcW w:w="1647" w:type="dxa"/>
            <w:vMerge/>
          </w:tcPr>
          <w:p w14:paraId="65FAEB5E"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66245FD8"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1.1.10</w:t>
            </w:r>
          </w:p>
        </w:tc>
        <w:tc>
          <w:tcPr>
            <w:tcW w:w="6764" w:type="dxa"/>
          </w:tcPr>
          <w:p w14:paraId="1C7DD47C"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правила хранения и транспортировки сварочных материалов</w:t>
            </w:r>
          </w:p>
        </w:tc>
      </w:tr>
      <w:tr w:rsidR="005E145F" w:rsidRPr="00B2588B" w14:paraId="783A31B4" w14:textId="77777777">
        <w:trPr>
          <w:trHeight w:val="375"/>
        </w:trPr>
        <w:tc>
          <w:tcPr>
            <w:tcW w:w="1647" w:type="dxa"/>
            <w:vMerge/>
          </w:tcPr>
          <w:p w14:paraId="0F31EC2B"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093DE047"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1.2.01</w:t>
            </w:r>
          </w:p>
        </w:tc>
        <w:tc>
          <w:tcPr>
            <w:tcW w:w="6764" w:type="dxa"/>
          </w:tcPr>
          <w:p w14:paraId="25D1AF2E"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основы технологии сварочного производства;</w:t>
            </w:r>
          </w:p>
        </w:tc>
      </w:tr>
      <w:tr w:rsidR="005E145F" w:rsidRPr="00B2588B" w14:paraId="5C245BBF" w14:textId="77777777">
        <w:trPr>
          <w:trHeight w:val="593"/>
        </w:trPr>
        <w:tc>
          <w:tcPr>
            <w:tcW w:w="1647" w:type="dxa"/>
            <w:vMerge/>
          </w:tcPr>
          <w:p w14:paraId="6B91B6DB"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5020E220"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1.2.02</w:t>
            </w:r>
          </w:p>
        </w:tc>
        <w:tc>
          <w:tcPr>
            <w:tcW w:w="6764" w:type="dxa"/>
          </w:tcPr>
          <w:p w14:paraId="188FB520"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виды и назначение сборочных, технологических приспособлений и оснастки;</w:t>
            </w:r>
          </w:p>
        </w:tc>
      </w:tr>
      <w:tr w:rsidR="005E145F" w:rsidRPr="00B2588B" w14:paraId="7DD348D2" w14:textId="77777777">
        <w:trPr>
          <w:trHeight w:val="323"/>
        </w:trPr>
        <w:tc>
          <w:tcPr>
            <w:tcW w:w="1647" w:type="dxa"/>
            <w:vMerge/>
          </w:tcPr>
          <w:p w14:paraId="79E0A765"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3A82B4F1"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1.2.03</w:t>
            </w:r>
          </w:p>
        </w:tc>
        <w:tc>
          <w:tcPr>
            <w:tcW w:w="6764" w:type="dxa"/>
          </w:tcPr>
          <w:p w14:paraId="43646714"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основные правила чтения технологической документации;</w:t>
            </w:r>
          </w:p>
        </w:tc>
      </w:tr>
      <w:tr w:rsidR="005E145F" w:rsidRPr="00B2588B" w14:paraId="02F12FE2" w14:textId="77777777">
        <w:trPr>
          <w:trHeight w:val="108"/>
        </w:trPr>
        <w:tc>
          <w:tcPr>
            <w:tcW w:w="1647" w:type="dxa"/>
            <w:vMerge/>
          </w:tcPr>
          <w:p w14:paraId="2D9DA956"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14760443"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1.3.01</w:t>
            </w:r>
          </w:p>
        </w:tc>
        <w:tc>
          <w:tcPr>
            <w:tcW w:w="6764" w:type="dxa"/>
          </w:tcPr>
          <w:p w14:paraId="0E8E44C7"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правила подготовки кромок изделий под сварку;</w:t>
            </w:r>
          </w:p>
        </w:tc>
      </w:tr>
      <w:tr w:rsidR="005E145F" w:rsidRPr="00B2588B" w14:paraId="4126271F" w14:textId="77777777">
        <w:trPr>
          <w:trHeight w:val="607"/>
        </w:trPr>
        <w:tc>
          <w:tcPr>
            <w:tcW w:w="1647" w:type="dxa"/>
            <w:vMerge/>
          </w:tcPr>
          <w:p w14:paraId="79C69D4E"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538DBFFC"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1.3.02</w:t>
            </w:r>
          </w:p>
        </w:tc>
        <w:tc>
          <w:tcPr>
            <w:tcW w:w="6764" w:type="dxa"/>
          </w:tcPr>
          <w:p w14:paraId="000B00B1"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устройство вспомогательного оборудования, назначение, правила его эксплуатации и область применения;</w:t>
            </w:r>
          </w:p>
        </w:tc>
      </w:tr>
      <w:tr w:rsidR="005E145F" w:rsidRPr="00B2588B" w14:paraId="69CC1833" w14:textId="77777777">
        <w:trPr>
          <w:trHeight w:val="195"/>
        </w:trPr>
        <w:tc>
          <w:tcPr>
            <w:tcW w:w="1647" w:type="dxa"/>
            <w:vMerge/>
          </w:tcPr>
          <w:p w14:paraId="6FB7992A"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717BE3FB"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1.3.03</w:t>
            </w:r>
          </w:p>
        </w:tc>
        <w:tc>
          <w:tcPr>
            <w:tcW w:w="6764" w:type="dxa"/>
          </w:tcPr>
          <w:p w14:paraId="38E5FA9D"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порядок проведения работ по предварительному, сопутствующему (межслойному) подогреву металла;</w:t>
            </w:r>
          </w:p>
        </w:tc>
      </w:tr>
      <w:tr w:rsidR="005E145F" w:rsidRPr="00B2588B" w14:paraId="3CD67836" w14:textId="77777777">
        <w:trPr>
          <w:trHeight w:val="270"/>
        </w:trPr>
        <w:tc>
          <w:tcPr>
            <w:tcW w:w="1647" w:type="dxa"/>
            <w:vMerge/>
          </w:tcPr>
          <w:p w14:paraId="55C93B16"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23EC9DAD"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З.1.3.04</w:t>
            </w:r>
          </w:p>
        </w:tc>
        <w:tc>
          <w:tcPr>
            <w:tcW w:w="6764" w:type="dxa"/>
          </w:tcPr>
          <w:p w14:paraId="4769B1CA"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правила сборки элементов конструкции под сварку;</w:t>
            </w:r>
          </w:p>
        </w:tc>
      </w:tr>
      <w:tr w:rsidR="005E145F" w:rsidRPr="00B2588B" w14:paraId="31143346" w14:textId="77777777">
        <w:trPr>
          <w:trHeight w:val="135"/>
        </w:trPr>
        <w:tc>
          <w:tcPr>
            <w:tcW w:w="1647" w:type="dxa"/>
            <w:vMerge/>
          </w:tcPr>
          <w:p w14:paraId="0ACE83B1"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2F9EC923"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1.4.01</w:t>
            </w:r>
          </w:p>
        </w:tc>
        <w:tc>
          <w:tcPr>
            <w:tcW w:w="6764" w:type="dxa"/>
          </w:tcPr>
          <w:p w14:paraId="79970127"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типы дефектов сварного шва;</w:t>
            </w:r>
          </w:p>
        </w:tc>
      </w:tr>
      <w:tr w:rsidR="005E145F" w:rsidRPr="00B2588B" w14:paraId="60679BDE" w14:textId="77777777">
        <w:trPr>
          <w:trHeight w:val="90"/>
        </w:trPr>
        <w:tc>
          <w:tcPr>
            <w:tcW w:w="1647" w:type="dxa"/>
            <w:vMerge/>
          </w:tcPr>
          <w:p w14:paraId="6EFFD2E1"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6749E265"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1.4.02</w:t>
            </w:r>
          </w:p>
        </w:tc>
        <w:tc>
          <w:tcPr>
            <w:tcW w:w="6764" w:type="dxa"/>
          </w:tcPr>
          <w:p w14:paraId="187F22D2"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47034">
              <w:rPr>
                <w:rFonts w:ascii="Times New Roman" w:hAnsi="Times New Roman" w:cs="Times New Roman"/>
                <w:sz w:val="24"/>
                <w:szCs w:val="24"/>
              </w:rPr>
              <w:t>методы неразрушающего контроля;</w:t>
            </w:r>
          </w:p>
        </w:tc>
      </w:tr>
      <w:tr w:rsidR="005E145F" w:rsidRPr="00B2588B" w14:paraId="1982A493" w14:textId="77777777">
        <w:trPr>
          <w:trHeight w:val="135"/>
        </w:trPr>
        <w:tc>
          <w:tcPr>
            <w:tcW w:w="1647" w:type="dxa"/>
            <w:vMerge/>
          </w:tcPr>
          <w:p w14:paraId="01D37BBA"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293E4D83"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1.4.03</w:t>
            </w:r>
          </w:p>
        </w:tc>
        <w:tc>
          <w:tcPr>
            <w:tcW w:w="6764" w:type="dxa"/>
          </w:tcPr>
          <w:p w14:paraId="5630643F" w14:textId="77777777" w:rsidR="005E145F" w:rsidRPr="00447034" w:rsidRDefault="005E145F" w:rsidP="00033973">
            <w:pPr>
              <w:spacing w:after="0" w:line="240" w:lineRule="auto"/>
              <w:rPr>
                <w:rFonts w:ascii="Times New Roman" w:hAnsi="Times New Roman" w:cs="Times New Roman"/>
                <w:b/>
                <w:bCs/>
                <w:sz w:val="24"/>
                <w:szCs w:val="24"/>
              </w:rPr>
            </w:pPr>
            <w:r w:rsidRPr="00447034">
              <w:rPr>
                <w:rFonts w:ascii="Times New Roman" w:hAnsi="Times New Roman" w:cs="Times New Roman"/>
                <w:sz w:val="24"/>
                <w:szCs w:val="24"/>
              </w:rPr>
              <w:t>причины возникновения и меры предупреждения видимых дефектов;</w:t>
            </w:r>
          </w:p>
        </w:tc>
      </w:tr>
      <w:tr w:rsidR="005E145F" w:rsidRPr="00B2588B" w14:paraId="2B16597C" w14:textId="77777777">
        <w:trPr>
          <w:trHeight w:val="345"/>
        </w:trPr>
        <w:tc>
          <w:tcPr>
            <w:tcW w:w="1647" w:type="dxa"/>
            <w:vMerge/>
          </w:tcPr>
          <w:p w14:paraId="43F04D28" w14:textId="77777777" w:rsidR="005E145F" w:rsidRPr="00447034" w:rsidRDefault="005E145F" w:rsidP="00033973">
            <w:pPr>
              <w:spacing w:after="0" w:line="240" w:lineRule="auto"/>
              <w:rPr>
                <w:rFonts w:ascii="Times New Roman" w:hAnsi="Times New Roman" w:cs="Times New Roman"/>
                <w:b/>
                <w:bCs/>
                <w:sz w:val="24"/>
                <w:szCs w:val="24"/>
              </w:rPr>
            </w:pPr>
          </w:p>
        </w:tc>
        <w:tc>
          <w:tcPr>
            <w:tcW w:w="1160" w:type="dxa"/>
          </w:tcPr>
          <w:p w14:paraId="74CCC262" w14:textId="77777777" w:rsidR="005E145F" w:rsidRPr="00447034" w:rsidRDefault="005E145F" w:rsidP="00033973">
            <w:pPr>
              <w:spacing w:after="0" w:line="240" w:lineRule="auto"/>
              <w:rPr>
                <w:rFonts w:ascii="Times New Roman" w:hAnsi="Times New Roman" w:cs="Times New Roman"/>
                <w:sz w:val="24"/>
                <w:szCs w:val="24"/>
              </w:rPr>
            </w:pPr>
            <w:r w:rsidRPr="00447034">
              <w:rPr>
                <w:rFonts w:ascii="Times New Roman" w:hAnsi="Times New Roman" w:cs="Times New Roman"/>
                <w:sz w:val="24"/>
                <w:szCs w:val="24"/>
              </w:rPr>
              <w:t>З 1.4.04</w:t>
            </w:r>
          </w:p>
        </w:tc>
        <w:tc>
          <w:tcPr>
            <w:tcW w:w="6764" w:type="dxa"/>
          </w:tcPr>
          <w:p w14:paraId="6E4A150C" w14:textId="77777777" w:rsidR="005E145F" w:rsidRPr="00447034" w:rsidRDefault="005E145F" w:rsidP="000339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447034">
              <w:rPr>
                <w:rFonts w:ascii="Times New Roman" w:hAnsi="Times New Roman" w:cs="Times New Roman"/>
                <w:sz w:val="24"/>
                <w:szCs w:val="24"/>
              </w:rPr>
              <w:t>способы устранения дефектов сварных швов.</w:t>
            </w:r>
          </w:p>
        </w:tc>
      </w:tr>
    </w:tbl>
    <w:p w14:paraId="1373A1B9" w14:textId="77777777" w:rsidR="005E145F" w:rsidRDefault="005E145F" w:rsidP="00956190">
      <w:pPr>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br w:type="textWrapping" w:clear="all"/>
      </w:r>
    </w:p>
    <w:p w14:paraId="560FE81C" w14:textId="77777777" w:rsidR="005E145F" w:rsidRDefault="005E145F" w:rsidP="00956190">
      <w:pPr>
        <w:spacing w:after="0" w:line="240" w:lineRule="auto"/>
        <w:rPr>
          <w:rFonts w:ascii="Times New Roman" w:hAnsi="Times New Roman" w:cs="Times New Roman"/>
          <w:b/>
          <w:bCs/>
          <w:sz w:val="24"/>
          <w:szCs w:val="24"/>
        </w:rPr>
      </w:pPr>
    </w:p>
    <w:p w14:paraId="3B4852F6" w14:textId="77777777" w:rsidR="005E145F" w:rsidRDefault="005E145F" w:rsidP="00956190">
      <w:pPr>
        <w:spacing w:after="0" w:line="240" w:lineRule="auto"/>
        <w:rPr>
          <w:rFonts w:ascii="Times New Roman" w:hAnsi="Times New Roman" w:cs="Times New Roman"/>
          <w:b/>
          <w:bCs/>
          <w:sz w:val="24"/>
          <w:szCs w:val="24"/>
        </w:rPr>
      </w:pPr>
    </w:p>
    <w:p w14:paraId="60A38A92" w14:textId="77777777" w:rsidR="005E145F" w:rsidRDefault="005E145F" w:rsidP="00956190">
      <w:pPr>
        <w:spacing w:after="0" w:line="240" w:lineRule="auto"/>
        <w:rPr>
          <w:rFonts w:ascii="Times New Roman" w:hAnsi="Times New Roman" w:cs="Times New Roman"/>
          <w:b/>
          <w:bCs/>
          <w:sz w:val="24"/>
          <w:szCs w:val="24"/>
        </w:rPr>
      </w:pPr>
    </w:p>
    <w:p w14:paraId="7D07EFC2" w14:textId="77777777" w:rsidR="005E145F" w:rsidRDefault="005E145F" w:rsidP="00956190">
      <w:pPr>
        <w:spacing w:after="0" w:line="240" w:lineRule="auto"/>
        <w:rPr>
          <w:rFonts w:ascii="Times New Roman" w:hAnsi="Times New Roman" w:cs="Times New Roman"/>
          <w:b/>
          <w:bCs/>
          <w:sz w:val="24"/>
          <w:szCs w:val="24"/>
        </w:rPr>
      </w:pPr>
    </w:p>
    <w:p w14:paraId="3485D4D2" w14:textId="77777777" w:rsidR="005E145F" w:rsidRDefault="005E145F" w:rsidP="00956190">
      <w:pPr>
        <w:spacing w:after="0" w:line="240" w:lineRule="auto"/>
        <w:rPr>
          <w:rFonts w:ascii="Times New Roman" w:hAnsi="Times New Roman" w:cs="Times New Roman"/>
          <w:b/>
          <w:bCs/>
          <w:sz w:val="24"/>
          <w:szCs w:val="24"/>
        </w:rPr>
      </w:pPr>
    </w:p>
    <w:p w14:paraId="0D425322" w14:textId="77777777" w:rsidR="005E145F" w:rsidRPr="00B2588B" w:rsidRDefault="005E145F" w:rsidP="00956190">
      <w:pPr>
        <w:spacing w:after="0" w:line="240" w:lineRule="auto"/>
        <w:rPr>
          <w:rFonts w:ascii="Times New Roman" w:hAnsi="Times New Roman" w:cs="Times New Roman"/>
          <w:b/>
          <w:bCs/>
          <w:sz w:val="24"/>
          <w:szCs w:val="24"/>
        </w:rPr>
      </w:pPr>
    </w:p>
    <w:p w14:paraId="447C06D5" w14:textId="77777777" w:rsidR="005E145F" w:rsidRDefault="005E145F" w:rsidP="00AD3F84">
      <w:pPr>
        <w:numPr>
          <w:ilvl w:val="1"/>
          <w:numId w:val="1"/>
        </w:numPr>
        <w:spacing w:after="0" w:line="240" w:lineRule="auto"/>
        <w:rPr>
          <w:rFonts w:ascii="Times New Roman" w:hAnsi="Times New Roman" w:cs="Times New Roman"/>
          <w:b/>
          <w:bCs/>
          <w:sz w:val="24"/>
          <w:szCs w:val="24"/>
        </w:rPr>
      </w:pPr>
      <w:bookmarkStart w:id="3" w:name="_Hlk511591667"/>
      <w:r w:rsidRPr="00B2588B">
        <w:rPr>
          <w:rFonts w:ascii="Times New Roman" w:hAnsi="Times New Roman" w:cs="Times New Roman"/>
          <w:b/>
          <w:bCs/>
          <w:sz w:val="24"/>
          <w:szCs w:val="24"/>
        </w:rPr>
        <w:t>Количество часов, отводимое на освоение профессионального модуля</w:t>
      </w:r>
    </w:p>
    <w:p w14:paraId="651EFE28" w14:textId="77777777" w:rsidR="005E145F" w:rsidRDefault="005E145F" w:rsidP="00AD3F84">
      <w:pPr>
        <w:spacing w:after="0" w:line="240" w:lineRule="auto"/>
        <w:ind w:left="354"/>
        <w:rPr>
          <w:rFonts w:ascii="Times New Roman" w:hAnsi="Times New Roman" w:cs="Times New Roman"/>
          <w:b/>
          <w:bCs/>
          <w:sz w:val="24"/>
          <w:szCs w:val="24"/>
        </w:rPr>
      </w:pPr>
    </w:p>
    <w:p w14:paraId="71092A22" w14:textId="24221F37" w:rsidR="005E145F" w:rsidRPr="00262232" w:rsidRDefault="005E145F" w:rsidP="00AD3F84">
      <w:pPr>
        <w:spacing w:after="0"/>
        <w:rPr>
          <w:rFonts w:ascii="Times New Roman" w:hAnsi="Times New Roman" w:cs="Times New Roman"/>
          <w:sz w:val="24"/>
          <w:szCs w:val="24"/>
        </w:rPr>
      </w:pPr>
      <w:r w:rsidRPr="00262232">
        <w:rPr>
          <w:rFonts w:ascii="Times New Roman" w:hAnsi="Times New Roman" w:cs="Times New Roman"/>
          <w:sz w:val="24"/>
          <w:szCs w:val="24"/>
        </w:rPr>
        <w:t xml:space="preserve">Всего </w:t>
      </w:r>
      <w:proofErr w:type="gramStart"/>
      <w:r w:rsidRPr="00262232">
        <w:rPr>
          <w:rFonts w:ascii="Times New Roman" w:hAnsi="Times New Roman" w:cs="Times New Roman"/>
          <w:sz w:val="24"/>
          <w:szCs w:val="24"/>
        </w:rPr>
        <w:t>часов</w:t>
      </w:r>
      <w:r w:rsidRPr="0026223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 xml:space="preserve"> </w:t>
      </w:r>
      <w:r w:rsidR="00E5563A">
        <w:rPr>
          <w:rFonts w:ascii="Times New Roman" w:hAnsi="Times New Roman" w:cs="Times New Roman"/>
          <w:b/>
          <w:bCs/>
          <w:color w:val="000000"/>
          <w:sz w:val="24"/>
          <w:szCs w:val="24"/>
          <w:u w:val="single"/>
        </w:rPr>
        <w:t>412</w:t>
      </w:r>
      <w:proofErr w:type="gramEnd"/>
    </w:p>
    <w:p w14:paraId="07A23FE2" w14:textId="77777777" w:rsidR="005E145F" w:rsidRPr="00262232" w:rsidRDefault="005E145F" w:rsidP="00AD3F84">
      <w:pPr>
        <w:spacing w:after="0"/>
        <w:rPr>
          <w:rFonts w:ascii="Times New Roman" w:hAnsi="Times New Roman" w:cs="Times New Roman"/>
          <w:sz w:val="24"/>
          <w:szCs w:val="24"/>
        </w:rPr>
      </w:pPr>
      <w:r w:rsidRPr="00262232">
        <w:rPr>
          <w:rFonts w:ascii="Times New Roman" w:hAnsi="Times New Roman" w:cs="Times New Roman"/>
          <w:sz w:val="24"/>
          <w:szCs w:val="24"/>
        </w:rPr>
        <w:t xml:space="preserve">в том числе в форме практической подготовки </w:t>
      </w:r>
      <w:r w:rsidRPr="00262232">
        <w:rPr>
          <w:rFonts w:ascii="Times New Roman" w:hAnsi="Times New Roman" w:cs="Times New Roman"/>
          <w:b/>
          <w:bCs/>
          <w:sz w:val="24"/>
          <w:szCs w:val="24"/>
          <w:u w:val="single"/>
        </w:rPr>
        <w:t>3</w:t>
      </w:r>
      <w:r>
        <w:rPr>
          <w:rFonts w:ascii="Times New Roman" w:hAnsi="Times New Roman" w:cs="Times New Roman"/>
          <w:b/>
          <w:bCs/>
          <w:sz w:val="24"/>
          <w:szCs w:val="24"/>
          <w:u w:val="single"/>
        </w:rPr>
        <w:t xml:space="preserve">71 </w:t>
      </w:r>
      <w:r w:rsidRPr="00262232">
        <w:rPr>
          <w:rFonts w:ascii="Times New Roman" w:hAnsi="Times New Roman" w:cs="Times New Roman"/>
          <w:sz w:val="24"/>
          <w:szCs w:val="24"/>
        </w:rPr>
        <w:t xml:space="preserve"> </w:t>
      </w:r>
    </w:p>
    <w:p w14:paraId="7679795F" w14:textId="5102CB03" w:rsidR="005E145F" w:rsidRPr="00620E6F" w:rsidRDefault="005E145F" w:rsidP="00AD3F84">
      <w:pPr>
        <w:spacing w:after="0"/>
        <w:rPr>
          <w:rFonts w:ascii="Times New Roman" w:hAnsi="Times New Roman" w:cs="Times New Roman"/>
          <w:color w:val="FF0000"/>
          <w:sz w:val="24"/>
          <w:szCs w:val="24"/>
        </w:rPr>
      </w:pPr>
      <w:r w:rsidRPr="00262232">
        <w:rPr>
          <w:rFonts w:ascii="Times New Roman" w:hAnsi="Times New Roman" w:cs="Times New Roman"/>
          <w:sz w:val="24"/>
          <w:szCs w:val="24"/>
        </w:rPr>
        <w:t xml:space="preserve">Из них на освоение </w:t>
      </w:r>
      <w:proofErr w:type="gramStart"/>
      <w:r w:rsidRPr="00262232">
        <w:rPr>
          <w:rFonts w:ascii="Times New Roman" w:hAnsi="Times New Roman" w:cs="Times New Roman"/>
          <w:sz w:val="24"/>
          <w:szCs w:val="24"/>
        </w:rPr>
        <w:t>МДК</w:t>
      </w:r>
      <w:r w:rsidRPr="00262232">
        <w:rPr>
          <w:rFonts w:ascii="Times New Roman" w:hAnsi="Times New Roman" w:cs="Times New Roman"/>
          <w:b/>
          <w:bCs/>
          <w:sz w:val="24"/>
          <w:szCs w:val="24"/>
        </w:rPr>
        <w:t xml:space="preserve">  </w:t>
      </w:r>
      <w:r w:rsidR="00E5563A">
        <w:rPr>
          <w:rFonts w:ascii="Times New Roman" w:hAnsi="Times New Roman" w:cs="Times New Roman"/>
          <w:b/>
          <w:bCs/>
          <w:color w:val="000000"/>
          <w:sz w:val="24"/>
          <w:szCs w:val="24"/>
          <w:u w:val="single"/>
        </w:rPr>
        <w:t>196</w:t>
      </w:r>
      <w:proofErr w:type="gramEnd"/>
    </w:p>
    <w:p w14:paraId="2D321B29" w14:textId="77777777" w:rsidR="005E145F" w:rsidRPr="00262232" w:rsidRDefault="005E145F" w:rsidP="00AD3F84">
      <w:pPr>
        <w:spacing w:after="0"/>
        <w:rPr>
          <w:rFonts w:ascii="Times New Roman" w:hAnsi="Times New Roman" w:cs="Times New Roman"/>
          <w:sz w:val="24"/>
          <w:szCs w:val="24"/>
        </w:rPr>
      </w:pPr>
      <w:r w:rsidRPr="00262232">
        <w:rPr>
          <w:rFonts w:ascii="Times New Roman" w:hAnsi="Times New Roman" w:cs="Times New Roman"/>
          <w:sz w:val="24"/>
          <w:szCs w:val="24"/>
        </w:rPr>
        <w:t xml:space="preserve">в том числе самостоятельная </w:t>
      </w:r>
      <w:proofErr w:type="gramStart"/>
      <w:r w:rsidRPr="00262232">
        <w:rPr>
          <w:rFonts w:ascii="Times New Roman" w:hAnsi="Times New Roman" w:cs="Times New Roman"/>
          <w:sz w:val="24"/>
          <w:szCs w:val="24"/>
        </w:rPr>
        <w:t xml:space="preserve">работа </w:t>
      </w:r>
      <w:r>
        <w:rPr>
          <w:rFonts w:ascii="Times New Roman" w:hAnsi="Times New Roman" w:cs="Times New Roman"/>
          <w:sz w:val="24"/>
          <w:szCs w:val="24"/>
        </w:rPr>
        <w:t xml:space="preserve"> </w:t>
      </w:r>
      <w:r>
        <w:rPr>
          <w:rFonts w:ascii="Times New Roman" w:hAnsi="Times New Roman" w:cs="Times New Roman"/>
          <w:b/>
          <w:bCs/>
          <w:color w:val="000000"/>
          <w:sz w:val="24"/>
          <w:szCs w:val="24"/>
          <w:u w:val="single"/>
        </w:rPr>
        <w:t>98</w:t>
      </w:r>
      <w:proofErr w:type="gramEnd"/>
      <w:r>
        <w:rPr>
          <w:rFonts w:ascii="Times New Roman" w:hAnsi="Times New Roman" w:cs="Times New Roman"/>
          <w:b/>
          <w:bCs/>
          <w:color w:val="000000"/>
          <w:sz w:val="24"/>
          <w:szCs w:val="24"/>
          <w:u w:val="single"/>
        </w:rPr>
        <w:t xml:space="preserve"> </w:t>
      </w:r>
    </w:p>
    <w:p w14:paraId="7648D23A" w14:textId="7333143E" w:rsidR="005E145F" w:rsidRDefault="005E145F" w:rsidP="00AD3F84">
      <w:pPr>
        <w:spacing w:after="0"/>
        <w:rPr>
          <w:rFonts w:ascii="Times New Roman" w:hAnsi="Times New Roman" w:cs="Times New Roman"/>
          <w:b/>
          <w:bCs/>
          <w:color w:val="000000"/>
          <w:sz w:val="24"/>
          <w:szCs w:val="24"/>
          <w:u w:val="single"/>
        </w:rPr>
      </w:pPr>
      <w:r w:rsidRPr="00262232">
        <w:rPr>
          <w:rFonts w:ascii="Times New Roman" w:hAnsi="Times New Roman" w:cs="Times New Roman"/>
          <w:sz w:val="24"/>
          <w:szCs w:val="24"/>
        </w:rPr>
        <w:t xml:space="preserve">практики, в том числе </w:t>
      </w:r>
      <w:proofErr w:type="gramStart"/>
      <w:r w:rsidRPr="00262232">
        <w:rPr>
          <w:rFonts w:ascii="Times New Roman" w:hAnsi="Times New Roman" w:cs="Times New Roman"/>
          <w:sz w:val="24"/>
          <w:szCs w:val="24"/>
        </w:rPr>
        <w:t xml:space="preserve">учебная </w:t>
      </w:r>
      <w:r w:rsidRPr="00262232">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108</w:t>
      </w:r>
      <w:proofErr w:type="gramEnd"/>
    </w:p>
    <w:p w14:paraId="099C8CC8" w14:textId="001AADC5" w:rsidR="00E5563A" w:rsidRPr="00533199" w:rsidRDefault="00E5563A" w:rsidP="00AD3F84">
      <w:pPr>
        <w:spacing w:after="0"/>
        <w:rPr>
          <w:rFonts w:ascii="Times New Roman" w:hAnsi="Times New Roman" w:cs="Times New Roman"/>
          <w:color w:val="000000"/>
          <w:sz w:val="24"/>
          <w:szCs w:val="24"/>
        </w:rPr>
      </w:pPr>
      <w:r w:rsidRPr="00E5563A">
        <w:rPr>
          <w:rFonts w:ascii="Times New Roman" w:hAnsi="Times New Roman" w:cs="Times New Roman"/>
          <w:color w:val="000000"/>
          <w:sz w:val="24"/>
          <w:szCs w:val="24"/>
        </w:rPr>
        <w:tab/>
        <w:t>производственная</w:t>
      </w:r>
      <w:r>
        <w:rPr>
          <w:rFonts w:ascii="Times New Roman" w:hAnsi="Times New Roman" w:cs="Times New Roman"/>
          <w:b/>
          <w:bCs/>
          <w:color w:val="000000"/>
          <w:sz w:val="24"/>
          <w:szCs w:val="24"/>
          <w:u w:val="single"/>
        </w:rPr>
        <w:t xml:space="preserve"> 108</w:t>
      </w:r>
    </w:p>
    <w:p w14:paraId="62B5EF35" w14:textId="77777777" w:rsidR="005E145F" w:rsidRPr="00533199" w:rsidRDefault="005E145F" w:rsidP="00AD3F84">
      <w:pPr>
        <w:spacing w:after="0"/>
        <w:rPr>
          <w:rFonts w:ascii="Times New Roman" w:hAnsi="Times New Roman" w:cs="Times New Roman"/>
          <w:b/>
          <w:bCs/>
          <w:color w:val="000000"/>
          <w:sz w:val="24"/>
          <w:szCs w:val="24"/>
          <w:u w:val="single"/>
        </w:rPr>
      </w:pPr>
      <w:r w:rsidRPr="00262232">
        <w:rPr>
          <w:rFonts w:ascii="Times New Roman" w:hAnsi="Times New Roman" w:cs="Times New Roman"/>
          <w:sz w:val="24"/>
          <w:szCs w:val="24"/>
        </w:rPr>
        <w:t xml:space="preserve">Промежуточная </w:t>
      </w:r>
      <w:proofErr w:type="gramStart"/>
      <w:r w:rsidRPr="00262232">
        <w:rPr>
          <w:rFonts w:ascii="Times New Roman" w:hAnsi="Times New Roman" w:cs="Times New Roman"/>
          <w:sz w:val="24"/>
          <w:szCs w:val="24"/>
        </w:rPr>
        <w:t xml:space="preserve">аттестация </w:t>
      </w:r>
      <w:r>
        <w:rPr>
          <w:rFonts w:ascii="Times New Roman" w:hAnsi="Times New Roman" w:cs="Times New Roman"/>
          <w:sz w:val="24"/>
          <w:szCs w:val="24"/>
        </w:rPr>
        <w:t xml:space="preserve"> </w:t>
      </w:r>
      <w:r w:rsidRPr="00533199">
        <w:rPr>
          <w:rFonts w:ascii="Times New Roman" w:hAnsi="Times New Roman" w:cs="Times New Roman"/>
          <w:b/>
          <w:bCs/>
          <w:color w:val="000000"/>
          <w:sz w:val="24"/>
          <w:szCs w:val="24"/>
          <w:u w:val="single"/>
        </w:rPr>
        <w:t>6</w:t>
      </w:r>
      <w:proofErr w:type="gramEnd"/>
    </w:p>
    <w:p w14:paraId="78A6B312" w14:textId="77777777" w:rsidR="005E145F" w:rsidRPr="00B2588B" w:rsidRDefault="005E145F" w:rsidP="00AD3F84">
      <w:pPr>
        <w:spacing w:after="0" w:line="240" w:lineRule="auto"/>
        <w:ind w:left="354"/>
        <w:rPr>
          <w:rFonts w:ascii="Times New Roman" w:hAnsi="Times New Roman" w:cs="Times New Roman"/>
          <w:b/>
          <w:bCs/>
          <w:sz w:val="24"/>
          <w:szCs w:val="24"/>
        </w:rPr>
      </w:pPr>
    </w:p>
    <w:p w14:paraId="2E30AC2E" w14:textId="77777777" w:rsidR="005E145F" w:rsidRPr="00B2588B" w:rsidRDefault="005E145F" w:rsidP="00845AF7">
      <w:pPr>
        <w:spacing w:after="0"/>
        <w:rPr>
          <w:rFonts w:ascii="Times New Roman" w:hAnsi="Times New Roman" w:cs="Times New Roman"/>
          <w:sz w:val="24"/>
          <w:szCs w:val="24"/>
        </w:rPr>
      </w:pPr>
    </w:p>
    <w:bookmarkEnd w:id="3"/>
    <w:p w14:paraId="1C4A3741" w14:textId="77777777" w:rsidR="005E145F" w:rsidRPr="00B2588B" w:rsidRDefault="005E145F" w:rsidP="00845AF7">
      <w:pPr>
        <w:spacing w:after="0"/>
        <w:rPr>
          <w:rFonts w:ascii="Times New Roman" w:hAnsi="Times New Roman" w:cs="Times New Roman"/>
          <w:b/>
          <w:bCs/>
          <w:sz w:val="24"/>
          <w:szCs w:val="24"/>
        </w:rPr>
      </w:pPr>
    </w:p>
    <w:p w14:paraId="66368A95" w14:textId="77777777" w:rsidR="005E145F" w:rsidRDefault="005E145F" w:rsidP="00D06F93">
      <w:pPr>
        <w:spacing w:after="0"/>
        <w:jc w:val="center"/>
        <w:rPr>
          <w:rFonts w:ascii="Times New Roman" w:hAnsi="Times New Roman" w:cs="Times New Roman"/>
          <w:b/>
          <w:bCs/>
          <w:caps/>
          <w:sz w:val="24"/>
          <w:szCs w:val="24"/>
        </w:rPr>
        <w:sectPr w:rsidR="005E145F" w:rsidSect="00C76599">
          <w:pgSz w:w="11906" w:h="16838"/>
          <w:pgMar w:top="1134" w:right="850" w:bottom="1134" w:left="1701" w:header="708" w:footer="708" w:gutter="0"/>
          <w:cols w:space="708"/>
          <w:docGrid w:linePitch="360"/>
        </w:sectPr>
      </w:pPr>
    </w:p>
    <w:p w14:paraId="556F6B64" w14:textId="77777777" w:rsidR="005E145F" w:rsidRPr="00B2588B" w:rsidRDefault="005E145F" w:rsidP="00D06F93">
      <w:pPr>
        <w:spacing w:after="0"/>
        <w:jc w:val="center"/>
        <w:rPr>
          <w:rFonts w:ascii="Times New Roman" w:hAnsi="Times New Roman" w:cs="Times New Roman"/>
          <w:b/>
          <w:bCs/>
          <w:caps/>
          <w:sz w:val="24"/>
          <w:szCs w:val="24"/>
        </w:rPr>
      </w:pPr>
    </w:p>
    <w:p w14:paraId="2E77BF6F" w14:textId="77777777" w:rsidR="005E145F" w:rsidRPr="00B2588B" w:rsidRDefault="005E145F" w:rsidP="00D06F93">
      <w:pPr>
        <w:spacing w:after="0"/>
        <w:jc w:val="center"/>
        <w:rPr>
          <w:rFonts w:ascii="Times New Roman" w:hAnsi="Times New Roman" w:cs="Times New Roman"/>
          <w:b/>
          <w:bCs/>
          <w:caps/>
          <w:sz w:val="24"/>
          <w:szCs w:val="24"/>
        </w:rPr>
      </w:pPr>
    </w:p>
    <w:p w14:paraId="42F7D293" w14:textId="77777777" w:rsidR="005E145F" w:rsidRPr="00397427" w:rsidRDefault="005E145F" w:rsidP="00AD3F84">
      <w:pPr>
        <w:spacing w:after="0"/>
        <w:jc w:val="center"/>
        <w:rPr>
          <w:rFonts w:ascii="Times New Roman" w:hAnsi="Times New Roman" w:cs="Times New Roman"/>
          <w:b/>
          <w:bCs/>
          <w:caps/>
          <w:sz w:val="24"/>
          <w:szCs w:val="24"/>
        </w:rPr>
      </w:pPr>
      <w:r w:rsidRPr="00397427">
        <w:rPr>
          <w:rFonts w:ascii="Times New Roman" w:hAnsi="Times New Roman" w:cs="Times New Roman"/>
          <w:b/>
          <w:bCs/>
          <w:caps/>
          <w:sz w:val="24"/>
          <w:szCs w:val="24"/>
        </w:rPr>
        <w:t>2. Структура и содержание профессионального модуля</w:t>
      </w:r>
    </w:p>
    <w:p w14:paraId="385635A8" w14:textId="77777777" w:rsidR="005E145F" w:rsidRDefault="005E145F" w:rsidP="00AD3F84">
      <w:pPr>
        <w:spacing w:after="0" w:line="240" w:lineRule="auto"/>
        <w:rPr>
          <w:rFonts w:ascii="Times New Roman" w:hAnsi="Times New Roman" w:cs="Times New Roman"/>
          <w:b/>
          <w:bCs/>
          <w:sz w:val="24"/>
          <w:szCs w:val="24"/>
        </w:rPr>
      </w:pPr>
      <w:r w:rsidRPr="00397427">
        <w:rPr>
          <w:rFonts w:ascii="Times New Roman" w:hAnsi="Times New Roman" w:cs="Times New Roman"/>
          <w:b/>
          <w:bCs/>
          <w:sz w:val="24"/>
          <w:szCs w:val="24"/>
        </w:rPr>
        <w:t>2.1. Структура профессионального модуля</w:t>
      </w:r>
    </w:p>
    <w:p w14:paraId="5E554938" w14:textId="77777777" w:rsidR="005E145F" w:rsidRDefault="005E145F" w:rsidP="00AD3F84">
      <w:pPr>
        <w:spacing w:after="0" w:line="240" w:lineRule="auto"/>
        <w:rPr>
          <w:rFonts w:ascii="Times New Roman" w:hAnsi="Times New Roman" w:cs="Times New Roman"/>
          <w:b/>
          <w:bCs/>
          <w:sz w:val="24"/>
          <w:szCs w:val="24"/>
        </w:rPr>
      </w:pPr>
    </w:p>
    <w:tbl>
      <w:tblPr>
        <w:tblW w:w="518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2824"/>
        <w:gridCol w:w="1032"/>
        <w:gridCol w:w="756"/>
        <w:gridCol w:w="596"/>
        <w:gridCol w:w="1811"/>
        <w:gridCol w:w="1888"/>
        <w:gridCol w:w="770"/>
        <w:gridCol w:w="809"/>
        <w:gridCol w:w="1576"/>
      </w:tblGrid>
      <w:tr w:rsidR="005E145F" w:rsidRPr="00CF01F7" w14:paraId="5EDCBFCD" w14:textId="77777777">
        <w:trPr>
          <w:trHeight w:val="484"/>
        </w:trPr>
        <w:tc>
          <w:tcPr>
            <w:tcW w:w="630" w:type="pct"/>
            <w:vMerge w:val="restart"/>
            <w:vAlign w:val="center"/>
          </w:tcPr>
          <w:p w14:paraId="08E6C55C" w14:textId="77777777" w:rsidR="005E145F" w:rsidRPr="00CF01F7" w:rsidRDefault="005E145F" w:rsidP="00033973">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Коды профессиональных и общих компетенций</w:t>
            </w:r>
          </w:p>
        </w:tc>
        <w:tc>
          <w:tcPr>
            <w:tcW w:w="1023" w:type="pct"/>
            <w:vMerge w:val="restart"/>
            <w:vAlign w:val="center"/>
          </w:tcPr>
          <w:p w14:paraId="182E1000" w14:textId="77777777" w:rsidR="005E145F" w:rsidRPr="00CF01F7" w:rsidRDefault="005E145F" w:rsidP="00033973">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Наименования разделов профессионального модуля</w:t>
            </w:r>
          </w:p>
        </w:tc>
        <w:tc>
          <w:tcPr>
            <w:tcW w:w="374" w:type="pct"/>
            <w:vMerge w:val="restart"/>
            <w:vAlign w:val="center"/>
          </w:tcPr>
          <w:p w14:paraId="3A287E9B" w14:textId="77777777" w:rsidR="005E145F" w:rsidRPr="00CF01F7" w:rsidRDefault="005E145F" w:rsidP="00033973">
            <w:pPr>
              <w:spacing w:after="0" w:line="240" w:lineRule="auto"/>
              <w:jc w:val="center"/>
              <w:rPr>
                <w:rFonts w:ascii="Times New Roman" w:hAnsi="Times New Roman" w:cs="Times New Roman"/>
              </w:rPr>
            </w:pPr>
            <w:r w:rsidRPr="00CF01F7">
              <w:rPr>
                <w:rFonts w:ascii="Times New Roman" w:hAnsi="Times New Roman" w:cs="Times New Roman"/>
              </w:rPr>
              <w:t>Всего, час.</w:t>
            </w:r>
          </w:p>
        </w:tc>
        <w:tc>
          <w:tcPr>
            <w:tcW w:w="274" w:type="pct"/>
            <w:vMerge w:val="restart"/>
            <w:textDirection w:val="btLr"/>
            <w:vAlign w:val="center"/>
          </w:tcPr>
          <w:p w14:paraId="3E8DD966" w14:textId="77777777" w:rsidR="005E145F" w:rsidRPr="00CF01F7" w:rsidRDefault="005E145F" w:rsidP="00033973">
            <w:pPr>
              <w:spacing w:after="0" w:line="240" w:lineRule="auto"/>
              <w:ind w:left="113" w:right="113"/>
              <w:jc w:val="center"/>
              <w:rPr>
                <w:rFonts w:ascii="Times New Roman" w:hAnsi="Times New Roman" w:cs="Times New Roman"/>
              </w:rPr>
            </w:pPr>
            <w:r w:rsidRPr="00CF01F7">
              <w:rPr>
                <w:rFonts w:ascii="Times New Roman" w:hAnsi="Times New Roman" w:cs="Times New Roman"/>
              </w:rPr>
              <w:t>В т.ч. в форме практической. подготовки</w:t>
            </w:r>
          </w:p>
        </w:tc>
        <w:tc>
          <w:tcPr>
            <w:tcW w:w="2699" w:type="pct"/>
            <w:gridSpan w:val="6"/>
            <w:vAlign w:val="center"/>
          </w:tcPr>
          <w:p w14:paraId="62D9F6C5" w14:textId="77777777" w:rsidR="005E145F" w:rsidRPr="00CF01F7" w:rsidRDefault="005E145F" w:rsidP="00033973">
            <w:pPr>
              <w:suppressAutoHyphens/>
              <w:spacing w:after="0" w:line="240" w:lineRule="auto"/>
              <w:jc w:val="center"/>
              <w:rPr>
                <w:rFonts w:ascii="Times New Roman" w:hAnsi="Times New Roman" w:cs="Times New Roman"/>
              </w:rPr>
            </w:pPr>
            <w:r w:rsidRPr="00CF01F7">
              <w:rPr>
                <w:rFonts w:ascii="Times New Roman" w:hAnsi="Times New Roman" w:cs="Times New Roman"/>
              </w:rPr>
              <w:t xml:space="preserve">Объем профессионального модуля, </w:t>
            </w:r>
            <w:proofErr w:type="spellStart"/>
            <w:r w:rsidRPr="00CF01F7">
              <w:rPr>
                <w:rFonts w:ascii="Times New Roman" w:hAnsi="Times New Roman" w:cs="Times New Roman"/>
              </w:rPr>
              <w:t>ак</w:t>
            </w:r>
            <w:proofErr w:type="spellEnd"/>
            <w:r w:rsidRPr="00CF01F7">
              <w:rPr>
                <w:rFonts w:ascii="Times New Roman" w:hAnsi="Times New Roman" w:cs="Times New Roman"/>
              </w:rPr>
              <w:t>. час.</w:t>
            </w:r>
          </w:p>
        </w:tc>
      </w:tr>
      <w:tr w:rsidR="005E145F" w:rsidRPr="00CF01F7" w14:paraId="7E746C8C" w14:textId="77777777">
        <w:trPr>
          <w:trHeight w:val="58"/>
        </w:trPr>
        <w:tc>
          <w:tcPr>
            <w:tcW w:w="630" w:type="pct"/>
            <w:vMerge/>
            <w:vAlign w:val="center"/>
          </w:tcPr>
          <w:p w14:paraId="55B70C50" w14:textId="77777777" w:rsidR="005E145F" w:rsidRPr="00CF01F7" w:rsidRDefault="005E145F" w:rsidP="00033973">
            <w:pPr>
              <w:spacing w:after="0" w:line="240" w:lineRule="auto"/>
              <w:jc w:val="center"/>
              <w:rPr>
                <w:rFonts w:ascii="Times New Roman" w:hAnsi="Times New Roman" w:cs="Times New Roman"/>
                <w:i/>
                <w:iCs/>
              </w:rPr>
            </w:pPr>
          </w:p>
        </w:tc>
        <w:tc>
          <w:tcPr>
            <w:tcW w:w="1023" w:type="pct"/>
            <w:vMerge/>
            <w:vAlign w:val="center"/>
          </w:tcPr>
          <w:p w14:paraId="6A604807" w14:textId="77777777" w:rsidR="005E145F" w:rsidRPr="00CF01F7" w:rsidRDefault="005E145F" w:rsidP="00033973">
            <w:pPr>
              <w:spacing w:after="0" w:line="240" w:lineRule="auto"/>
              <w:jc w:val="center"/>
              <w:rPr>
                <w:rFonts w:ascii="Times New Roman" w:hAnsi="Times New Roman" w:cs="Times New Roman"/>
                <w:i/>
                <w:iCs/>
              </w:rPr>
            </w:pPr>
          </w:p>
        </w:tc>
        <w:tc>
          <w:tcPr>
            <w:tcW w:w="374" w:type="pct"/>
            <w:vMerge/>
            <w:vAlign w:val="center"/>
          </w:tcPr>
          <w:p w14:paraId="0AB83520" w14:textId="77777777" w:rsidR="005E145F" w:rsidRPr="00CF01F7" w:rsidRDefault="005E145F" w:rsidP="00033973">
            <w:pPr>
              <w:spacing w:after="0" w:line="240" w:lineRule="auto"/>
              <w:jc w:val="center"/>
              <w:rPr>
                <w:rFonts w:ascii="Times New Roman" w:hAnsi="Times New Roman" w:cs="Times New Roman"/>
                <w:i/>
                <w:iCs/>
              </w:rPr>
            </w:pPr>
          </w:p>
        </w:tc>
        <w:tc>
          <w:tcPr>
            <w:tcW w:w="274" w:type="pct"/>
            <w:vMerge/>
            <w:shd w:val="clear" w:color="auto" w:fill="FFFF00"/>
            <w:vAlign w:val="center"/>
          </w:tcPr>
          <w:p w14:paraId="57DAB469" w14:textId="77777777" w:rsidR="005E145F" w:rsidRPr="00CF01F7" w:rsidRDefault="005E145F" w:rsidP="00033973">
            <w:pPr>
              <w:suppressAutoHyphens/>
              <w:spacing w:after="0" w:line="240" w:lineRule="auto"/>
              <w:jc w:val="center"/>
              <w:rPr>
                <w:rFonts w:ascii="Times New Roman" w:hAnsi="Times New Roman" w:cs="Times New Roman"/>
              </w:rPr>
            </w:pPr>
          </w:p>
        </w:tc>
        <w:tc>
          <w:tcPr>
            <w:tcW w:w="1835" w:type="pct"/>
            <w:gridSpan w:val="4"/>
            <w:vAlign w:val="center"/>
          </w:tcPr>
          <w:p w14:paraId="7C480B4A" w14:textId="77777777" w:rsidR="005E145F" w:rsidRPr="00CF01F7" w:rsidRDefault="005E145F" w:rsidP="00033973">
            <w:pPr>
              <w:suppressAutoHyphens/>
              <w:spacing w:after="0" w:line="240" w:lineRule="auto"/>
              <w:jc w:val="center"/>
              <w:rPr>
                <w:rFonts w:ascii="Times New Roman" w:hAnsi="Times New Roman" w:cs="Times New Roman"/>
              </w:rPr>
            </w:pPr>
            <w:r w:rsidRPr="00CF01F7">
              <w:rPr>
                <w:rFonts w:ascii="Times New Roman" w:hAnsi="Times New Roman" w:cs="Times New Roman"/>
              </w:rPr>
              <w:t>Обучение по МДК</w:t>
            </w:r>
          </w:p>
        </w:tc>
        <w:tc>
          <w:tcPr>
            <w:tcW w:w="864" w:type="pct"/>
            <w:gridSpan w:val="2"/>
            <w:vMerge w:val="restart"/>
            <w:vAlign w:val="center"/>
          </w:tcPr>
          <w:p w14:paraId="72E60C57" w14:textId="77777777" w:rsidR="005E145F" w:rsidRPr="00CF01F7" w:rsidRDefault="005E145F" w:rsidP="00033973">
            <w:pPr>
              <w:suppressAutoHyphens/>
              <w:spacing w:after="0" w:line="240" w:lineRule="auto"/>
              <w:jc w:val="center"/>
              <w:rPr>
                <w:rFonts w:ascii="Times New Roman" w:hAnsi="Times New Roman" w:cs="Times New Roman"/>
              </w:rPr>
            </w:pPr>
            <w:r w:rsidRPr="00CF01F7">
              <w:rPr>
                <w:rFonts w:ascii="Times New Roman" w:hAnsi="Times New Roman" w:cs="Times New Roman"/>
              </w:rPr>
              <w:t>Практики</w:t>
            </w:r>
          </w:p>
        </w:tc>
      </w:tr>
      <w:tr w:rsidR="005E145F" w:rsidRPr="00CF01F7" w14:paraId="1F503C10" w14:textId="77777777">
        <w:tc>
          <w:tcPr>
            <w:tcW w:w="630" w:type="pct"/>
            <w:vMerge/>
            <w:vAlign w:val="center"/>
          </w:tcPr>
          <w:p w14:paraId="53753C4E" w14:textId="77777777" w:rsidR="005E145F" w:rsidRPr="00CF01F7" w:rsidRDefault="005E145F" w:rsidP="00033973">
            <w:pPr>
              <w:spacing w:after="0" w:line="240" w:lineRule="auto"/>
              <w:jc w:val="center"/>
              <w:rPr>
                <w:rFonts w:ascii="Times New Roman" w:hAnsi="Times New Roman" w:cs="Times New Roman"/>
                <w:i/>
                <w:iCs/>
              </w:rPr>
            </w:pPr>
          </w:p>
        </w:tc>
        <w:tc>
          <w:tcPr>
            <w:tcW w:w="1023" w:type="pct"/>
            <w:vMerge/>
            <w:vAlign w:val="center"/>
          </w:tcPr>
          <w:p w14:paraId="53976981" w14:textId="77777777" w:rsidR="005E145F" w:rsidRPr="00CF01F7" w:rsidRDefault="005E145F" w:rsidP="00033973">
            <w:pPr>
              <w:spacing w:after="0" w:line="240" w:lineRule="auto"/>
              <w:jc w:val="center"/>
              <w:rPr>
                <w:rFonts w:ascii="Times New Roman" w:hAnsi="Times New Roman" w:cs="Times New Roman"/>
                <w:i/>
                <w:iCs/>
              </w:rPr>
            </w:pPr>
          </w:p>
        </w:tc>
        <w:tc>
          <w:tcPr>
            <w:tcW w:w="374" w:type="pct"/>
            <w:vMerge/>
            <w:vAlign w:val="center"/>
          </w:tcPr>
          <w:p w14:paraId="72B76CA7" w14:textId="77777777" w:rsidR="005E145F" w:rsidRPr="00CF01F7" w:rsidRDefault="005E145F" w:rsidP="00033973">
            <w:pPr>
              <w:spacing w:after="0" w:line="240" w:lineRule="auto"/>
              <w:jc w:val="center"/>
              <w:rPr>
                <w:rFonts w:ascii="Times New Roman" w:hAnsi="Times New Roman" w:cs="Times New Roman"/>
                <w:i/>
                <w:iCs/>
              </w:rPr>
            </w:pPr>
          </w:p>
        </w:tc>
        <w:tc>
          <w:tcPr>
            <w:tcW w:w="274" w:type="pct"/>
            <w:vMerge/>
            <w:shd w:val="clear" w:color="auto" w:fill="FFFF00"/>
            <w:vAlign w:val="center"/>
          </w:tcPr>
          <w:p w14:paraId="01D02700" w14:textId="77777777" w:rsidR="005E145F" w:rsidRPr="00CF01F7" w:rsidRDefault="005E145F" w:rsidP="00033973">
            <w:pPr>
              <w:suppressAutoHyphens/>
              <w:spacing w:after="0" w:line="240" w:lineRule="auto"/>
              <w:jc w:val="center"/>
              <w:rPr>
                <w:rFonts w:ascii="Times New Roman" w:hAnsi="Times New Roman" w:cs="Times New Roman"/>
              </w:rPr>
            </w:pPr>
          </w:p>
        </w:tc>
        <w:tc>
          <w:tcPr>
            <w:tcW w:w="216" w:type="pct"/>
            <w:vMerge w:val="restart"/>
            <w:vAlign w:val="center"/>
          </w:tcPr>
          <w:p w14:paraId="2974E6DF" w14:textId="77777777" w:rsidR="005E145F" w:rsidRPr="00CF01F7" w:rsidRDefault="005E145F" w:rsidP="00033973">
            <w:pPr>
              <w:suppressAutoHyphens/>
              <w:spacing w:after="0" w:line="240" w:lineRule="auto"/>
              <w:jc w:val="center"/>
              <w:rPr>
                <w:rFonts w:ascii="Times New Roman" w:hAnsi="Times New Roman" w:cs="Times New Roman"/>
              </w:rPr>
            </w:pPr>
            <w:r w:rsidRPr="00CF01F7">
              <w:rPr>
                <w:rFonts w:ascii="Times New Roman" w:hAnsi="Times New Roman" w:cs="Times New Roman"/>
              </w:rPr>
              <w:t>Всего</w:t>
            </w:r>
          </w:p>
          <w:p w14:paraId="04C9B184" w14:textId="77777777" w:rsidR="005E145F" w:rsidRPr="00CF01F7" w:rsidRDefault="005E145F" w:rsidP="00033973">
            <w:pPr>
              <w:suppressAutoHyphens/>
              <w:spacing w:after="0" w:line="240" w:lineRule="auto"/>
              <w:jc w:val="center"/>
              <w:rPr>
                <w:rFonts w:ascii="Times New Roman" w:hAnsi="Times New Roman" w:cs="Times New Roman"/>
              </w:rPr>
            </w:pPr>
          </w:p>
        </w:tc>
        <w:tc>
          <w:tcPr>
            <w:tcW w:w="1619" w:type="pct"/>
            <w:gridSpan w:val="3"/>
            <w:vAlign w:val="center"/>
          </w:tcPr>
          <w:p w14:paraId="48ABB76C" w14:textId="77777777" w:rsidR="005E145F" w:rsidRPr="00CF01F7" w:rsidRDefault="005E145F" w:rsidP="00033973">
            <w:pPr>
              <w:suppressAutoHyphens/>
              <w:spacing w:after="0" w:line="240" w:lineRule="auto"/>
              <w:jc w:val="center"/>
              <w:rPr>
                <w:rFonts w:ascii="Times New Roman" w:hAnsi="Times New Roman" w:cs="Times New Roman"/>
              </w:rPr>
            </w:pPr>
            <w:r w:rsidRPr="00CF01F7">
              <w:rPr>
                <w:rFonts w:ascii="Times New Roman" w:hAnsi="Times New Roman" w:cs="Times New Roman"/>
              </w:rPr>
              <w:t>В том числе</w:t>
            </w:r>
          </w:p>
        </w:tc>
        <w:tc>
          <w:tcPr>
            <w:tcW w:w="864" w:type="pct"/>
            <w:gridSpan w:val="2"/>
            <w:vMerge/>
            <w:vAlign w:val="center"/>
          </w:tcPr>
          <w:p w14:paraId="7EA872FC" w14:textId="77777777" w:rsidR="005E145F" w:rsidRPr="00CF01F7" w:rsidRDefault="005E145F" w:rsidP="00033973">
            <w:pPr>
              <w:suppressAutoHyphens/>
              <w:spacing w:after="0" w:line="240" w:lineRule="auto"/>
              <w:jc w:val="center"/>
              <w:rPr>
                <w:rFonts w:ascii="Times New Roman" w:hAnsi="Times New Roman" w:cs="Times New Roman"/>
                <w:i/>
                <w:iCs/>
              </w:rPr>
            </w:pPr>
          </w:p>
        </w:tc>
      </w:tr>
      <w:tr w:rsidR="005E145F" w:rsidRPr="00CF01F7" w14:paraId="31131BE4" w14:textId="77777777">
        <w:trPr>
          <w:cantSplit/>
          <w:trHeight w:val="1461"/>
        </w:trPr>
        <w:tc>
          <w:tcPr>
            <w:tcW w:w="630" w:type="pct"/>
            <w:vMerge/>
            <w:vAlign w:val="center"/>
          </w:tcPr>
          <w:p w14:paraId="641CF7DE" w14:textId="77777777" w:rsidR="005E145F" w:rsidRPr="00CF01F7" w:rsidRDefault="005E145F" w:rsidP="00033973">
            <w:pPr>
              <w:spacing w:after="0" w:line="240" w:lineRule="auto"/>
              <w:jc w:val="center"/>
              <w:rPr>
                <w:rFonts w:ascii="Times New Roman" w:hAnsi="Times New Roman" w:cs="Times New Roman"/>
                <w:i/>
                <w:iCs/>
              </w:rPr>
            </w:pPr>
          </w:p>
        </w:tc>
        <w:tc>
          <w:tcPr>
            <w:tcW w:w="1023" w:type="pct"/>
            <w:vMerge/>
            <w:vAlign w:val="center"/>
          </w:tcPr>
          <w:p w14:paraId="465DF97B" w14:textId="77777777" w:rsidR="005E145F" w:rsidRPr="00CF01F7" w:rsidRDefault="005E145F" w:rsidP="00033973">
            <w:pPr>
              <w:spacing w:after="0" w:line="240" w:lineRule="auto"/>
              <w:jc w:val="center"/>
              <w:rPr>
                <w:rFonts w:ascii="Times New Roman" w:hAnsi="Times New Roman" w:cs="Times New Roman"/>
                <w:i/>
                <w:iCs/>
              </w:rPr>
            </w:pPr>
          </w:p>
        </w:tc>
        <w:tc>
          <w:tcPr>
            <w:tcW w:w="374" w:type="pct"/>
            <w:vMerge/>
            <w:vAlign w:val="center"/>
          </w:tcPr>
          <w:p w14:paraId="1E38CADD" w14:textId="77777777" w:rsidR="005E145F" w:rsidRPr="00CF01F7" w:rsidRDefault="005E145F" w:rsidP="00033973">
            <w:pPr>
              <w:spacing w:after="0" w:line="240" w:lineRule="auto"/>
              <w:jc w:val="center"/>
              <w:rPr>
                <w:rFonts w:ascii="Times New Roman" w:hAnsi="Times New Roman" w:cs="Times New Roman"/>
                <w:i/>
                <w:iCs/>
              </w:rPr>
            </w:pPr>
          </w:p>
        </w:tc>
        <w:tc>
          <w:tcPr>
            <w:tcW w:w="274" w:type="pct"/>
            <w:vMerge/>
            <w:shd w:val="clear" w:color="auto" w:fill="FFFF00"/>
            <w:vAlign w:val="center"/>
          </w:tcPr>
          <w:p w14:paraId="03CB3856" w14:textId="77777777" w:rsidR="005E145F" w:rsidRPr="00CF01F7" w:rsidRDefault="005E145F" w:rsidP="00033973">
            <w:pPr>
              <w:suppressAutoHyphens/>
              <w:spacing w:after="0" w:line="240" w:lineRule="auto"/>
              <w:jc w:val="center"/>
              <w:rPr>
                <w:rFonts w:ascii="Times New Roman" w:hAnsi="Times New Roman" w:cs="Times New Roman"/>
                <w:i/>
                <w:iCs/>
              </w:rPr>
            </w:pPr>
          </w:p>
        </w:tc>
        <w:tc>
          <w:tcPr>
            <w:tcW w:w="216" w:type="pct"/>
            <w:vMerge/>
            <w:vAlign w:val="center"/>
          </w:tcPr>
          <w:p w14:paraId="263CE9A0" w14:textId="77777777" w:rsidR="005E145F" w:rsidRPr="00CF01F7" w:rsidRDefault="005E145F" w:rsidP="00033973">
            <w:pPr>
              <w:suppressAutoHyphens/>
              <w:spacing w:after="0" w:line="240" w:lineRule="auto"/>
              <w:jc w:val="center"/>
              <w:rPr>
                <w:rFonts w:ascii="Times New Roman" w:hAnsi="Times New Roman" w:cs="Times New Roman"/>
                <w:i/>
                <w:iCs/>
              </w:rPr>
            </w:pPr>
          </w:p>
        </w:tc>
        <w:tc>
          <w:tcPr>
            <w:tcW w:w="656" w:type="pct"/>
            <w:vAlign w:val="center"/>
          </w:tcPr>
          <w:p w14:paraId="09DB6350" w14:textId="77777777" w:rsidR="005E145F" w:rsidRPr="00CF01F7" w:rsidRDefault="005E145F" w:rsidP="00033973">
            <w:pPr>
              <w:suppressAutoHyphens/>
              <w:spacing w:after="0" w:line="240" w:lineRule="auto"/>
              <w:ind w:left="-57" w:right="-57"/>
              <w:jc w:val="center"/>
              <w:rPr>
                <w:rFonts w:ascii="Times New Roman" w:hAnsi="Times New Roman" w:cs="Times New Roman"/>
              </w:rPr>
            </w:pPr>
            <w:proofErr w:type="gramStart"/>
            <w:r w:rsidRPr="00CF01F7">
              <w:rPr>
                <w:rFonts w:ascii="Times New Roman" w:hAnsi="Times New Roman" w:cs="Times New Roman"/>
              </w:rPr>
              <w:t>Лабораторных  и</w:t>
            </w:r>
            <w:proofErr w:type="gramEnd"/>
            <w:r w:rsidRPr="00CF01F7">
              <w:rPr>
                <w:rFonts w:ascii="Times New Roman" w:hAnsi="Times New Roman" w:cs="Times New Roman"/>
              </w:rPr>
              <w:t xml:space="preserve"> практических  занятий</w:t>
            </w:r>
          </w:p>
        </w:tc>
        <w:tc>
          <w:tcPr>
            <w:tcW w:w="684" w:type="pct"/>
            <w:vAlign w:val="center"/>
          </w:tcPr>
          <w:p w14:paraId="407DB2C7" w14:textId="77777777" w:rsidR="005E145F" w:rsidRPr="00CF01F7" w:rsidRDefault="005E145F" w:rsidP="00033973">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Самостоятельная работа</w:t>
            </w:r>
          </w:p>
        </w:tc>
        <w:tc>
          <w:tcPr>
            <w:tcW w:w="279" w:type="pct"/>
            <w:textDirection w:val="btLr"/>
            <w:vAlign w:val="center"/>
          </w:tcPr>
          <w:p w14:paraId="31405768" w14:textId="77777777" w:rsidR="005E145F" w:rsidRPr="00CF01F7" w:rsidRDefault="005E145F" w:rsidP="00033973">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Промежуточная аттестация</w:t>
            </w:r>
          </w:p>
        </w:tc>
        <w:tc>
          <w:tcPr>
            <w:tcW w:w="293" w:type="pct"/>
            <w:vAlign w:val="center"/>
          </w:tcPr>
          <w:p w14:paraId="0C6605D4" w14:textId="77777777" w:rsidR="005E145F" w:rsidRPr="00CF01F7" w:rsidRDefault="005E145F" w:rsidP="00033973">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Учебная</w:t>
            </w:r>
          </w:p>
          <w:p w14:paraId="40FA4FB6" w14:textId="77777777" w:rsidR="005E145F" w:rsidRPr="00CF01F7" w:rsidRDefault="005E145F" w:rsidP="00033973">
            <w:pPr>
              <w:suppressAutoHyphens/>
              <w:spacing w:after="0" w:line="240" w:lineRule="auto"/>
              <w:ind w:left="-57" w:right="-57"/>
              <w:jc w:val="center"/>
              <w:rPr>
                <w:rFonts w:ascii="Times New Roman" w:hAnsi="Times New Roman" w:cs="Times New Roman"/>
                <w:i/>
                <w:iCs/>
              </w:rPr>
            </w:pPr>
          </w:p>
        </w:tc>
        <w:tc>
          <w:tcPr>
            <w:tcW w:w="571" w:type="pct"/>
            <w:vAlign w:val="center"/>
          </w:tcPr>
          <w:p w14:paraId="5DD0CDB6" w14:textId="77777777" w:rsidR="005E145F" w:rsidRPr="00CF01F7" w:rsidRDefault="005E145F" w:rsidP="00033973">
            <w:pPr>
              <w:suppressAutoHyphens/>
              <w:spacing w:after="0" w:line="240" w:lineRule="auto"/>
              <w:ind w:left="-57" w:right="-57"/>
              <w:jc w:val="center"/>
              <w:rPr>
                <w:rFonts w:ascii="Times New Roman" w:hAnsi="Times New Roman" w:cs="Times New Roman"/>
              </w:rPr>
            </w:pPr>
            <w:r w:rsidRPr="00CF01F7">
              <w:rPr>
                <w:rFonts w:ascii="Times New Roman" w:hAnsi="Times New Roman" w:cs="Times New Roman"/>
              </w:rPr>
              <w:t>Производственная</w:t>
            </w:r>
          </w:p>
          <w:p w14:paraId="2E709BBB" w14:textId="77777777" w:rsidR="005E145F" w:rsidRPr="00CF01F7" w:rsidRDefault="005E145F" w:rsidP="00033973">
            <w:pPr>
              <w:suppressAutoHyphens/>
              <w:spacing w:after="0" w:line="240" w:lineRule="auto"/>
              <w:ind w:left="-57" w:right="-57"/>
              <w:jc w:val="center"/>
              <w:rPr>
                <w:rFonts w:ascii="Times New Roman" w:hAnsi="Times New Roman" w:cs="Times New Roman"/>
                <w:i/>
                <w:iCs/>
              </w:rPr>
            </w:pPr>
          </w:p>
        </w:tc>
      </w:tr>
      <w:tr w:rsidR="005E145F" w:rsidRPr="00CF01F7" w14:paraId="5215A83B" w14:textId="77777777">
        <w:trPr>
          <w:trHeight w:val="415"/>
        </w:trPr>
        <w:tc>
          <w:tcPr>
            <w:tcW w:w="630" w:type="pct"/>
            <w:vAlign w:val="center"/>
          </w:tcPr>
          <w:p w14:paraId="4521D431"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1</w:t>
            </w:r>
          </w:p>
        </w:tc>
        <w:tc>
          <w:tcPr>
            <w:tcW w:w="1023" w:type="pct"/>
            <w:vAlign w:val="center"/>
          </w:tcPr>
          <w:p w14:paraId="3DD637E3"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2</w:t>
            </w:r>
          </w:p>
        </w:tc>
        <w:tc>
          <w:tcPr>
            <w:tcW w:w="374" w:type="pct"/>
            <w:vAlign w:val="center"/>
          </w:tcPr>
          <w:p w14:paraId="5E2AE25E"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3</w:t>
            </w:r>
          </w:p>
        </w:tc>
        <w:tc>
          <w:tcPr>
            <w:tcW w:w="274" w:type="pct"/>
            <w:vAlign w:val="center"/>
          </w:tcPr>
          <w:p w14:paraId="2E3B275C"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4</w:t>
            </w:r>
          </w:p>
        </w:tc>
        <w:tc>
          <w:tcPr>
            <w:tcW w:w="216" w:type="pct"/>
            <w:vAlign w:val="center"/>
          </w:tcPr>
          <w:p w14:paraId="2E61CDE3"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5</w:t>
            </w:r>
          </w:p>
        </w:tc>
        <w:tc>
          <w:tcPr>
            <w:tcW w:w="656" w:type="pct"/>
            <w:vAlign w:val="center"/>
          </w:tcPr>
          <w:p w14:paraId="792452A8"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6</w:t>
            </w:r>
          </w:p>
        </w:tc>
        <w:tc>
          <w:tcPr>
            <w:tcW w:w="684" w:type="pct"/>
            <w:vAlign w:val="center"/>
          </w:tcPr>
          <w:p w14:paraId="0183E508"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7</w:t>
            </w:r>
          </w:p>
        </w:tc>
        <w:tc>
          <w:tcPr>
            <w:tcW w:w="279" w:type="pct"/>
            <w:vAlign w:val="center"/>
          </w:tcPr>
          <w:p w14:paraId="3BF609E5"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8</w:t>
            </w:r>
          </w:p>
        </w:tc>
        <w:tc>
          <w:tcPr>
            <w:tcW w:w="293" w:type="pct"/>
            <w:vAlign w:val="center"/>
          </w:tcPr>
          <w:p w14:paraId="68E6738D"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9</w:t>
            </w:r>
          </w:p>
        </w:tc>
        <w:tc>
          <w:tcPr>
            <w:tcW w:w="571" w:type="pct"/>
            <w:vAlign w:val="center"/>
          </w:tcPr>
          <w:p w14:paraId="6BEBD9F6" w14:textId="77777777" w:rsidR="005E145F" w:rsidRPr="00CF01F7" w:rsidRDefault="005E145F" w:rsidP="00033973">
            <w:pPr>
              <w:spacing w:after="0" w:line="240" w:lineRule="auto"/>
              <w:jc w:val="center"/>
              <w:rPr>
                <w:rFonts w:ascii="Times New Roman" w:hAnsi="Times New Roman" w:cs="Times New Roman"/>
                <w:i/>
                <w:iCs/>
              </w:rPr>
            </w:pPr>
            <w:r w:rsidRPr="00CF01F7">
              <w:rPr>
                <w:rFonts w:ascii="Times New Roman" w:hAnsi="Times New Roman" w:cs="Times New Roman"/>
                <w:i/>
                <w:iCs/>
              </w:rPr>
              <w:t>10</w:t>
            </w:r>
          </w:p>
        </w:tc>
      </w:tr>
      <w:tr w:rsidR="005E145F" w:rsidRPr="00CF01F7" w14:paraId="3B610E00" w14:textId="77777777">
        <w:trPr>
          <w:trHeight w:val="3190"/>
        </w:trPr>
        <w:tc>
          <w:tcPr>
            <w:tcW w:w="630" w:type="pct"/>
          </w:tcPr>
          <w:p w14:paraId="23E3AEA3"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B2588B">
              <w:rPr>
                <w:rFonts w:ascii="Times New Roman" w:hAnsi="Times New Roman" w:cs="Times New Roman"/>
                <w:sz w:val="20"/>
                <w:szCs w:val="20"/>
              </w:rPr>
              <w:t>1.1</w:t>
            </w:r>
          </w:p>
          <w:p w14:paraId="70AF5677"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ПК.1.2</w:t>
            </w:r>
          </w:p>
          <w:p w14:paraId="1194F65D" w14:textId="77777777" w:rsidR="005E145F" w:rsidRPr="00B2588B"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 1.3</w:t>
            </w:r>
          </w:p>
          <w:p w14:paraId="1ABC0D41"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ПК.1.4</w:t>
            </w:r>
          </w:p>
          <w:p w14:paraId="3B552452"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 1.5</w:t>
            </w:r>
          </w:p>
          <w:p w14:paraId="4C5F2FFC"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1</w:t>
            </w:r>
          </w:p>
          <w:p w14:paraId="7AC0BA59"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2</w:t>
            </w:r>
          </w:p>
          <w:p w14:paraId="4EB9E670"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3</w:t>
            </w:r>
          </w:p>
          <w:p w14:paraId="4CCA2523"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4</w:t>
            </w:r>
          </w:p>
          <w:p w14:paraId="01FF9060"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5</w:t>
            </w:r>
          </w:p>
          <w:p w14:paraId="4452727D"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6</w:t>
            </w:r>
          </w:p>
          <w:p w14:paraId="29FF076C"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7</w:t>
            </w:r>
          </w:p>
          <w:p w14:paraId="37CC74D4"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8</w:t>
            </w:r>
          </w:p>
          <w:p w14:paraId="39AAC481" w14:textId="77777777" w:rsidR="005E145F" w:rsidRPr="00CF01F7" w:rsidRDefault="005E145F" w:rsidP="004B63CE">
            <w:pPr>
              <w:spacing w:after="0" w:line="240" w:lineRule="auto"/>
              <w:rPr>
                <w:rFonts w:ascii="Times New Roman" w:hAnsi="Times New Roman" w:cs="Times New Roman"/>
                <w:b/>
                <w:bCs/>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9</w:t>
            </w:r>
          </w:p>
        </w:tc>
        <w:tc>
          <w:tcPr>
            <w:tcW w:w="1023" w:type="pct"/>
          </w:tcPr>
          <w:p w14:paraId="67415A62" w14:textId="77777777" w:rsidR="005E145F" w:rsidRPr="004B63CE" w:rsidRDefault="005E145F" w:rsidP="00033973">
            <w:pPr>
              <w:spacing w:after="0" w:line="240" w:lineRule="auto"/>
              <w:rPr>
                <w:rFonts w:ascii="Times New Roman" w:hAnsi="Times New Roman" w:cs="Times New Roman"/>
              </w:rPr>
            </w:pPr>
            <w:r w:rsidRPr="004B63CE">
              <w:rPr>
                <w:rFonts w:ascii="Times New Roman" w:hAnsi="Times New Roman" w:cs="Times New Roman"/>
              </w:rPr>
              <w:t>МДК.01.01</w:t>
            </w:r>
            <w:r>
              <w:t xml:space="preserve"> </w:t>
            </w:r>
            <w:r w:rsidRPr="004B63CE">
              <w:rPr>
                <w:rFonts w:ascii="Times New Roman" w:hAnsi="Times New Roman" w:cs="Times New Roman"/>
              </w:rPr>
              <w:t>Основы технологии сварки и сварочное оборудование</w:t>
            </w:r>
            <w:r>
              <w:rPr>
                <w:rFonts w:ascii="Times New Roman" w:hAnsi="Times New Roman" w:cs="Times New Roman"/>
              </w:rPr>
              <w:t>.</w:t>
            </w:r>
          </w:p>
        </w:tc>
        <w:tc>
          <w:tcPr>
            <w:tcW w:w="374" w:type="pct"/>
          </w:tcPr>
          <w:p w14:paraId="5135536B"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63</w:t>
            </w:r>
          </w:p>
        </w:tc>
        <w:tc>
          <w:tcPr>
            <w:tcW w:w="274" w:type="pct"/>
          </w:tcPr>
          <w:p w14:paraId="05CE0658" w14:textId="77777777" w:rsidR="005E145F" w:rsidRPr="004D72E6" w:rsidRDefault="005E145F" w:rsidP="00033973">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33</w:t>
            </w:r>
          </w:p>
        </w:tc>
        <w:tc>
          <w:tcPr>
            <w:tcW w:w="216" w:type="pct"/>
          </w:tcPr>
          <w:p w14:paraId="4BD6029C"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42</w:t>
            </w:r>
          </w:p>
        </w:tc>
        <w:tc>
          <w:tcPr>
            <w:tcW w:w="656" w:type="pct"/>
          </w:tcPr>
          <w:p w14:paraId="6C2EEDB1"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16</w:t>
            </w:r>
          </w:p>
        </w:tc>
        <w:tc>
          <w:tcPr>
            <w:tcW w:w="684" w:type="pct"/>
          </w:tcPr>
          <w:p w14:paraId="5F618307"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21</w:t>
            </w:r>
          </w:p>
        </w:tc>
        <w:tc>
          <w:tcPr>
            <w:tcW w:w="279" w:type="pct"/>
          </w:tcPr>
          <w:p w14:paraId="3AEC9AC1" w14:textId="77777777" w:rsidR="005E145F" w:rsidRPr="00CF01F7" w:rsidRDefault="005E145F" w:rsidP="00033973">
            <w:pPr>
              <w:spacing w:after="0" w:line="240" w:lineRule="auto"/>
              <w:jc w:val="center"/>
              <w:rPr>
                <w:rFonts w:ascii="Times New Roman" w:hAnsi="Times New Roman" w:cs="Times New Roman"/>
                <w:b/>
                <w:bCs/>
                <w:i/>
                <w:iCs/>
              </w:rPr>
            </w:pPr>
          </w:p>
        </w:tc>
        <w:tc>
          <w:tcPr>
            <w:tcW w:w="293" w:type="pct"/>
          </w:tcPr>
          <w:p w14:paraId="21F9B794" w14:textId="77777777" w:rsidR="005E145F" w:rsidRPr="00CF01F7" w:rsidRDefault="005E145F" w:rsidP="00033973">
            <w:pPr>
              <w:spacing w:after="0" w:line="240" w:lineRule="auto"/>
              <w:jc w:val="center"/>
              <w:rPr>
                <w:rFonts w:ascii="Times New Roman" w:hAnsi="Times New Roman" w:cs="Times New Roman"/>
                <w:i/>
                <w:iCs/>
              </w:rPr>
            </w:pPr>
          </w:p>
        </w:tc>
        <w:tc>
          <w:tcPr>
            <w:tcW w:w="571" w:type="pct"/>
          </w:tcPr>
          <w:p w14:paraId="04047DF7" w14:textId="77777777" w:rsidR="005E145F" w:rsidRPr="00CF01F7" w:rsidRDefault="005E145F" w:rsidP="00033973">
            <w:pPr>
              <w:spacing w:after="0" w:line="240" w:lineRule="auto"/>
              <w:jc w:val="center"/>
              <w:rPr>
                <w:rFonts w:ascii="Times New Roman" w:hAnsi="Times New Roman" w:cs="Times New Roman"/>
                <w:b/>
                <w:bCs/>
                <w:i/>
                <w:iCs/>
              </w:rPr>
            </w:pPr>
          </w:p>
        </w:tc>
      </w:tr>
      <w:tr w:rsidR="005E145F" w:rsidRPr="00CF01F7" w14:paraId="7D30E547" w14:textId="77777777">
        <w:trPr>
          <w:trHeight w:val="3190"/>
        </w:trPr>
        <w:tc>
          <w:tcPr>
            <w:tcW w:w="630" w:type="pct"/>
          </w:tcPr>
          <w:p w14:paraId="1562E25B"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ПК.1.1</w:t>
            </w:r>
          </w:p>
          <w:p w14:paraId="0D92740F"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ПК.1.2.</w:t>
            </w:r>
          </w:p>
          <w:p w14:paraId="467B235D"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ПК.1.3</w:t>
            </w:r>
          </w:p>
          <w:p w14:paraId="7D087E4C"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ПК.1.4</w:t>
            </w:r>
          </w:p>
          <w:p w14:paraId="49E22FCE"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ПК 1.5</w:t>
            </w:r>
          </w:p>
          <w:p w14:paraId="0550D7F8" w14:textId="77777777" w:rsidR="005E145F"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ПК 1.6</w:t>
            </w:r>
          </w:p>
          <w:p w14:paraId="0979E850"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ПК.1.7</w:t>
            </w:r>
          </w:p>
          <w:p w14:paraId="24D206C7"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ПК.1.8</w:t>
            </w:r>
          </w:p>
          <w:p w14:paraId="285ABF3C" w14:textId="77777777" w:rsidR="005E145F" w:rsidRPr="00B2588B"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ПК.1.9</w:t>
            </w:r>
          </w:p>
          <w:p w14:paraId="3C672A74"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1</w:t>
            </w:r>
          </w:p>
          <w:p w14:paraId="5CD46CD2"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2</w:t>
            </w:r>
          </w:p>
          <w:p w14:paraId="5C5F9578"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3</w:t>
            </w:r>
          </w:p>
          <w:p w14:paraId="59F60CFC"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4</w:t>
            </w:r>
          </w:p>
          <w:p w14:paraId="4F5D0B12"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5</w:t>
            </w:r>
          </w:p>
          <w:p w14:paraId="3F7E7E1E" w14:textId="77777777" w:rsidR="005E145F"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9</w:t>
            </w:r>
          </w:p>
        </w:tc>
        <w:tc>
          <w:tcPr>
            <w:tcW w:w="1023" w:type="pct"/>
          </w:tcPr>
          <w:p w14:paraId="72B910CC" w14:textId="77777777" w:rsidR="005E145F" w:rsidRPr="004B63CE" w:rsidRDefault="005E145F" w:rsidP="00033973">
            <w:pPr>
              <w:spacing w:after="0" w:line="240" w:lineRule="auto"/>
              <w:rPr>
                <w:rFonts w:ascii="Times New Roman" w:hAnsi="Times New Roman" w:cs="Times New Roman"/>
              </w:rPr>
            </w:pPr>
            <w:r w:rsidRPr="00B2588B">
              <w:rPr>
                <w:rFonts w:ascii="Times New Roman" w:hAnsi="Times New Roman" w:cs="Times New Roman"/>
              </w:rPr>
              <w:t>МДК</w:t>
            </w:r>
            <w:r>
              <w:rPr>
                <w:rFonts w:ascii="Times New Roman" w:hAnsi="Times New Roman" w:cs="Times New Roman"/>
              </w:rPr>
              <w:t>.</w:t>
            </w:r>
            <w:r w:rsidRPr="00B2588B">
              <w:rPr>
                <w:rFonts w:ascii="Times New Roman" w:hAnsi="Times New Roman" w:cs="Times New Roman"/>
              </w:rPr>
              <w:t>01.02 Технология производства сварных конструкций</w:t>
            </w:r>
          </w:p>
        </w:tc>
        <w:tc>
          <w:tcPr>
            <w:tcW w:w="374" w:type="pct"/>
          </w:tcPr>
          <w:p w14:paraId="40C66263"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84</w:t>
            </w:r>
          </w:p>
        </w:tc>
        <w:tc>
          <w:tcPr>
            <w:tcW w:w="274" w:type="pct"/>
          </w:tcPr>
          <w:p w14:paraId="15B9489C" w14:textId="77777777" w:rsidR="005E145F" w:rsidRDefault="005E145F" w:rsidP="00033973">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44</w:t>
            </w:r>
          </w:p>
        </w:tc>
        <w:tc>
          <w:tcPr>
            <w:tcW w:w="216" w:type="pct"/>
          </w:tcPr>
          <w:p w14:paraId="00233795"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56</w:t>
            </w:r>
          </w:p>
        </w:tc>
        <w:tc>
          <w:tcPr>
            <w:tcW w:w="656" w:type="pct"/>
          </w:tcPr>
          <w:p w14:paraId="6217F75D"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18</w:t>
            </w:r>
          </w:p>
        </w:tc>
        <w:tc>
          <w:tcPr>
            <w:tcW w:w="684" w:type="pct"/>
          </w:tcPr>
          <w:p w14:paraId="4C799961"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28</w:t>
            </w:r>
          </w:p>
        </w:tc>
        <w:tc>
          <w:tcPr>
            <w:tcW w:w="279" w:type="pct"/>
          </w:tcPr>
          <w:p w14:paraId="6FFE0A5B" w14:textId="77777777" w:rsidR="005E145F" w:rsidRPr="00CF01F7" w:rsidRDefault="005E145F" w:rsidP="00033973">
            <w:pPr>
              <w:spacing w:after="0" w:line="240" w:lineRule="auto"/>
              <w:jc w:val="center"/>
              <w:rPr>
                <w:rFonts w:ascii="Times New Roman" w:hAnsi="Times New Roman" w:cs="Times New Roman"/>
                <w:b/>
                <w:bCs/>
                <w:i/>
                <w:iCs/>
              </w:rPr>
            </w:pPr>
          </w:p>
        </w:tc>
        <w:tc>
          <w:tcPr>
            <w:tcW w:w="293" w:type="pct"/>
          </w:tcPr>
          <w:p w14:paraId="7FE04961" w14:textId="77777777" w:rsidR="005E145F" w:rsidRPr="00CF01F7" w:rsidRDefault="005E145F" w:rsidP="00033973">
            <w:pPr>
              <w:spacing w:after="0" w:line="240" w:lineRule="auto"/>
              <w:jc w:val="center"/>
              <w:rPr>
                <w:rFonts w:ascii="Times New Roman" w:hAnsi="Times New Roman" w:cs="Times New Roman"/>
                <w:i/>
                <w:iCs/>
              </w:rPr>
            </w:pPr>
          </w:p>
        </w:tc>
        <w:tc>
          <w:tcPr>
            <w:tcW w:w="571" w:type="pct"/>
          </w:tcPr>
          <w:p w14:paraId="5A6C060C" w14:textId="77777777" w:rsidR="005E145F" w:rsidRPr="00CF01F7" w:rsidRDefault="005E145F" w:rsidP="00033973">
            <w:pPr>
              <w:spacing w:after="0" w:line="240" w:lineRule="auto"/>
              <w:jc w:val="center"/>
              <w:rPr>
                <w:rFonts w:ascii="Times New Roman" w:hAnsi="Times New Roman" w:cs="Times New Roman"/>
                <w:b/>
                <w:bCs/>
                <w:i/>
                <w:iCs/>
              </w:rPr>
            </w:pPr>
          </w:p>
        </w:tc>
      </w:tr>
      <w:tr w:rsidR="005E145F" w:rsidRPr="00CF01F7" w14:paraId="00477F43" w14:textId="77777777">
        <w:trPr>
          <w:trHeight w:val="2096"/>
        </w:trPr>
        <w:tc>
          <w:tcPr>
            <w:tcW w:w="630" w:type="pct"/>
          </w:tcPr>
          <w:p w14:paraId="57D8DCB6"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ПК.1.1</w:t>
            </w:r>
          </w:p>
          <w:p w14:paraId="35981F24"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ПК.1.2</w:t>
            </w:r>
          </w:p>
          <w:p w14:paraId="27EF6692"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ПК.1.5</w:t>
            </w:r>
          </w:p>
          <w:p w14:paraId="263EB540"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ПК.1.6</w:t>
            </w:r>
          </w:p>
          <w:p w14:paraId="4EBC134B" w14:textId="77777777" w:rsidR="005E145F" w:rsidRDefault="005E145F" w:rsidP="004B63CE">
            <w:pPr>
              <w:spacing w:after="0" w:line="240" w:lineRule="auto"/>
              <w:rPr>
                <w:rFonts w:ascii="Times New Roman" w:hAnsi="Times New Roman" w:cs="Times New Roman"/>
                <w:sz w:val="20"/>
                <w:szCs w:val="20"/>
              </w:rPr>
            </w:pPr>
            <w:r>
              <w:rPr>
                <w:rFonts w:ascii="Times New Roman" w:hAnsi="Times New Roman" w:cs="Times New Roman"/>
                <w:sz w:val="20"/>
                <w:szCs w:val="20"/>
              </w:rPr>
              <w:t>ПК.1.7</w:t>
            </w:r>
          </w:p>
          <w:p w14:paraId="203D032F"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1</w:t>
            </w:r>
          </w:p>
          <w:p w14:paraId="5FAFDADE"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2</w:t>
            </w:r>
          </w:p>
          <w:p w14:paraId="786C6AB6" w14:textId="77777777" w:rsidR="005E145F" w:rsidRPr="00B2588B"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5</w:t>
            </w:r>
          </w:p>
          <w:p w14:paraId="7246AFD1" w14:textId="77777777" w:rsidR="005E145F" w:rsidRDefault="005E145F" w:rsidP="004B63CE">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6</w:t>
            </w:r>
          </w:p>
        </w:tc>
        <w:tc>
          <w:tcPr>
            <w:tcW w:w="1023" w:type="pct"/>
          </w:tcPr>
          <w:p w14:paraId="1CD3CDC1" w14:textId="77777777" w:rsidR="005E145F" w:rsidRPr="00B2588B" w:rsidRDefault="005E145F" w:rsidP="00033973">
            <w:pPr>
              <w:spacing w:after="0" w:line="240" w:lineRule="auto"/>
              <w:rPr>
                <w:rFonts w:ascii="Times New Roman" w:hAnsi="Times New Roman" w:cs="Times New Roman"/>
              </w:rPr>
            </w:pPr>
            <w:r w:rsidRPr="00B2588B">
              <w:rPr>
                <w:rFonts w:ascii="Times New Roman" w:hAnsi="Times New Roman" w:cs="Times New Roman"/>
              </w:rPr>
              <w:t>МДК 01.03 Подготовительные и сварочные операции перед сваркой</w:t>
            </w:r>
          </w:p>
        </w:tc>
        <w:tc>
          <w:tcPr>
            <w:tcW w:w="374" w:type="pct"/>
          </w:tcPr>
          <w:p w14:paraId="04891D17"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81</w:t>
            </w:r>
          </w:p>
        </w:tc>
        <w:tc>
          <w:tcPr>
            <w:tcW w:w="274" w:type="pct"/>
          </w:tcPr>
          <w:p w14:paraId="1B2DA2C5" w14:textId="77777777" w:rsidR="005E145F" w:rsidRDefault="005E145F" w:rsidP="00033973">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43</w:t>
            </w:r>
          </w:p>
        </w:tc>
        <w:tc>
          <w:tcPr>
            <w:tcW w:w="216" w:type="pct"/>
          </w:tcPr>
          <w:p w14:paraId="40CA27DF"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54</w:t>
            </w:r>
          </w:p>
        </w:tc>
        <w:tc>
          <w:tcPr>
            <w:tcW w:w="656" w:type="pct"/>
          </w:tcPr>
          <w:p w14:paraId="26687AB8"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16</w:t>
            </w:r>
          </w:p>
        </w:tc>
        <w:tc>
          <w:tcPr>
            <w:tcW w:w="684" w:type="pct"/>
          </w:tcPr>
          <w:p w14:paraId="11389D1E"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27</w:t>
            </w:r>
          </w:p>
        </w:tc>
        <w:tc>
          <w:tcPr>
            <w:tcW w:w="279" w:type="pct"/>
          </w:tcPr>
          <w:p w14:paraId="43F04B2F" w14:textId="77777777" w:rsidR="005E145F" w:rsidRPr="00CF01F7" w:rsidRDefault="005E145F" w:rsidP="00033973">
            <w:pPr>
              <w:spacing w:after="0" w:line="240" w:lineRule="auto"/>
              <w:jc w:val="center"/>
              <w:rPr>
                <w:rFonts w:ascii="Times New Roman" w:hAnsi="Times New Roman" w:cs="Times New Roman"/>
                <w:b/>
                <w:bCs/>
                <w:i/>
                <w:iCs/>
              </w:rPr>
            </w:pPr>
          </w:p>
        </w:tc>
        <w:tc>
          <w:tcPr>
            <w:tcW w:w="293" w:type="pct"/>
          </w:tcPr>
          <w:p w14:paraId="74812842" w14:textId="77777777" w:rsidR="005E145F" w:rsidRPr="00CF01F7" w:rsidRDefault="005E145F" w:rsidP="00033973">
            <w:pPr>
              <w:spacing w:after="0" w:line="240" w:lineRule="auto"/>
              <w:jc w:val="center"/>
              <w:rPr>
                <w:rFonts w:ascii="Times New Roman" w:hAnsi="Times New Roman" w:cs="Times New Roman"/>
                <w:i/>
                <w:iCs/>
              </w:rPr>
            </w:pPr>
          </w:p>
        </w:tc>
        <w:tc>
          <w:tcPr>
            <w:tcW w:w="571" w:type="pct"/>
          </w:tcPr>
          <w:p w14:paraId="19F2522E" w14:textId="77777777" w:rsidR="005E145F" w:rsidRPr="00CF01F7" w:rsidRDefault="005E145F" w:rsidP="00033973">
            <w:pPr>
              <w:spacing w:after="0" w:line="240" w:lineRule="auto"/>
              <w:jc w:val="center"/>
              <w:rPr>
                <w:rFonts w:ascii="Times New Roman" w:hAnsi="Times New Roman" w:cs="Times New Roman"/>
                <w:b/>
                <w:bCs/>
                <w:i/>
                <w:iCs/>
              </w:rPr>
            </w:pPr>
          </w:p>
        </w:tc>
      </w:tr>
      <w:tr w:rsidR="005E145F" w:rsidRPr="00CF01F7" w14:paraId="7FD043EA" w14:textId="77777777">
        <w:trPr>
          <w:trHeight w:val="1946"/>
        </w:trPr>
        <w:tc>
          <w:tcPr>
            <w:tcW w:w="630" w:type="pct"/>
          </w:tcPr>
          <w:p w14:paraId="51E9EAEE"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ПК 1.6</w:t>
            </w:r>
          </w:p>
          <w:p w14:paraId="15E69225"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ПК 1.8</w:t>
            </w:r>
          </w:p>
          <w:p w14:paraId="49814399"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ПК 1.9</w:t>
            </w:r>
          </w:p>
          <w:p w14:paraId="7F0B1A39"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1</w:t>
            </w:r>
          </w:p>
          <w:p w14:paraId="67F9EE25"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2</w:t>
            </w:r>
          </w:p>
          <w:p w14:paraId="7A3201F1"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3</w:t>
            </w:r>
          </w:p>
          <w:p w14:paraId="6B816818" w14:textId="77777777" w:rsidR="005E145F" w:rsidRPr="00B2588B"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5</w:t>
            </w:r>
          </w:p>
          <w:p w14:paraId="5E835023" w14:textId="77777777" w:rsidR="005E145F"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6</w:t>
            </w:r>
          </w:p>
          <w:p w14:paraId="6EA62C73" w14:textId="77777777" w:rsidR="005E145F" w:rsidRDefault="005E145F" w:rsidP="00A12ED0">
            <w:pPr>
              <w:spacing w:after="0" w:line="240" w:lineRule="auto"/>
              <w:rPr>
                <w:rFonts w:ascii="Times New Roman" w:hAnsi="Times New Roman" w:cs="Times New Roman"/>
                <w:sz w:val="20"/>
                <w:szCs w:val="20"/>
              </w:rPr>
            </w:pPr>
            <w:r w:rsidRPr="00B2588B">
              <w:rPr>
                <w:rFonts w:ascii="Times New Roman" w:hAnsi="Times New Roman" w:cs="Times New Roman"/>
                <w:sz w:val="20"/>
                <w:szCs w:val="20"/>
              </w:rPr>
              <w:t>ОК</w:t>
            </w:r>
            <w:r>
              <w:rPr>
                <w:rFonts w:ascii="Times New Roman" w:hAnsi="Times New Roman" w:cs="Times New Roman"/>
                <w:sz w:val="20"/>
                <w:szCs w:val="20"/>
              </w:rPr>
              <w:t xml:space="preserve"> 0</w:t>
            </w:r>
            <w:r w:rsidRPr="00B2588B">
              <w:rPr>
                <w:rFonts w:ascii="Times New Roman" w:hAnsi="Times New Roman" w:cs="Times New Roman"/>
                <w:sz w:val="20"/>
                <w:szCs w:val="20"/>
              </w:rPr>
              <w:t>9</w:t>
            </w:r>
          </w:p>
        </w:tc>
        <w:tc>
          <w:tcPr>
            <w:tcW w:w="1023" w:type="pct"/>
          </w:tcPr>
          <w:p w14:paraId="78041A88" w14:textId="77777777" w:rsidR="005E145F" w:rsidRPr="00B2588B" w:rsidRDefault="005E145F" w:rsidP="00033973">
            <w:pPr>
              <w:spacing w:after="0" w:line="240" w:lineRule="auto"/>
              <w:rPr>
                <w:rFonts w:ascii="Times New Roman" w:hAnsi="Times New Roman" w:cs="Times New Roman"/>
              </w:rPr>
            </w:pPr>
            <w:r w:rsidRPr="00B2588B">
              <w:rPr>
                <w:rFonts w:ascii="Times New Roman" w:hAnsi="Times New Roman" w:cs="Times New Roman"/>
              </w:rPr>
              <w:t>МДК 01.04 Контроль качества сварных соединений</w:t>
            </w:r>
            <w:r>
              <w:rPr>
                <w:rFonts w:ascii="Times New Roman" w:hAnsi="Times New Roman" w:cs="Times New Roman"/>
              </w:rPr>
              <w:t>.</w:t>
            </w:r>
          </w:p>
        </w:tc>
        <w:tc>
          <w:tcPr>
            <w:tcW w:w="374" w:type="pct"/>
          </w:tcPr>
          <w:p w14:paraId="507ABCD4"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66</w:t>
            </w:r>
          </w:p>
        </w:tc>
        <w:tc>
          <w:tcPr>
            <w:tcW w:w="274" w:type="pct"/>
          </w:tcPr>
          <w:p w14:paraId="0FAB00BD" w14:textId="77777777" w:rsidR="005E145F" w:rsidRDefault="005E145F" w:rsidP="00033973">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35</w:t>
            </w:r>
          </w:p>
        </w:tc>
        <w:tc>
          <w:tcPr>
            <w:tcW w:w="216" w:type="pct"/>
          </w:tcPr>
          <w:p w14:paraId="2E47FF78"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44</w:t>
            </w:r>
          </w:p>
        </w:tc>
        <w:tc>
          <w:tcPr>
            <w:tcW w:w="656" w:type="pct"/>
          </w:tcPr>
          <w:p w14:paraId="1B2069E6"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16</w:t>
            </w:r>
          </w:p>
        </w:tc>
        <w:tc>
          <w:tcPr>
            <w:tcW w:w="684" w:type="pct"/>
          </w:tcPr>
          <w:p w14:paraId="458B6516" w14:textId="77777777" w:rsidR="005E145F"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22</w:t>
            </w:r>
          </w:p>
        </w:tc>
        <w:tc>
          <w:tcPr>
            <w:tcW w:w="279" w:type="pct"/>
          </w:tcPr>
          <w:p w14:paraId="0FB1D03E" w14:textId="77777777" w:rsidR="005E145F" w:rsidRPr="00CF01F7" w:rsidRDefault="005E145F" w:rsidP="00033973">
            <w:pPr>
              <w:spacing w:after="0" w:line="240" w:lineRule="auto"/>
              <w:jc w:val="center"/>
              <w:rPr>
                <w:rFonts w:ascii="Times New Roman" w:hAnsi="Times New Roman" w:cs="Times New Roman"/>
                <w:b/>
                <w:bCs/>
                <w:i/>
                <w:iCs/>
              </w:rPr>
            </w:pPr>
          </w:p>
        </w:tc>
        <w:tc>
          <w:tcPr>
            <w:tcW w:w="293" w:type="pct"/>
          </w:tcPr>
          <w:p w14:paraId="338E866F" w14:textId="77777777" w:rsidR="005E145F" w:rsidRPr="00CF01F7" w:rsidRDefault="005E145F" w:rsidP="00033973">
            <w:pPr>
              <w:spacing w:after="0" w:line="240" w:lineRule="auto"/>
              <w:jc w:val="center"/>
              <w:rPr>
                <w:rFonts w:ascii="Times New Roman" w:hAnsi="Times New Roman" w:cs="Times New Roman"/>
                <w:i/>
                <w:iCs/>
              </w:rPr>
            </w:pPr>
          </w:p>
        </w:tc>
        <w:tc>
          <w:tcPr>
            <w:tcW w:w="571" w:type="pct"/>
          </w:tcPr>
          <w:p w14:paraId="7DC814BB" w14:textId="77777777" w:rsidR="005E145F" w:rsidRPr="00CF01F7" w:rsidRDefault="005E145F" w:rsidP="00033973">
            <w:pPr>
              <w:spacing w:after="0" w:line="240" w:lineRule="auto"/>
              <w:jc w:val="center"/>
              <w:rPr>
                <w:rFonts w:ascii="Times New Roman" w:hAnsi="Times New Roman" w:cs="Times New Roman"/>
                <w:b/>
                <w:bCs/>
                <w:i/>
                <w:iCs/>
              </w:rPr>
            </w:pPr>
          </w:p>
        </w:tc>
      </w:tr>
      <w:tr w:rsidR="005E145F" w:rsidRPr="00CF01F7" w14:paraId="0B7E985F" w14:textId="77777777">
        <w:trPr>
          <w:trHeight w:val="276"/>
        </w:trPr>
        <w:tc>
          <w:tcPr>
            <w:tcW w:w="630" w:type="pct"/>
          </w:tcPr>
          <w:p w14:paraId="73CA5D1E" w14:textId="77777777" w:rsidR="005E145F" w:rsidRPr="00CF01F7" w:rsidRDefault="005E145F" w:rsidP="00033973">
            <w:pPr>
              <w:spacing w:after="0" w:line="240" w:lineRule="auto"/>
              <w:rPr>
                <w:rFonts w:ascii="Times New Roman" w:hAnsi="Times New Roman" w:cs="Times New Roman"/>
              </w:rPr>
            </w:pPr>
            <w:r w:rsidRPr="00CF01F7">
              <w:rPr>
                <w:rFonts w:ascii="Times New Roman" w:hAnsi="Times New Roman" w:cs="Times New Roman"/>
              </w:rPr>
              <w:t xml:space="preserve"> </w:t>
            </w:r>
          </w:p>
        </w:tc>
        <w:tc>
          <w:tcPr>
            <w:tcW w:w="1023" w:type="pct"/>
          </w:tcPr>
          <w:p w14:paraId="35634481" w14:textId="77777777" w:rsidR="005E145F" w:rsidRPr="00CF01F7" w:rsidRDefault="005E145F" w:rsidP="00033973">
            <w:pPr>
              <w:suppressAutoHyphens/>
              <w:spacing w:after="0" w:line="240" w:lineRule="auto"/>
              <w:rPr>
                <w:rFonts w:ascii="Times New Roman" w:hAnsi="Times New Roman" w:cs="Times New Roman"/>
              </w:rPr>
            </w:pPr>
            <w:r w:rsidRPr="00CF01F7">
              <w:rPr>
                <w:rFonts w:ascii="Times New Roman" w:hAnsi="Times New Roman" w:cs="Times New Roman"/>
              </w:rPr>
              <w:t xml:space="preserve">Учебная практика </w:t>
            </w:r>
          </w:p>
        </w:tc>
        <w:tc>
          <w:tcPr>
            <w:tcW w:w="374" w:type="pct"/>
          </w:tcPr>
          <w:p w14:paraId="3C47E566" w14:textId="77777777" w:rsidR="005E145F" w:rsidRPr="00CF01F7" w:rsidRDefault="005E145F" w:rsidP="00033973">
            <w:pPr>
              <w:suppressAutoHyphens/>
              <w:spacing w:after="0" w:line="240" w:lineRule="auto"/>
              <w:jc w:val="center"/>
              <w:rPr>
                <w:rFonts w:ascii="Times New Roman" w:hAnsi="Times New Roman" w:cs="Times New Roman"/>
                <w:b/>
                <w:bCs/>
                <w:i/>
                <w:iCs/>
              </w:rPr>
            </w:pPr>
            <w:r>
              <w:rPr>
                <w:rFonts w:ascii="Times New Roman" w:hAnsi="Times New Roman" w:cs="Times New Roman"/>
                <w:b/>
                <w:bCs/>
                <w:i/>
                <w:iCs/>
              </w:rPr>
              <w:t>108</w:t>
            </w:r>
          </w:p>
        </w:tc>
        <w:tc>
          <w:tcPr>
            <w:tcW w:w="274" w:type="pct"/>
          </w:tcPr>
          <w:p w14:paraId="2D386069" w14:textId="77777777" w:rsidR="005E145F" w:rsidRPr="00CF01F7" w:rsidRDefault="005E145F" w:rsidP="00033973">
            <w:pPr>
              <w:spacing w:after="0" w:line="240" w:lineRule="auto"/>
              <w:jc w:val="center"/>
              <w:rPr>
                <w:rFonts w:ascii="Times New Roman" w:hAnsi="Times New Roman" w:cs="Times New Roman"/>
                <w:i/>
                <w:iCs/>
              </w:rPr>
            </w:pPr>
            <w:r>
              <w:rPr>
                <w:rFonts w:ascii="Times New Roman" w:hAnsi="Times New Roman" w:cs="Times New Roman"/>
                <w:i/>
                <w:iCs/>
              </w:rPr>
              <w:t>108</w:t>
            </w:r>
          </w:p>
        </w:tc>
        <w:tc>
          <w:tcPr>
            <w:tcW w:w="216" w:type="pct"/>
          </w:tcPr>
          <w:p w14:paraId="66D75444" w14:textId="77777777" w:rsidR="005E145F" w:rsidRPr="00CF01F7" w:rsidRDefault="005E145F" w:rsidP="00033973">
            <w:pPr>
              <w:spacing w:after="0" w:line="240" w:lineRule="auto"/>
              <w:jc w:val="center"/>
              <w:rPr>
                <w:rFonts w:ascii="Times New Roman" w:hAnsi="Times New Roman" w:cs="Times New Roman"/>
                <w:i/>
                <w:iCs/>
              </w:rPr>
            </w:pPr>
          </w:p>
        </w:tc>
        <w:tc>
          <w:tcPr>
            <w:tcW w:w="656" w:type="pct"/>
          </w:tcPr>
          <w:p w14:paraId="6DC8906A" w14:textId="77777777" w:rsidR="005E145F" w:rsidRPr="00CF01F7" w:rsidRDefault="005E145F" w:rsidP="00033973">
            <w:pPr>
              <w:spacing w:after="0" w:line="240" w:lineRule="auto"/>
              <w:jc w:val="center"/>
              <w:rPr>
                <w:rFonts w:ascii="Times New Roman" w:hAnsi="Times New Roman" w:cs="Times New Roman"/>
                <w:i/>
                <w:iCs/>
              </w:rPr>
            </w:pPr>
          </w:p>
        </w:tc>
        <w:tc>
          <w:tcPr>
            <w:tcW w:w="684" w:type="pct"/>
          </w:tcPr>
          <w:p w14:paraId="425918EF" w14:textId="77777777" w:rsidR="005E145F" w:rsidRPr="00CF01F7" w:rsidRDefault="005E145F" w:rsidP="00033973">
            <w:pPr>
              <w:spacing w:after="0" w:line="240" w:lineRule="auto"/>
              <w:jc w:val="center"/>
              <w:rPr>
                <w:rFonts w:ascii="Times New Roman" w:hAnsi="Times New Roman" w:cs="Times New Roman"/>
                <w:i/>
                <w:iCs/>
              </w:rPr>
            </w:pPr>
          </w:p>
        </w:tc>
        <w:tc>
          <w:tcPr>
            <w:tcW w:w="279" w:type="pct"/>
          </w:tcPr>
          <w:p w14:paraId="6F1E6E59" w14:textId="77777777" w:rsidR="005E145F" w:rsidRPr="00CF01F7" w:rsidRDefault="005E145F" w:rsidP="00033973">
            <w:pPr>
              <w:spacing w:after="0" w:line="240" w:lineRule="auto"/>
              <w:rPr>
                <w:rFonts w:ascii="Times New Roman" w:hAnsi="Times New Roman" w:cs="Times New Roman"/>
                <w:i/>
                <w:iCs/>
              </w:rPr>
            </w:pPr>
          </w:p>
        </w:tc>
        <w:tc>
          <w:tcPr>
            <w:tcW w:w="293" w:type="pct"/>
          </w:tcPr>
          <w:p w14:paraId="7D7C5140"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108</w:t>
            </w:r>
          </w:p>
        </w:tc>
        <w:tc>
          <w:tcPr>
            <w:tcW w:w="571" w:type="pct"/>
          </w:tcPr>
          <w:p w14:paraId="25460D72" w14:textId="77777777" w:rsidR="005E145F" w:rsidRPr="00CF01F7" w:rsidRDefault="005E145F" w:rsidP="00033973">
            <w:pPr>
              <w:suppressAutoHyphens/>
              <w:spacing w:after="0" w:line="240" w:lineRule="auto"/>
              <w:jc w:val="center"/>
              <w:rPr>
                <w:rFonts w:ascii="Times New Roman" w:hAnsi="Times New Roman" w:cs="Times New Roman"/>
                <w:b/>
                <w:bCs/>
                <w:i/>
                <w:iCs/>
              </w:rPr>
            </w:pPr>
          </w:p>
        </w:tc>
      </w:tr>
      <w:tr w:rsidR="005E145F" w:rsidRPr="00CF01F7" w14:paraId="76238C1C" w14:textId="77777777">
        <w:trPr>
          <w:trHeight w:val="276"/>
        </w:trPr>
        <w:tc>
          <w:tcPr>
            <w:tcW w:w="630" w:type="pct"/>
          </w:tcPr>
          <w:p w14:paraId="12A832B5" w14:textId="77777777" w:rsidR="005E145F" w:rsidRPr="00CF01F7" w:rsidRDefault="005E145F" w:rsidP="00033973">
            <w:pPr>
              <w:spacing w:after="0" w:line="240" w:lineRule="auto"/>
              <w:rPr>
                <w:rFonts w:ascii="Times New Roman" w:hAnsi="Times New Roman" w:cs="Times New Roman"/>
              </w:rPr>
            </w:pPr>
          </w:p>
        </w:tc>
        <w:tc>
          <w:tcPr>
            <w:tcW w:w="1023" w:type="pct"/>
          </w:tcPr>
          <w:p w14:paraId="59ADF416" w14:textId="77777777" w:rsidR="005E145F" w:rsidRPr="00CF01F7" w:rsidRDefault="005E145F" w:rsidP="00033973">
            <w:pPr>
              <w:suppressAutoHyphens/>
              <w:spacing w:after="0" w:line="240" w:lineRule="auto"/>
              <w:rPr>
                <w:rFonts w:ascii="Times New Roman" w:hAnsi="Times New Roman" w:cs="Times New Roman"/>
              </w:rPr>
            </w:pPr>
            <w:r w:rsidRPr="00CF01F7">
              <w:rPr>
                <w:rFonts w:ascii="Times New Roman" w:hAnsi="Times New Roman" w:cs="Times New Roman"/>
              </w:rPr>
              <w:t xml:space="preserve">Производственная практика </w:t>
            </w:r>
          </w:p>
        </w:tc>
        <w:tc>
          <w:tcPr>
            <w:tcW w:w="374" w:type="pct"/>
          </w:tcPr>
          <w:p w14:paraId="0179E1E3" w14:textId="77777777" w:rsidR="005E145F" w:rsidRPr="00CF01F7" w:rsidRDefault="005E145F" w:rsidP="00033973">
            <w:pPr>
              <w:suppressAutoHyphens/>
              <w:spacing w:after="0" w:line="240" w:lineRule="auto"/>
              <w:jc w:val="center"/>
              <w:rPr>
                <w:rFonts w:ascii="Times New Roman" w:hAnsi="Times New Roman" w:cs="Times New Roman"/>
                <w:b/>
                <w:bCs/>
                <w:i/>
                <w:iCs/>
              </w:rPr>
            </w:pPr>
            <w:r>
              <w:rPr>
                <w:rFonts w:ascii="Times New Roman" w:hAnsi="Times New Roman" w:cs="Times New Roman"/>
                <w:b/>
                <w:bCs/>
                <w:i/>
                <w:iCs/>
              </w:rPr>
              <w:t>108</w:t>
            </w:r>
          </w:p>
        </w:tc>
        <w:tc>
          <w:tcPr>
            <w:tcW w:w="274" w:type="pct"/>
          </w:tcPr>
          <w:p w14:paraId="3BDB788A" w14:textId="77777777" w:rsidR="005E145F" w:rsidRPr="00CF01F7" w:rsidRDefault="005E145F" w:rsidP="00033973">
            <w:pPr>
              <w:spacing w:after="0" w:line="240" w:lineRule="auto"/>
              <w:jc w:val="center"/>
              <w:rPr>
                <w:rFonts w:ascii="Times New Roman" w:hAnsi="Times New Roman" w:cs="Times New Roman"/>
                <w:i/>
                <w:iCs/>
              </w:rPr>
            </w:pPr>
            <w:r>
              <w:rPr>
                <w:rFonts w:ascii="Times New Roman" w:hAnsi="Times New Roman" w:cs="Times New Roman"/>
                <w:i/>
                <w:iCs/>
              </w:rPr>
              <w:t>108</w:t>
            </w:r>
          </w:p>
        </w:tc>
        <w:tc>
          <w:tcPr>
            <w:tcW w:w="216" w:type="pct"/>
          </w:tcPr>
          <w:p w14:paraId="6DAC0D04" w14:textId="77777777" w:rsidR="005E145F" w:rsidRPr="00CF01F7" w:rsidRDefault="005E145F" w:rsidP="00033973">
            <w:pPr>
              <w:spacing w:after="0" w:line="240" w:lineRule="auto"/>
              <w:jc w:val="center"/>
              <w:rPr>
                <w:rFonts w:ascii="Times New Roman" w:hAnsi="Times New Roman" w:cs="Times New Roman"/>
                <w:b/>
                <w:bCs/>
                <w:i/>
                <w:iCs/>
              </w:rPr>
            </w:pPr>
          </w:p>
        </w:tc>
        <w:tc>
          <w:tcPr>
            <w:tcW w:w="656" w:type="pct"/>
          </w:tcPr>
          <w:p w14:paraId="7C7C314F" w14:textId="77777777" w:rsidR="005E145F" w:rsidRPr="00CF01F7" w:rsidRDefault="005E145F" w:rsidP="00033973">
            <w:pPr>
              <w:spacing w:after="0" w:line="240" w:lineRule="auto"/>
              <w:jc w:val="center"/>
              <w:rPr>
                <w:rFonts w:ascii="Times New Roman" w:hAnsi="Times New Roman" w:cs="Times New Roman"/>
                <w:b/>
                <w:bCs/>
                <w:i/>
                <w:iCs/>
              </w:rPr>
            </w:pPr>
          </w:p>
        </w:tc>
        <w:tc>
          <w:tcPr>
            <w:tcW w:w="684" w:type="pct"/>
          </w:tcPr>
          <w:p w14:paraId="437CA267" w14:textId="77777777" w:rsidR="005E145F" w:rsidRPr="00CF01F7" w:rsidRDefault="005E145F" w:rsidP="00033973">
            <w:pPr>
              <w:spacing w:after="0" w:line="240" w:lineRule="auto"/>
              <w:jc w:val="center"/>
              <w:rPr>
                <w:rFonts w:ascii="Times New Roman" w:hAnsi="Times New Roman" w:cs="Times New Roman"/>
                <w:i/>
                <w:iCs/>
              </w:rPr>
            </w:pPr>
          </w:p>
        </w:tc>
        <w:tc>
          <w:tcPr>
            <w:tcW w:w="279" w:type="pct"/>
          </w:tcPr>
          <w:p w14:paraId="1F6F2941" w14:textId="77777777" w:rsidR="005E145F" w:rsidRPr="00CF01F7" w:rsidRDefault="005E145F" w:rsidP="00033973">
            <w:pPr>
              <w:spacing w:after="0" w:line="240" w:lineRule="auto"/>
              <w:jc w:val="center"/>
              <w:rPr>
                <w:rFonts w:ascii="Times New Roman" w:hAnsi="Times New Roman" w:cs="Times New Roman"/>
                <w:i/>
                <w:iCs/>
              </w:rPr>
            </w:pPr>
          </w:p>
        </w:tc>
        <w:tc>
          <w:tcPr>
            <w:tcW w:w="293" w:type="pct"/>
          </w:tcPr>
          <w:p w14:paraId="068E624E" w14:textId="77777777" w:rsidR="005E145F" w:rsidRPr="00CF01F7" w:rsidRDefault="005E145F" w:rsidP="00033973">
            <w:pPr>
              <w:spacing w:after="0" w:line="240" w:lineRule="auto"/>
              <w:jc w:val="center"/>
              <w:rPr>
                <w:rFonts w:ascii="Times New Roman" w:hAnsi="Times New Roman" w:cs="Times New Roman"/>
                <w:b/>
                <w:bCs/>
                <w:i/>
                <w:iCs/>
              </w:rPr>
            </w:pPr>
          </w:p>
        </w:tc>
        <w:tc>
          <w:tcPr>
            <w:tcW w:w="571" w:type="pct"/>
          </w:tcPr>
          <w:p w14:paraId="1F5E0CF3" w14:textId="77777777" w:rsidR="005E145F" w:rsidRPr="00CF01F7" w:rsidRDefault="005E145F" w:rsidP="00033973">
            <w:pPr>
              <w:suppressAutoHyphens/>
              <w:spacing w:after="0" w:line="240" w:lineRule="auto"/>
              <w:jc w:val="center"/>
              <w:rPr>
                <w:rFonts w:ascii="Times New Roman" w:hAnsi="Times New Roman" w:cs="Times New Roman"/>
                <w:b/>
                <w:bCs/>
                <w:i/>
                <w:iCs/>
              </w:rPr>
            </w:pPr>
            <w:r>
              <w:rPr>
                <w:rFonts w:ascii="Times New Roman" w:hAnsi="Times New Roman" w:cs="Times New Roman"/>
                <w:b/>
                <w:bCs/>
                <w:i/>
                <w:iCs/>
              </w:rPr>
              <w:t>108</w:t>
            </w:r>
          </w:p>
        </w:tc>
      </w:tr>
      <w:tr w:rsidR="005E145F" w:rsidRPr="00CF01F7" w14:paraId="13885231" w14:textId="77777777">
        <w:trPr>
          <w:trHeight w:val="311"/>
        </w:trPr>
        <w:tc>
          <w:tcPr>
            <w:tcW w:w="630" w:type="pct"/>
          </w:tcPr>
          <w:p w14:paraId="4CC2F31A" w14:textId="77777777" w:rsidR="005E145F" w:rsidRPr="00CF01F7" w:rsidRDefault="005E145F" w:rsidP="00033973">
            <w:pPr>
              <w:spacing w:after="0"/>
              <w:rPr>
                <w:rFonts w:ascii="Times New Roman" w:hAnsi="Times New Roman" w:cs="Times New Roman"/>
              </w:rPr>
            </w:pPr>
          </w:p>
        </w:tc>
        <w:tc>
          <w:tcPr>
            <w:tcW w:w="1023" w:type="pct"/>
          </w:tcPr>
          <w:p w14:paraId="6DF4F9B2" w14:textId="77777777" w:rsidR="005E145F" w:rsidRPr="00CF01F7" w:rsidRDefault="005E145F" w:rsidP="00033973">
            <w:pPr>
              <w:suppressAutoHyphens/>
              <w:spacing w:after="0" w:line="240" w:lineRule="auto"/>
              <w:rPr>
                <w:rFonts w:ascii="Times New Roman" w:hAnsi="Times New Roman" w:cs="Times New Roman"/>
              </w:rPr>
            </w:pPr>
            <w:r w:rsidRPr="00CF01F7">
              <w:rPr>
                <w:rFonts w:ascii="Times New Roman" w:hAnsi="Times New Roman" w:cs="Times New Roman"/>
              </w:rPr>
              <w:t>Промежуточная аттестация</w:t>
            </w:r>
          </w:p>
        </w:tc>
        <w:tc>
          <w:tcPr>
            <w:tcW w:w="374" w:type="pct"/>
          </w:tcPr>
          <w:p w14:paraId="6A1C05EA" w14:textId="77777777" w:rsidR="005E145F" w:rsidRPr="00CF01F7" w:rsidRDefault="005E145F" w:rsidP="00033973">
            <w:pPr>
              <w:suppressAutoHyphens/>
              <w:spacing w:after="0" w:line="240" w:lineRule="auto"/>
              <w:jc w:val="center"/>
              <w:rPr>
                <w:rFonts w:ascii="Times New Roman" w:hAnsi="Times New Roman" w:cs="Times New Roman"/>
                <w:b/>
                <w:bCs/>
                <w:i/>
                <w:iCs/>
              </w:rPr>
            </w:pPr>
            <w:r w:rsidRPr="00CF01F7">
              <w:rPr>
                <w:rFonts w:ascii="Times New Roman" w:hAnsi="Times New Roman" w:cs="Times New Roman"/>
                <w:b/>
                <w:bCs/>
                <w:i/>
                <w:iCs/>
              </w:rPr>
              <w:t>6</w:t>
            </w:r>
          </w:p>
        </w:tc>
        <w:tc>
          <w:tcPr>
            <w:tcW w:w="274" w:type="pct"/>
            <w:shd w:val="clear" w:color="auto" w:fill="C0C0C0"/>
          </w:tcPr>
          <w:p w14:paraId="501BE3B5" w14:textId="77777777" w:rsidR="005E145F" w:rsidRPr="00CF01F7" w:rsidRDefault="005E145F" w:rsidP="00033973">
            <w:pPr>
              <w:spacing w:after="0" w:line="240" w:lineRule="auto"/>
              <w:jc w:val="center"/>
              <w:rPr>
                <w:rFonts w:ascii="Times New Roman" w:hAnsi="Times New Roman" w:cs="Times New Roman"/>
                <w:i/>
                <w:iCs/>
              </w:rPr>
            </w:pPr>
          </w:p>
        </w:tc>
        <w:tc>
          <w:tcPr>
            <w:tcW w:w="216" w:type="pct"/>
            <w:shd w:val="clear" w:color="auto" w:fill="C0C0C0"/>
          </w:tcPr>
          <w:p w14:paraId="58FB80B4" w14:textId="77777777" w:rsidR="005E145F" w:rsidRPr="00CF01F7" w:rsidRDefault="005E145F" w:rsidP="00033973">
            <w:pPr>
              <w:spacing w:after="0" w:line="240" w:lineRule="auto"/>
              <w:jc w:val="center"/>
              <w:rPr>
                <w:rFonts w:ascii="Times New Roman" w:hAnsi="Times New Roman" w:cs="Times New Roman"/>
                <w:i/>
                <w:iCs/>
              </w:rPr>
            </w:pPr>
          </w:p>
        </w:tc>
        <w:tc>
          <w:tcPr>
            <w:tcW w:w="656" w:type="pct"/>
            <w:shd w:val="clear" w:color="auto" w:fill="C0C0C0"/>
          </w:tcPr>
          <w:p w14:paraId="43854D16" w14:textId="77777777" w:rsidR="005E145F" w:rsidRPr="00CF01F7" w:rsidRDefault="005E145F" w:rsidP="00033973">
            <w:pPr>
              <w:spacing w:after="0" w:line="240" w:lineRule="auto"/>
              <w:jc w:val="center"/>
              <w:rPr>
                <w:rFonts w:ascii="Times New Roman" w:hAnsi="Times New Roman" w:cs="Times New Roman"/>
                <w:i/>
                <w:iCs/>
              </w:rPr>
            </w:pPr>
          </w:p>
        </w:tc>
        <w:tc>
          <w:tcPr>
            <w:tcW w:w="684" w:type="pct"/>
            <w:shd w:val="clear" w:color="auto" w:fill="C0C0C0"/>
          </w:tcPr>
          <w:p w14:paraId="6BEB1AB5" w14:textId="77777777" w:rsidR="005E145F" w:rsidRPr="00CF01F7" w:rsidRDefault="005E145F" w:rsidP="00033973">
            <w:pPr>
              <w:spacing w:after="0" w:line="240" w:lineRule="auto"/>
              <w:jc w:val="center"/>
              <w:rPr>
                <w:rFonts w:ascii="Times New Roman" w:hAnsi="Times New Roman" w:cs="Times New Roman"/>
                <w:i/>
                <w:iCs/>
              </w:rPr>
            </w:pPr>
          </w:p>
        </w:tc>
        <w:tc>
          <w:tcPr>
            <w:tcW w:w="279" w:type="pct"/>
            <w:shd w:val="clear" w:color="auto" w:fill="C0C0C0"/>
          </w:tcPr>
          <w:p w14:paraId="356C8A2A" w14:textId="77777777" w:rsidR="005E145F" w:rsidRPr="00CF01F7" w:rsidRDefault="005E145F" w:rsidP="00033973">
            <w:pPr>
              <w:spacing w:after="0" w:line="240" w:lineRule="auto"/>
              <w:jc w:val="center"/>
              <w:rPr>
                <w:rFonts w:ascii="Times New Roman" w:hAnsi="Times New Roman" w:cs="Times New Roman"/>
                <w:b/>
                <w:bCs/>
                <w:i/>
                <w:iCs/>
              </w:rPr>
            </w:pPr>
          </w:p>
        </w:tc>
        <w:tc>
          <w:tcPr>
            <w:tcW w:w="293" w:type="pct"/>
            <w:shd w:val="clear" w:color="auto" w:fill="C0C0C0"/>
          </w:tcPr>
          <w:p w14:paraId="1FFD4334" w14:textId="77777777" w:rsidR="005E145F" w:rsidRPr="00CF01F7" w:rsidRDefault="005E145F" w:rsidP="00033973">
            <w:pPr>
              <w:spacing w:after="0" w:line="240" w:lineRule="auto"/>
              <w:jc w:val="center"/>
              <w:rPr>
                <w:rFonts w:ascii="Times New Roman" w:hAnsi="Times New Roman" w:cs="Times New Roman"/>
                <w:i/>
                <w:iCs/>
              </w:rPr>
            </w:pPr>
          </w:p>
        </w:tc>
        <w:tc>
          <w:tcPr>
            <w:tcW w:w="571" w:type="pct"/>
          </w:tcPr>
          <w:p w14:paraId="5207E27A" w14:textId="77777777" w:rsidR="005E145F" w:rsidRPr="00CF01F7" w:rsidRDefault="005E145F" w:rsidP="00033973">
            <w:pPr>
              <w:suppressAutoHyphens/>
              <w:spacing w:after="0" w:line="240" w:lineRule="auto"/>
              <w:jc w:val="center"/>
              <w:rPr>
                <w:rFonts w:ascii="Times New Roman" w:hAnsi="Times New Roman" w:cs="Times New Roman"/>
                <w:i/>
                <w:iCs/>
              </w:rPr>
            </w:pPr>
          </w:p>
        </w:tc>
      </w:tr>
      <w:tr w:rsidR="005E145F" w:rsidRPr="00CF01F7" w14:paraId="12C38C92" w14:textId="77777777">
        <w:tc>
          <w:tcPr>
            <w:tcW w:w="630" w:type="pct"/>
          </w:tcPr>
          <w:p w14:paraId="6FC5DC8B" w14:textId="77777777" w:rsidR="005E145F" w:rsidRPr="00CF01F7" w:rsidRDefault="005E145F" w:rsidP="00033973">
            <w:pPr>
              <w:spacing w:line="240" w:lineRule="auto"/>
              <w:rPr>
                <w:rFonts w:ascii="Times New Roman" w:hAnsi="Times New Roman" w:cs="Times New Roman"/>
                <w:b/>
                <w:bCs/>
                <w:i/>
                <w:iCs/>
              </w:rPr>
            </w:pPr>
          </w:p>
        </w:tc>
        <w:tc>
          <w:tcPr>
            <w:tcW w:w="1023" w:type="pct"/>
          </w:tcPr>
          <w:p w14:paraId="14AAA9EC" w14:textId="77777777" w:rsidR="005E145F" w:rsidRPr="00CF01F7" w:rsidRDefault="005E145F" w:rsidP="00033973">
            <w:pPr>
              <w:spacing w:line="240" w:lineRule="auto"/>
              <w:rPr>
                <w:rFonts w:ascii="Times New Roman" w:hAnsi="Times New Roman" w:cs="Times New Roman"/>
                <w:b/>
                <w:bCs/>
                <w:i/>
                <w:iCs/>
              </w:rPr>
            </w:pPr>
            <w:r w:rsidRPr="00CF01F7">
              <w:rPr>
                <w:rFonts w:ascii="Times New Roman" w:hAnsi="Times New Roman" w:cs="Times New Roman"/>
                <w:b/>
                <w:bCs/>
                <w:i/>
                <w:iCs/>
              </w:rPr>
              <w:t>Всего:</w:t>
            </w:r>
          </w:p>
        </w:tc>
        <w:tc>
          <w:tcPr>
            <w:tcW w:w="374" w:type="pct"/>
          </w:tcPr>
          <w:p w14:paraId="72458C16"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516</w:t>
            </w:r>
          </w:p>
        </w:tc>
        <w:tc>
          <w:tcPr>
            <w:tcW w:w="274" w:type="pct"/>
          </w:tcPr>
          <w:p w14:paraId="711C2186" w14:textId="77777777" w:rsidR="005E145F" w:rsidRPr="00CF01F7" w:rsidRDefault="005E145F" w:rsidP="00033973">
            <w:pPr>
              <w:jc w:val="center"/>
              <w:rPr>
                <w:rFonts w:ascii="Times New Roman" w:hAnsi="Times New Roman" w:cs="Times New Roman"/>
                <w:b/>
                <w:bCs/>
                <w:i/>
                <w:iCs/>
              </w:rPr>
            </w:pPr>
            <w:r w:rsidRPr="00CF01F7">
              <w:rPr>
                <w:rFonts w:ascii="Times New Roman" w:hAnsi="Times New Roman" w:cs="Times New Roman"/>
                <w:b/>
                <w:bCs/>
                <w:i/>
                <w:iCs/>
              </w:rPr>
              <w:t>3</w:t>
            </w:r>
            <w:r>
              <w:rPr>
                <w:rFonts w:ascii="Times New Roman" w:hAnsi="Times New Roman" w:cs="Times New Roman"/>
                <w:b/>
                <w:bCs/>
                <w:i/>
                <w:iCs/>
              </w:rPr>
              <w:t>71</w:t>
            </w:r>
          </w:p>
        </w:tc>
        <w:tc>
          <w:tcPr>
            <w:tcW w:w="216" w:type="pct"/>
          </w:tcPr>
          <w:p w14:paraId="5F3F037F" w14:textId="77777777" w:rsidR="005E145F" w:rsidRPr="004D72E6" w:rsidRDefault="005E145F" w:rsidP="00033973">
            <w:pPr>
              <w:spacing w:after="0" w:line="240" w:lineRule="auto"/>
              <w:jc w:val="center"/>
              <w:rPr>
                <w:rFonts w:ascii="Times New Roman" w:hAnsi="Times New Roman" w:cs="Times New Roman"/>
                <w:b/>
                <w:bCs/>
                <w:i/>
                <w:iCs/>
                <w:color w:val="000000"/>
              </w:rPr>
            </w:pPr>
            <w:r>
              <w:rPr>
                <w:rFonts w:ascii="Times New Roman" w:hAnsi="Times New Roman" w:cs="Times New Roman"/>
                <w:b/>
                <w:bCs/>
                <w:i/>
                <w:iCs/>
                <w:color w:val="000000"/>
              </w:rPr>
              <w:t>196</w:t>
            </w:r>
          </w:p>
        </w:tc>
        <w:tc>
          <w:tcPr>
            <w:tcW w:w="656" w:type="pct"/>
          </w:tcPr>
          <w:p w14:paraId="0F75F5AF"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66</w:t>
            </w:r>
          </w:p>
        </w:tc>
        <w:tc>
          <w:tcPr>
            <w:tcW w:w="684" w:type="pct"/>
          </w:tcPr>
          <w:p w14:paraId="3B5EE62F"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98</w:t>
            </w:r>
          </w:p>
        </w:tc>
        <w:tc>
          <w:tcPr>
            <w:tcW w:w="279" w:type="pct"/>
          </w:tcPr>
          <w:p w14:paraId="42B167F9" w14:textId="77777777" w:rsidR="005E145F" w:rsidRPr="00CF01F7" w:rsidRDefault="005E145F" w:rsidP="00033973">
            <w:pPr>
              <w:spacing w:after="0" w:line="240" w:lineRule="auto"/>
              <w:jc w:val="center"/>
              <w:rPr>
                <w:rFonts w:ascii="Times New Roman" w:hAnsi="Times New Roman" w:cs="Times New Roman"/>
                <w:b/>
                <w:bCs/>
                <w:i/>
                <w:iCs/>
                <w:vertAlign w:val="superscript"/>
              </w:rPr>
            </w:pPr>
            <w:r>
              <w:rPr>
                <w:rFonts w:ascii="Times New Roman" w:hAnsi="Times New Roman" w:cs="Times New Roman"/>
                <w:b/>
                <w:bCs/>
                <w:i/>
                <w:iCs/>
                <w:vertAlign w:val="superscript"/>
              </w:rPr>
              <w:t>6</w:t>
            </w:r>
          </w:p>
        </w:tc>
        <w:tc>
          <w:tcPr>
            <w:tcW w:w="293" w:type="pct"/>
          </w:tcPr>
          <w:p w14:paraId="2AEE9F90" w14:textId="77777777" w:rsidR="005E145F" w:rsidRPr="00CF01F7" w:rsidRDefault="005E145F" w:rsidP="00033973">
            <w:pPr>
              <w:tabs>
                <w:tab w:val="center" w:pos="346"/>
              </w:tabs>
              <w:spacing w:after="0" w:line="240" w:lineRule="auto"/>
              <w:rPr>
                <w:rFonts w:ascii="Times New Roman" w:hAnsi="Times New Roman" w:cs="Times New Roman"/>
                <w:b/>
                <w:bCs/>
                <w:i/>
                <w:iCs/>
              </w:rPr>
            </w:pPr>
            <w:r>
              <w:rPr>
                <w:rFonts w:ascii="Times New Roman" w:hAnsi="Times New Roman" w:cs="Times New Roman"/>
                <w:b/>
                <w:bCs/>
                <w:i/>
                <w:iCs/>
              </w:rPr>
              <w:t>108</w:t>
            </w:r>
          </w:p>
        </w:tc>
        <w:tc>
          <w:tcPr>
            <w:tcW w:w="571" w:type="pct"/>
          </w:tcPr>
          <w:p w14:paraId="1F6C2491" w14:textId="77777777" w:rsidR="005E145F" w:rsidRPr="00CF01F7" w:rsidRDefault="005E145F" w:rsidP="00033973">
            <w:pPr>
              <w:spacing w:after="0" w:line="240" w:lineRule="auto"/>
              <w:jc w:val="center"/>
              <w:rPr>
                <w:rFonts w:ascii="Times New Roman" w:hAnsi="Times New Roman" w:cs="Times New Roman"/>
                <w:b/>
                <w:bCs/>
                <w:i/>
                <w:iCs/>
              </w:rPr>
            </w:pPr>
            <w:r>
              <w:rPr>
                <w:rFonts w:ascii="Times New Roman" w:hAnsi="Times New Roman" w:cs="Times New Roman"/>
                <w:b/>
                <w:bCs/>
                <w:i/>
                <w:iCs/>
              </w:rPr>
              <w:t>108</w:t>
            </w:r>
          </w:p>
        </w:tc>
      </w:tr>
    </w:tbl>
    <w:p w14:paraId="72F471DC" w14:textId="77777777" w:rsidR="005E145F" w:rsidRPr="00B2588B" w:rsidRDefault="005E145F" w:rsidP="00AD3F84">
      <w:pPr>
        <w:spacing w:after="0" w:line="240" w:lineRule="auto"/>
        <w:rPr>
          <w:rFonts w:ascii="Times New Roman" w:hAnsi="Times New Roman" w:cs="Times New Roman"/>
          <w:b/>
          <w:bCs/>
          <w:sz w:val="24"/>
          <w:szCs w:val="24"/>
        </w:rPr>
      </w:pPr>
    </w:p>
    <w:p w14:paraId="26C1074D" w14:textId="77777777" w:rsidR="005E145F" w:rsidRPr="00B2588B" w:rsidRDefault="005E145F" w:rsidP="00956190">
      <w:pPr>
        <w:spacing w:after="0" w:line="240" w:lineRule="auto"/>
        <w:rPr>
          <w:rFonts w:ascii="Times New Roman" w:hAnsi="Times New Roman" w:cs="Times New Roman"/>
          <w:b/>
          <w:bCs/>
          <w:sz w:val="24"/>
          <w:szCs w:val="24"/>
        </w:rPr>
      </w:pPr>
    </w:p>
    <w:p w14:paraId="5641CA8C" w14:textId="77777777" w:rsidR="005E145F" w:rsidRPr="00B2588B" w:rsidRDefault="005E145F" w:rsidP="0000555E">
      <w:pPr>
        <w:rPr>
          <w:rFonts w:ascii="Times New Roman" w:hAnsi="Times New Roman" w:cs="Times New Roman"/>
          <w:b/>
          <w:bCs/>
          <w:sz w:val="24"/>
          <w:szCs w:val="24"/>
        </w:rPr>
      </w:pPr>
      <w:r w:rsidRPr="00B2588B">
        <w:rPr>
          <w:rFonts w:ascii="Times New Roman" w:hAnsi="Times New Roman" w:cs="Times New Roman"/>
          <w:b/>
          <w:bCs/>
          <w:sz w:val="24"/>
          <w:szCs w:val="24"/>
        </w:rPr>
        <w:t xml:space="preserve"> 2.2. Тематический план и содержание профессионального модуля (ПМ)</w:t>
      </w:r>
    </w:p>
    <w:tbl>
      <w:tblPr>
        <w:tblW w:w="58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7"/>
        <w:gridCol w:w="502"/>
        <w:gridCol w:w="2198"/>
        <w:gridCol w:w="5601"/>
        <w:gridCol w:w="846"/>
        <w:gridCol w:w="1135"/>
        <w:gridCol w:w="1993"/>
        <w:gridCol w:w="37"/>
      </w:tblGrid>
      <w:tr w:rsidR="00983E4D" w:rsidRPr="00B2588B" w14:paraId="146805B0" w14:textId="77777777" w:rsidTr="00983E4D">
        <w:trPr>
          <w:gridAfter w:val="1"/>
          <w:wAfter w:w="12" w:type="pct"/>
          <w:trHeight w:val="1204"/>
        </w:trPr>
        <w:tc>
          <w:tcPr>
            <w:tcW w:w="1028" w:type="pct"/>
          </w:tcPr>
          <w:p w14:paraId="350431D4" w14:textId="77777777" w:rsidR="005E145F" w:rsidRPr="00B2588B" w:rsidRDefault="005E145F" w:rsidP="00E5563A">
            <w:pPr>
              <w:tabs>
                <w:tab w:val="left" w:pos="389"/>
              </w:tabs>
              <w:spacing w:after="0" w:line="240" w:lineRule="auto"/>
              <w:ind w:right="126"/>
              <w:jc w:val="center"/>
              <w:rPr>
                <w:rFonts w:ascii="Times New Roman" w:hAnsi="Times New Roman" w:cs="Times New Roman"/>
                <w:b/>
                <w:bCs/>
              </w:rPr>
            </w:pPr>
            <w:r w:rsidRPr="00B2588B">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2678" w:type="pct"/>
            <w:gridSpan w:val="3"/>
            <w:vAlign w:val="center"/>
          </w:tcPr>
          <w:p w14:paraId="7CF86B1A" w14:textId="77777777" w:rsidR="005E145F" w:rsidRPr="00B2588B" w:rsidRDefault="005E145F" w:rsidP="00E5563A">
            <w:pPr>
              <w:suppressAutoHyphens/>
              <w:spacing w:after="0" w:line="240" w:lineRule="auto"/>
              <w:jc w:val="center"/>
              <w:rPr>
                <w:rFonts w:ascii="Times New Roman" w:hAnsi="Times New Roman" w:cs="Times New Roman"/>
                <w:b/>
                <w:bCs/>
              </w:rPr>
            </w:pPr>
            <w:r w:rsidRPr="00B2588B">
              <w:rPr>
                <w:rFonts w:ascii="Times New Roman" w:hAnsi="Times New Roman" w:cs="Times New Roman"/>
                <w:b/>
                <w:bCs/>
              </w:rPr>
              <w:t>Содержание учебного материала,</w:t>
            </w:r>
          </w:p>
          <w:p w14:paraId="6131C386" w14:textId="77777777" w:rsidR="005E145F" w:rsidRPr="00B2588B" w:rsidRDefault="005E145F" w:rsidP="00E5563A">
            <w:pPr>
              <w:suppressAutoHyphens/>
              <w:spacing w:after="0" w:line="240" w:lineRule="auto"/>
              <w:jc w:val="center"/>
              <w:rPr>
                <w:rFonts w:ascii="Times New Roman" w:hAnsi="Times New Roman" w:cs="Times New Roman"/>
                <w:b/>
                <w:bCs/>
              </w:rPr>
            </w:pPr>
            <w:r w:rsidRPr="00B2588B">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273" w:type="pct"/>
            <w:vAlign w:val="center"/>
          </w:tcPr>
          <w:p w14:paraId="4D26C7EA"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rPr>
              <w:t xml:space="preserve">Объем, акад. ч / в том числе в форме практической подготовки, </w:t>
            </w:r>
            <w:proofErr w:type="spellStart"/>
            <w:r w:rsidRPr="00B2588B">
              <w:rPr>
                <w:rFonts w:ascii="Times New Roman" w:hAnsi="Times New Roman" w:cs="Times New Roman"/>
                <w:b/>
                <w:bCs/>
              </w:rPr>
              <w:t>акад</w:t>
            </w:r>
            <w:proofErr w:type="spellEnd"/>
            <w:r w:rsidRPr="00B2588B">
              <w:rPr>
                <w:rFonts w:ascii="Times New Roman" w:hAnsi="Times New Roman" w:cs="Times New Roman"/>
                <w:b/>
                <w:bCs/>
              </w:rPr>
              <w:t xml:space="preserve"> ч</w:t>
            </w:r>
          </w:p>
        </w:tc>
        <w:tc>
          <w:tcPr>
            <w:tcW w:w="366" w:type="pct"/>
          </w:tcPr>
          <w:p w14:paraId="63D04CD9"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sz w:val="24"/>
                <w:szCs w:val="24"/>
                <w:lang w:eastAsia="en-US"/>
              </w:rPr>
              <w:t>Код ПК, ОК</w:t>
            </w:r>
          </w:p>
        </w:tc>
        <w:tc>
          <w:tcPr>
            <w:tcW w:w="643" w:type="pct"/>
          </w:tcPr>
          <w:p w14:paraId="49210FCD"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sz w:val="24"/>
                <w:szCs w:val="24"/>
                <w:lang w:eastAsia="en-US"/>
              </w:rPr>
              <w:t>Код Н/У/З</w:t>
            </w:r>
          </w:p>
        </w:tc>
      </w:tr>
      <w:tr w:rsidR="00983E4D" w:rsidRPr="00B2588B" w14:paraId="1EDCEE3D" w14:textId="77777777" w:rsidTr="00983E4D">
        <w:trPr>
          <w:gridAfter w:val="1"/>
          <w:wAfter w:w="12" w:type="pct"/>
        </w:trPr>
        <w:tc>
          <w:tcPr>
            <w:tcW w:w="1028" w:type="pct"/>
          </w:tcPr>
          <w:p w14:paraId="75AEFF16"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rPr>
              <w:t>1</w:t>
            </w:r>
          </w:p>
        </w:tc>
        <w:tc>
          <w:tcPr>
            <w:tcW w:w="2678" w:type="pct"/>
            <w:gridSpan w:val="3"/>
          </w:tcPr>
          <w:p w14:paraId="557CDA24"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rPr>
              <w:t>2</w:t>
            </w:r>
          </w:p>
        </w:tc>
        <w:tc>
          <w:tcPr>
            <w:tcW w:w="273" w:type="pct"/>
            <w:vAlign w:val="center"/>
          </w:tcPr>
          <w:p w14:paraId="31C96754"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rPr>
              <w:t>3</w:t>
            </w:r>
          </w:p>
        </w:tc>
        <w:tc>
          <w:tcPr>
            <w:tcW w:w="366" w:type="pct"/>
          </w:tcPr>
          <w:p w14:paraId="168DC999"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rPr>
              <w:t>4</w:t>
            </w:r>
          </w:p>
        </w:tc>
        <w:tc>
          <w:tcPr>
            <w:tcW w:w="643" w:type="pct"/>
          </w:tcPr>
          <w:p w14:paraId="587BC261" w14:textId="77777777" w:rsidR="005E145F" w:rsidRPr="00B2588B" w:rsidRDefault="005E145F" w:rsidP="00E5563A">
            <w:pPr>
              <w:spacing w:after="0" w:line="240" w:lineRule="auto"/>
              <w:jc w:val="center"/>
              <w:rPr>
                <w:rFonts w:ascii="Times New Roman" w:hAnsi="Times New Roman" w:cs="Times New Roman"/>
                <w:b/>
                <w:bCs/>
              </w:rPr>
            </w:pPr>
            <w:r w:rsidRPr="00B2588B">
              <w:rPr>
                <w:rFonts w:ascii="Times New Roman" w:hAnsi="Times New Roman" w:cs="Times New Roman"/>
                <w:b/>
                <w:bCs/>
              </w:rPr>
              <w:t>5</w:t>
            </w:r>
          </w:p>
        </w:tc>
      </w:tr>
      <w:tr w:rsidR="00983E4D" w:rsidRPr="00B2588B" w14:paraId="3D412A18" w14:textId="77777777" w:rsidTr="00983E4D">
        <w:trPr>
          <w:gridAfter w:val="1"/>
          <w:wAfter w:w="12" w:type="pct"/>
        </w:trPr>
        <w:tc>
          <w:tcPr>
            <w:tcW w:w="3706" w:type="pct"/>
            <w:gridSpan w:val="4"/>
          </w:tcPr>
          <w:p w14:paraId="1CAC5C53" w14:textId="77777777" w:rsidR="005E145F" w:rsidRPr="00B2588B" w:rsidRDefault="005E145F" w:rsidP="00E5563A">
            <w:pPr>
              <w:spacing w:after="0" w:line="240" w:lineRule="auto"/>
              <w:rPr>
                <w:rFonts w:ascii="Times New Roman" w:hAnsi="Times New Roman" w:cs="Times New Roman"/>
                <w:i/>
                <w:iCs/>
              </w:rPr>
            </w:pPr>
            <w:r w:rsidRPr="00B2588B">
              <w:rPr>
                <w:rFonts w:ascii="Times New Roman" w:hAnsi="Times New Roman" w:cs="Times New Roman"/>
                <w:b/>
                <w:bCs/>
              </w:rPr>
              <w:t xml:space="preserve">Раздел </w:t>
            </w:r>
            <w:r w:rsidRPr="00B2588B">
              <w:rPr>
                <w:rFonts w:ascii="Times New Roman" w:hAnsi="Times New Roman" w:cs="Times New Roman"/>
                <w:b/>
                <w:bCs/>
                <w:lang w:val="en-US"/>
              </w:rPr>
              <w:t>N</w:t>
            </w:r>
            <w:r w:rsidRPr="00B2588B">
              <w:rPr>
                <w:rFonts w:ascii="Times New Roman" w:hAnsi="Times New Roman" w:cs="Times New Roman"/>
                <w:b/>
                <w:bCs/>
              </w:rPr>
              <w:t>. Наименование раздела</w:t>
            </w:r>
          </w:p>
        </w:tc>
        <w:tc>
          <w:tcPr>
            <w:tcW w:w="273" w:type="pct"/>
            <w:vAlign w:val="center"/>
          </w:tcPr>
          <w:p w14:paraId="1B5E9E8B" w14:textId="77777777" w:rsidR="005E145F" w:rsidRPr="00B2588B" w:rsidRDefault="005E145F" w:rsidP="00E5563A">
            <w:pPr>
              <w:suppressAutoHyphens/>
              <w:spacing w:after="0" w:line="240" w:lineRule="auto"/>
              <w:jc w:val="both"/>
              <w:rPr>
                <w:rFonts w:ascii="Times New Roman" w:hAnsi="Times New Roman" w:cs="Times New Roman"/>
                <w:i/>
                <w:iCs/>
              </w:rPr>
            </w:pPr>
            <w:r w:rsidRPr="00B2588B">
              <w:rPr>
                <w:rFonts w:ascii="Times New Roman" w:hAnsi="Times New Roman" w:cs="Times New Roman"/>
                <w:b/>
                <w:bCs/>
              </w:rPr>
              <w:t>часы / часы</w:t>
            </w:r>
          </w:p>
        </w:tc>
        <w:tc>
          <w:tcPr>
            <w:tcW w:w="366" w:type="pct"/>
          </w:tcPr>
          <w:p w14:paraId="17F4EB6D" w14:textId="77777777" w:rsidR="005E145F" w:rsidRPr="00B2588B" w:rsidRDefault="005E145F" w:rsidP="00E5563A">
            <w:pPr>
              <w:suppressAutoHyphens/>
              <w:spacing w:after="0" w:line="240" w:lineRule="auto"/>
              <w:jc w:val="both"/>
              <w:rPr>
                <w:rFonts w:ascii="Times New Roman" w:hAnsi="Times New Roman" w:cs="Times New Roman"/>
                <w:i/>
                <w:iCs/>
              </w:rPr>
            </w:pPr>
          </w:p>
        </w:tc>
        <w:tc>
          <w:tcPr>
            <w:tcW w:w="643" w:type="pct"/>
          </w:tcPr>
          <w:p w14:paraId="29F87F87" w14:textId="77777777" w:rsidR="005E145F" w:rsidRPr="00B2588B" w:rsidRDefault="005E145F" w:rsidP="00E5563A">
            <w:pPr>
              <w:suppressAutoHyphens/>
              <w:spacing w:after="0" w:line="240" w:lineRule="auto"/>
              <w:jc w:val="both"/>
              <w:rPr>
                <w:rFonts w:ascii="Times New Roman" w:hAnsi="Times New Roman" w:cs="Times New Roman"/>
                <w:i/>
                <w:iCs/>
              </w:rPr>
            </w:pPr>
          </w:p>
        </w:tc>
      </w:tr>
      <w:tr w:rsidR="00983E4D" w:rsidRPr="00B2588B" w14:paraId="4BE29272" w14:textId="77777777" w:rsidTr="00983E4D">
        <w:trPr>
          <w:gridAfter w:val="1"/>
          <w:wAfter w:w="12" w:type="pct"/>
          <w:trHeight w:val="20"/>
        </w:trPr>
        <w:tc>
          <w:tcPr>
            <w:tcW w:w="3706" w:type="pct"/>
            <w:gridSpan w:val="4"/>
          </w:tcPr>
          <w:p w14:paraId="07F8C293" w14:textId="77777777" w:rsidR="005E145F" w:rsidRPr="00B2588B" w:rsidRDefault="005E145F" w:rsidP="00E5563A">
            <w:pPr>
              <w:spacing w:after="0" w:line="240" w:lineRule="auto"/>
              <w:rPr>
                <w:rFonts w:ascii="Times New Roman" w:hAnsi="Times New Roman" w:cs="Times New Roman"/>
                <w:i/>
                <w:iCs/>
              </w:rPr>
            </w:pPr>
            <w:r w:rsidRPr="00B2588B">
              <w:rPr>
                <w:rFonts w:ascii="Times New Roman" w:hAnsi="Times New Roman" w:cs="Times New Roman"/>
                <w:b/>
                <w:bCs/>
              </w:rPr>
              <w:t>МДК 01.01Основы технологии сварки и сварочное оборудование</w:t>
            </w:r>
          </w:p>
        </w:tc>
        <w:tc>
          <w:tcPr>
            <w:tcW w:w="273" w:type="pct"/>
            <w:vAlign w:val="center"/>
          </w:tcPr>
          <w:p w14:paraId="6D4D2B6F" w14:textId="77777777" w:rsidR="005E145F" w:rsidRPr="00B2588B" w:rsidRDefault="005E145F" w:rsidP="00E5563A">
            <w:pPr>
              <w:suppressAutoHyphens/>
              <w:spacing w:after="0" w:line="240" w:lineRule="auto"/>
              <w:jc w:val="both"/>
              <w:rPr>
                <w:rFonts w:ascii="Times New Roman" w:hAnsi="Times New Roman" w:cs="Times New Roman"/>
                <w:b/>
                <w:bCs/>
              </w:rPr>
            </w:pPr>
            <w:r w:rsidRPr="00B2588B">
              <w:rPr>
                <w:rFonts w:ascii="Times New Roman" w:hAnsi="Times New Roman" w:cs="Times New Roman"/>
                <w:b/>
                <w:bCs/>
              </w:rPr>
              <w:t xml:space="preserve">     63\33</w:t>
            </w:r>
          </w:p>
        </w:tc>
        <w:tc>
          <w:tcPr>
            <w:tcW w:w="366" w:type="pct"/>
          </w:tcPr>
          <w:p w14:paraId="44883DB5" w14:textId="77777777" w:rsidR="005E145F" w:rsidRPr="00B2588B" w:rsidRDefault="005E145F" w:rsidP="00E5563A">
            <w:pPr>
              <w:suppressAutoHyphens/>
              <w:spacing w:after="0" w:line="240" w:lineRule="auto"/>
              <w:jc w:val="both"/>
              <w:rPr>
                <w:rFonts w:ascii="Times New Roman" w:hAnsi="Times New Roman" w:cs="Times New Roman"/>
                <w:i/>
                <w:iCs/>
              </w:rPr>
            </w:pPr>
          </w:p>
        </w:tc>
        <w:tc>
          <w:tcPr>
            <w:tcW w:w="643" w:type="pct"/>
          </w:tcPr>
          <w:p w14:paraId="39B41050" w14:textId="77777777" w:rsidR="005E145F" w:rsidRPr="00B2588B" w:rsidRDefault="005E145F" w:rsidP="00E5563A">
            <w:pPr>
              <w:suppressAutoHyphens/>
              <w:spacing w:after="0" w:line="240" w:lineRule="auto"/>
              <w:jc w:val="both"/>
              <w:rPr>
                <w:rFonts w:ascii="Times New Roman" w:hAnsi="Times New Roman" w:cs="Times New Roman"/>
                <w:i/>
                <w:iCs/>
              </w:rPr>
            </w:pPr>
          </w:p>
        </w:tc>
      </w:tr>
      <w:tr w:rsidR="00983E4D" w:rsidRPr="00B2588B" w14:paraId="11376481" w14:textId="77777777" w:rsidTr="00983E4D">
        <w:trPr>
          <w:gridAfter w:val="1"/>
          <w:wAfter w:w="12" w:type="pct"/>
        </w:trPr>
        <w:tc>
          <w:tcPr>
            <w:tcW w:w="1028" w:type="pct"/>
            <w:vMerge w:val="restart"/>
          </w:tcPr>
          <w:p w14:paraId="4E1900E5" w14:textId="77777777" w:rsidR="005E145F" w:rsidRPr="00B2588B" w:rsidRDefault="005E145F" w:rsidP="00E5563A">
            <w:pPr>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t>Тема1.1. 1.</w:t>
            </w:r>
          </w:p>
          <w:p w14:paraId="30443718" w14:textId="77777777" w:rsidR="005E145F" w:rsidRPr="00B2588B" w:rsidRDefault="005E145F" w:rsidP="00E5563A">
            <w:pPr>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t xml:space="preserve">Общие сведения о сварке </w:t>
            </w:r>
          </w:p>
          <w:p w14:paraId="44026EC2"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2C5FD68E" w14:textId="77777777" w:rsidR="005E145F" w:rsidRPr="00B2588B" w:rsidRDefault="005E145F" w:rsidP="00E5563A">
            <w:pPr>
              <w:spacing w:after="0" w:line="240" w:lineRule="auto"/>
              <w:rPr>
                <w:rFonts w:ascii="Times New Roman" w:hAnsi="Times New Roman" w:cs="Times New Roman"/>
                <w:b/>
                <w:bCs/>
              </w:rPr>
            </w:pPr>
            <w:r w:rsidRPr="00B2588B">
              <w:rPr>
                <w:rFonts w:ascii="Times New Roman" w:hAnsi="Times New Roman" w:cs="Times New Roman"/>
                <w:b/>
                <w:bCs/>
              </w:rPr>
              <w:t xml:space="preserve">Содержание </w:t>
            </w:r>
          </w:p>
        </w:tc>
        <w:tc>
          <w:tcPr>
            <w:tcW w:w="273" w:type="pct"/>
          </w:tcPr>
          <w:p w14:paraId="73B6C366" w14:textId="77777777" w:rsidR="005E145F" w:rsidRPr="00294E9A"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2</w:t>
            </w:r>
          </w:p>
        </w:tc>
        <w:tc>
          <w:tcPr>
            <w:tcW w:w="366" w:type="pct"/>
            <w:vMerge w:val="restart"/>
          </w:tcPr>
          <w:p w14:paraId="45731AA3"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ПК.1.1</w:t>
            </w:r>
          </w:p>
          <w:p w14:paraId="6BD1BF58"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ПК.1.2</w:t>
            </w:r>
          </w:p>
          <w:p w14:paraId="68A694E4"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ОК.01</w:t>
            </w:r>
          </w:p>
          <w:p w14:paraId="59AAEDD5"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ОК.02</w:t>
            </w:r>
          </w:p>
          <w:p w14:paraId="0D72D9A7" w14:textId="77777777" w:rsidR="005E145F" w:rsidRPr="00B2588B" w:rsidRDefault="005E145F" w:rsidP="00E5563A">
            <w:pPr>
              <w:spacing w:after="0" w:line="240" w:lineRule="auto"/>
              <w:rPr>
                <w:rFonts w:ascii="Times New Roman" w:hAnsi="Times New Roman" w:cs="Times New Roman"/>
                <w:i/>
                <w:iCs/>
              </w:rPr>
            </w:pPr>
          </w:p>
        </w:tc>
        <w:tc>
          <w:tcPr>
            <w:tcW w:w="643" w:type="pct"/>
            <w:vMerge w:val="restart"/>
          </w:tcPr>
          <w:p w14:paraId="0A1483E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5015238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 У.1.1.02</w:t>
            </w:r>
          </w:p>
          <w:p w14:paraId="5600365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6130F0E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1.1.02</w:t>
            </w:r>
          </w:p>
          <w:p w14:paraId="2D96DD8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 1.2.01</w:t>
            </w:r>
          </w:p>
          <w:p w14:paraId="0FBE724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 1.2.02</w:t>
            </w:r>
          </w:p>
          <w:p w14:paraId="18337BB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Уо01.01</w:t>
            </w:r>
          </w:p>
          <w:p w14:paraId="0A1D03FB"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01.02</w:t>
            </w:r>
          </w:p>
          <w:p w14:paraId="162E5D06"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01.04</w:t>
            </w:r>
          </w:p>
          <w:p w14:paraId="0BB3626F"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01.01</w:t>
            </w:r>
          </w:p>
          <w:p w14:paraId="7BD3F916"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Зо</w:t>
            </w:r>
            <w:proofErr w:type="spellEnd"/>
            <w:r>
              <w:rPr>
                <w:rFonts w:ascii="Times New Roman" w:hAnsi="Times New Roman" w:cs="Times New Roman"/>
                <w:sz w:val="24"/>
                <w:szCs w:val="24"/>
              </w:rPr>
              <w:t xml:space="preserve"> 01.02</w:t>
            </w:r>
          </w:p>
          <w:p w14:paraId="0E07CD1D"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01.04</w:t>
            </w:r>
          </w:p>
          <w:p w14:paraId="5C54786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Уо02.01</w:t>
            </w:r>
          </w:p>
          <w:p w14:paraId="2F9CAB7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Уо02.04</w:t>
            </w:r>
          </w:p>
          <w:p w14:paraId="286BB59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Зо02.01</w:t>
            </w:r>
          </w:p>
          <w:p w14:paraId="47228A9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Зо02.04</w:t>
            </w:r>
          </w:p>
          <w:p w14:paraId="132BC529" w14:textId="77777777" w:rsidR="005E145F" w:rsidRPr="00B2588B" w:rsidRDefault="005E145F" w:rsidP="00E5563A">
            <w:pPr>
              <w:suppressAutoHyphens/>
              <w:spacing w:after="0" w:line="240" w:lineRule="auto"/>
              <w:jc w:val="both"/>
              <w:rPr>
                <w:rFonts w:ascii="Times New Roman" w:hAnsi="Times New Roman" w:cs="Times New Roman"/>
                <w:i/>
                <w:iCs/>
              </w:rPr>
            </w:pPr>
          </w:p>
        </w:tc>
      </w:tr>
      <w:tr w:rsidR="00983E4D" w:rsidRPr="00B2588B" w14:paraId="70B670FD" w14:textId="77777777" w:rsidTr="00983E4D">
        <w:trPr>
          <w:gridAfter w:val="1"/>
          <w:wAfter w:w="12" w:type="pct"/>
        </w:trPr>
        <w:tc>
          <w:tcPr>
            <w:tcW w:w="1028" w:type="pct"/>
            <w:vMerge/>
            <w:vAlign w:val="center"/>
          </w:tcPr>
          <w:p w14:paraId="15175B98"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3C218892" w14:textId="77777777" w:rsidR="005E145F" w:rsidRPr="005650C9" w:rsidRDefault="005E145F" w:rsidP="00E5563A">
            <w:pPr>
              <w:autoSpaceDE w:val="0"/>
              <w:autoSpaceDN w:val="0"/>
              <w:adjustRightInd w:val="0"/>
              <w:spacing w:after="0" w:line="240" w:lineRule="auto"/>
              <w:rPr>
                <w:rFonts w:ascii="Times New Roman" w:hAnsi="Times New Roman" w:cs="Times New Roman"/>
                <w:sz w:val="24"/>
                <w:szCs w:val="24"/>
              </w:rPr>
            </w:pPr>
            <w:r w:rsidRPr="00B2588B">
              <w:rPr>
                <w:rFonts w:ascii="Times New Roman" w:hAnsi="Times New Roman" w:cs="Times New Roman"/>
                <w:sz w:val="24"/>
                <w:szCs w:val="24"/>
              </w:rPr>
              <w:t>Классификация видов и способов сварки. Сварка плавлением и давлением: преимущества и недостатки, сущность и условия образования соединений, область применения.</w:t>
            </w:r>
          </w:p>
        </w:tc>
        <w:tc>
          <w:tcPr>
            <w:tcW w:w="273" w:type="pct"/>
            <w:vAlign w:val="center"/>
          </w:tcPr>
          <w:p w14:paraId="6D812546" w14:textId="77777777" w:rsidR="005E145F" w:rsidRPr="00294E9A" w:rsidRDefault="005E145F" w:rsidP="00E5563A">
            <w:pPr>
              <w:spacing w:after="0" w:line="240" w:lineRule="auto"/>
              <w:jc w:val="center"/>
              <w:rPr>
                <w:rFonts w:ascii="Times New Roman" w:hAnsi="Times New Roman" w:cs="Times New Roman"/>
                <w:lang w:val="en-US"/>
              </w:rPr>
            </w:pPr>
            <w:r w:rsidRPr="00294E9A">
              <w:rPr>
                <w:rFonts w:ascii="Times New Roman" w:hAnsi="Times New Roman" w:cs="Times New Roman"/>
                <w:lang w:val="en-US"/>
              </w:rPr>
              <w:t>2</w:t>
            </w:r>
          </w:p>
          <w:p w14:paraId="0E7FDF46" w14:textId="77777777" w:rsidR="005E145F" w:rsidRDefault="005E145F" w:rsidP="00E5563A">
            <w:pPr>
              <w:spacing w:after="0" w:line="240" w:lineRule="auto"/>
              <w:jc w:val="center"/>
              <w:rPr>
                <w:rFonts w:ascii="Times New Roman" w:hAnsi="Times New Roman" w:cs="Times New Roman"/>
                <w:i/>
                <w:iCs/>
                <w:lang w:val="en-US"/>
              </w:rPr>
            </w:pPr>
          </w:p>
          <w:p w14:paraId="5AA5492F" w14:textId="77777777" w:rsidR="005E145F" w:rsidRDefault="005E145F" w:rsidP="00E5563A">
            <w:pPr>
              <w:spacing w:after="0" w:line="240" w:lineRule="auto"/>
              <w:jc w:val="center"/>
              <w:rPr>
                <w:rFonts w:ascii="Times New Roman" w:hAnsi="Times New Roman" w:cs="Times New Roman"/>
                <w:i/>
                <w:iCs/>
                <w:lang w:val="en-US"/>
              </w:rPr>
            </w:pPr>
          </w:p>
          <w:p w14:paraId="11F5783A" w14:textId="77777777" w:rsidR="005E145F" w:rsidRDefault="005E145F" w:rsidP="00E5563A">
            <w:pPr>
              <w:spacing w:after="0" w:line="240" w:lineRule="auto"/>
              <w:jc w:val="center"/>
              <w:rPr>
                <w:rFonts w:ascii="Times New Roman" w:hAnsi="Times New Roman" w:cs="Times New Roman"/>
                <w:i/>
                <w:iCs/>
                <w:lang w:val="en-US"/>
              </w:rPr>
            </w:pPr>
          </w:p>
          <w:p w14:paraId="11120EFB" w14:textId="77777777" w:rsidR="005E145F" w:rsidRDefault="005E145F" w:rsidP="00E5563A">
            <w:pPr>
              <w:spacing w:after="0" w:line="240" w:lineRule="auto"/>
              <w:jc w:val="center"/>
              <w:rPr>
                <w:rFonts w:ascii="Times New Roman" w:hAnsi="Times New Roman" w:cs="Times New Roman"/>
                <w:i/>
                <w:iCs/>
                <w:lang w:val="en-US"/>
              </w:rPr>
            </w:pPr>
          </w:p>
          <w:p w14:paraId="7CD578B7" w14:textId="77777777" w:rsidR="005E145F" w:rsidRDefault="005E145F" w:rsidP="00E5563A">
            <w:pPr>
              <w:spacing w:after="0" w:line="240" w:lineRule="auto"/>
              <w:jc w:val="center"/>
              <w:rPr>
                <w:rFonts w:ascii="Times New Roman" w:hAnsi="Times New Roman" w:cs="Times New Roman"/>
                <w:i/>
                <w:iCs/>
                <w:lang w:val="en-US"/>
              </w:rPr>
            </w:pPr>
          </w:p>
          <w:p w14:paraId="2484F3E7" w14:textId="77777777" w:rsidR="005E145F" w:rsidRDefault="005E145F" w:rsidP="00E5563A">
            <w:pPr>
              <w:spacing w:after="0" w:line="240" w:lineRule="auto"/>
              <w:jc w:val="center"/>
              <w:rPr>
                <w:rFonts w:ascii="Times New Roman" w:hAnsi="Times New Roman" w:cs="Times New Roman"/>
                <w:i/>
                <w:iCs/>
                <w:lang w:val="en-US"/>
              </w:rPr>
            </w:pPr>
          </w:p>
          <w:p w14:paraId="1B8D9C4B" w14:textId="77777777" w:rsidR="005E145F" w:rsidRDefault="005E145F" w:rsidP="00E5563A">
            <w:pPr>
              <w:spacing w:after="0" w:line="240" w:lineRule="auto"/>
              <w:jc w:val="center"/>
              <w:rPr>
                <w:rFonts w:ascii="Times New Roman" w:hAnsi="Times New Roman" w:cs="Times New Roman"/>
                <w:i/>
                <w:iCs/>
                <w:lang w:val="en-US"/>
              </w:rPr>
            </w:pPr>
          </w:p>
          <w:p w14:paraId="22B1A5A4" w14:textId="77777777" w:rsidR="005E145F" w:rsidRDefault="005E145F" w:rsidP="00E5563A">
            <w:pPr>
              <w:spacing w:after="0" w:line="240" w:lineRule="auto"/>
              <w:jc w:val="center"/>
              <w:rPr>
                <w:rFonts w:ascii="Times New Roman" w:hAnsi="Times New Roman" w:cs="Times New Roman"/>
                <w:i/>
                <w:iCs/>
                <w:lang w:val="en-US"/>
              </w:rPr>
            </w:pPr>
          </w:p>
          <w:p w14:paraId="142C477E" w14:textId="77777777" w:rsidR="005E145F" w:rsidRDefault="005E145F" w:rsidP="00E5563A">
            <w:pPr>
              <w:spacing w:after="0" w:line="240" w:lineRule="auto"/>
              <w:jc w:val="center"/>
              <w:rPr>
                <w:rFonts w:ascii="Times New Roman" w:hAnsi="Times New Roman" w:cs="Times New Roman"/>
                <w:i/>
                <w:iCs/>
                <w:lang w:val="en-US"/>
              </w:rPr>
            </w:pPr>
          </w:p>
          <w:p w14:paraId="01BF681F" w14:textId="77777777" w:rsidR="005E145F" w:rsidRDefault="005E145F" w:rsidP="00E5563A">
            <w:pPr>
              <w:spacing w:after="0" w:line="240" w:lineRule="auto"/>
              <w:jc w:val="center"/>
              <w:rPr>
                <w:rFonts w:ascii="Times New Roman" w:hAnsi="Times New Roman" w:cs="Times New Roman"/>
                <w:i/>
                <w:iCs/>
                <w:lang w:val="en-US"/>
              </w:rPr>
            </w:pPr>
          </w:p>
          <w:p w14:paraId="270A1B58" w14:textId="77777777" w:rsidR="005E145F" w:rsidRPr="005650C9" w:rsidRDefault="005E145F" w:rsidP="00E5563A">
            <w:pPr>
              <w:spacing w:after="0" w:line="240" w:lineRule="auto"/>
              <w:jc w:val="center"/>
              <w:rPr>
                <w:rFonts w:ascii="Times New Roman" w:hAnsi="Times New Roman" w:cs="Times New Roman"/>
                <w:i/>
                <w:iCs/>
                <w:lang w:val="en-US"/>
              </w:rPr>
            </w:pPr>
          </w:p>
        </w:tc>
        <w:tc>
          <w:tcPr>
            <w:tcW w:w="366" w:type="pct"/>
            <w:vMerge/>
          </w:tcPr>
          <w:p w14:paraId="49C7CDA5" w14:textId="77777777" w:rsidR="005E145F" w:rsidRPr="00B2588B" w:rsidRDefault="005E145F" w:rsidP="00E5563A">
            <w:pPr>
              <w:spacing w:after="0" w:line="240" w:lineRule="auto"/>
              <w:rPr>
                <w:rFonts w:ascii="Times New Roman" w:hAnsi="Times New Roman" w:cs="Times New Roman"/>
              </w:rPr>
            </w:pPr>
          </w:p>
        </w:tc>
        <w:tc>
          <w:tcPr>
            <w:tcW w:w="643" w:type="pct"/>
            <w:vMerge/>
          </w:tcPr>
          <w:p w14:paraId="11291926" w14:textId="77777777" w:rsidR="005E145F" w:rsidRPr="00FB61D2"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2CFC48CF" w14:textId="77777777" w:rsidTr="00983E4D">
        <w:trPr>
          <w:gridAfter w:val="1"/>
          <w:wAfter w:w="12" w:type="pct"/>
          <w:trHeight w:val="390"/>
        </w:trPr>
        <w:tc>
          <w:tcPr>
            <w:tcW w:w="1028" w:type="pct"/>
            <w:vMerge w:val="restart"/>
            <w:vAlign w:val="center"/>
          </w:tcPr>
          <w:p w14:paraId="22197DDE" w14:textId="49AA8CD5" w:rsidR="005E145F" w:rsidRPr="00B2588B" w:rsidRDefault="005E145F" w:rsidP="00E5563A">
            <w:pPr>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t xml:space="preserve">Тема </w:t>
            </w:r>
            <w:r>
              <w:rPr>
                <w:rFonts w:ascii="Times New Roman" w:hAnsi="Times New Roman" w:cs="Times New Roman"/>
                <w:b/>
                <w:bCs/>
                <w:sz w:val="24"/>
                <w:szCs w:val="24"/>
              </w:rPr>
              <w:t>1.1.</w:t>
            </w:r>
            <w:r w:rsidRPr="00B2588B">
              <w:rPr>
                <w:rFonts w:ascii="Times New Roman" w:hAnsi="Times New Roman" w:cs="Times New Roman"/>
                <w:b/>
                <w:bCs/>
                <w:sz w:val="24"/>
                <w:szCs w:val="24"/>
              </w:rPr>
              <w:t>2.</w:t>
            </w:r>
            <w:r w:rsidR="00983E4D">
              <w:rPr>
                <w:rFonts w:ascii="Times New Roman" w:hAnsi="Times New Roman" w:cs="Times New Roman"/>
                <w:b/>
                <w:bCs/>
                <w:sz w:val="24"/>
                <w:szCs w:val="24"/>
              </w:rPr>
              <w:t xml:space="preserve"> </w:t>
            </w:r>
            <w:r w:rsidRPr="00B2588B">
              <w:rPr>
                <w:rFonts w:ascii="Times New Roman" w:hAnsi="Times New Roman" w:cs="Times New Roman"/>
                <w:b/>
                <w:bCs/>
                <w:sz w:val="24"/>
                <w:szCs w:val="24"/>
              </w:rPr>
              <w:t xml:space="preserve">Понятие о </w:t>
            </w:r>
            <w:proofErr w:type="gramStart"/>
            <w:r w:rsidRPr="00B2588B">
              <w:rPr>
                <w:rFonts w:ascii="Times New Roman" w:hAnsi="Times New Roman" w:cs="Times New Roman"/>
                <w:b/>
                <w:bCs/>
                <w:sz w:val="24"/>
                <w:szCs w:val="24"/>
              </w:rPr>
              <w:t>сварочной  дуге</w:t>
            </w:r>
            <w:proofErr w:type="gramEnd"/>
            <w:r w:rsidRPr="00B2588B">
              <w:rPr>
                <w:rFonts w:ascii="Times New Roman" w:hAnsi="Times New Roman" w:cs="Times New Roman"/>
                <w:b/>
                <w:bCs/>
                <w:sz w:val="24"/>
                <w:szCs w:val="24"/>
              </w:rPr>
              <w:t>.</w:t>
            </w:r>
          </w:p>
          <w:p w14:paraId="46FE6D1D"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29ACC59B" w14:textId="77777777" w:rsidR="005E145F" w:rsidRPr="00B2588B" w:rsidRDefault="005E145F" w:rsidP="00E5563A">
            <w:pPr>
              <w:suppressAutoHyphens/>
              <w:spacing w:after="0" w:line="240" w:lineRule="auto"/>
              <w:jc w:val="both"/>
              <w:rPr>
                <w:rFonts w:ascii="Times New Roman" w:hAnsi="Times New Roman" w:cs="Times New Roman"/>
              </w:rPr>
            </w:pPr>
            <w:r w:rsidRPr="00B2588B">
              <w:rPr>
                <w:rFonts w:ascii="Times New Roman" w:hAnsi="Times New Roman" w:cs="Times New Roman"/>
                <w:b/>
                <w:bCs/>
              </w:rPr>
              <w:t>Содержание</w:t>
            </w:r>
          </w:p>
        </w:tc>
        <w:tc>
          <w:tcPr>
            <w:tcW w:w="273" w:type="pct"/>
            <w:vAlign w:val="center"/>
          </w:tcPr>
          <w:p w14:paraId="64259D81" w14:textId="77777777" w:rsidR="005E145F" w:rsidRPr="00294E9A" w:rsidRDefault="005E145F" w:rsidP="00E5563A">
            <w:pPr>
              <w:spacing w:after="0" w:line="240" w:lineRule="auto"/>
              <w:rPr>
                <w:rFonts w:ascii="Times New Roman" w:hAnsi="Times New Roman" w:cs="Times New Roman"/>
                <w:b/>
                <w:bCs/>
              </w:rPr>
            </w:pPr>
            <w:r>
              <w:rPr>
                <w:rFonts w:ascii="Times New Roman" w:hAnsi="Times New Roman" w:cs="Times New Roman"/>
                <w:i/>
                <w:iCs/>
              </w:rPr>
              <w:t xml:space="preserve">      </w:t>
            </w:r>
            <w:r>
              <w:rPr>
                <w:rFonts w:ascii="Times New Roman" w:hAnsi="Times New Roman" w:cs="Times New Roman"/>
                <w:b/>
                <w:bCs/>
              </w:rPr>
              <w:t>8/10</w:t>
            </w:r>
          </w:p>
        </w:tc>
        <w:tc>
          <w:tcPr>
            <w:tcW w:w="366" w:type="pct"/>
            <w:vMerge w:val="restart"/>
          </w:tcPr>
          <w:p w14:paraId="121841AC"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 xml:space="preserve"> </w:t>
            </w:r>
          </w:p>
          <w:p w14:paraId="479C14DD"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ПК.1.3</w:t>
            </w:r>
          </w:p>
          <w:p w14:paraId="49D930A9"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ПК.1.4</w:t>
            </w:r>
          </w:p>
          <w:p w14:paraId="2C2C9D16"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ОК 04</w:t>
            </w:r>
          </w:p>
          <w:p w14:paraId="469318BA"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ОК 06</w:t>
            </w:r>
          </w:p>
          <w:p w14:paraId="14287934" w14:textId="77777777" w:rsidR="005E145F" w:rsidRDefault="005E145F" w:rsidP="00E5563A">
            <w:pPr>
              <w:spacing w:after="0" w:line="240" w:lineRule="auto"/>
              <w:rPr>
                <w:rFonts w:ascii="Times New Roman" w:hAnsi="Times New Roman" w:cs="Times New Roman"/>
              </w:rPr>
            </w:pPr>
          </w:p>
          <w:p w14:paraId="6FBE8D5D" w14:textId="77777777" w:rsidR="005E145F" w:rsidRDefault="005E145F" w:rsidP="00E5563A">
            <w:pPr>
              <w:suppressAutoHyphens/>
              <w:spacing w:after="0" w:line="240" w:lineRule="auto"/>
              <w:jc w:val="both"/>
              <w:rPr>
                <w:rFonts w:ascii="Times New Roman" w:hAnsi="Times New Roman" w:cs="Times New Roman"/>
              </w:rPr>
            </w:pPr>
          </w:p>
          <w:p w14:paraId="7C4221F1"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val="restart"/>
          </w:tcPr>
          <w:p w14:paraId="101D0FD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Н.1.3.01</w:t>
            </w:r>
          </w:p>
          <w:p w14:paraId="45F482B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У.1.3.01 У.1.3.02</w:t>
            </w:r>
          </w:p>
          <w:p w14:paraId="5048873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У.1.4.03</w:t>
            </w:r>
          </w:p>
          <w:p w14:paraId="097935A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1.3.01 </w:t>
            </w:r>
          </w:p>
          <w:p w14:paraId="0A0C499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1.3.02</w:t>
            </w:r>
          </w:p>
          <w:p w14:paraId="147024B6"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1.4.03</w:t>
            </w:r>
          </w:p>
          <w:p w14:paraId="2D3D217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Уо04.01</w:t>
            </w:r>
          </w:p>
          <w:p w14:paraId="1D390F9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Уо04.04</w:t>
            </w:r>
          </w:p>
          <w:p w14:paraId="31190E3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Зо04.01</w:t>
            </w:r>
          </w:p>
          <w:p w14:paraId="2944454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Зо04.02</w:t>
            </w:r>
          </w:p>
          <w:p w14:paraId="3B23809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Уо06.01</w:t>
            </w:r>
          </w:p>
          <w:p w14:paraId="5C086CE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Уо06.02</w:t>
            </w:r>
          </w:p>
          <w:p w14:paraId="4A47C50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Зо06.01</w:t>
            </w:r>
          </w:p>
          <w:p w14:paraId="3E5E337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Зо06.02</w:t>
            </w:r>
          </w:p>
          <w:p w14:paraId="3EEA7171" w14:textId="77777777" w:rsidR="005E145F" w:rsidRDefault="005E145F" w:rsidP="00E5563A">
            <w:pPr>
              <w:suppressAutoHyphens/>
              <w:spacing w:after="0" w:line="240" w:lineRule="auto"/>
              <w:jc w:val="both"/>
              <w:rPr>
                <w:rFonts w:ascii="Times New Roman" w:hAnsi="Times New Roman" w:cs="Times New Roman"/>
                <w:sz w:val="24"/>
                <w:szCs w:val="24"/>
              </w:rPr>
            </w:pPr>
          </w:p>
          <w:p w14:paraId="430EE1E1" w14:textId="77777777" w:rsidR="005E145F" w:rsidRPr="006269D6"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512B4878" w14:textId="77777777" w:rsidTr="00983E4D">
        <w:trPr>
          <w:gridAfter w:val="1"/>
          <w:wAfter w:w="12" w:type="pct"/>
          <w:trHeight w:val="210"/>
        </w:trPr>
        <w:tc>
          <w:tcPr>
            <w:tcW w:w="1028" w:type="pct"/>
            <w:vMerge/>
            <w:vAlign w:val="center"/>
          </w:tcPr>
          <w:p w14:paraId="6581FF65"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472FA97F" w14:textId="77777777" w:rsidR="005E145F" w:rsidRPr="00B2588B" w:rsidRDefault="005E145F" w:rsidP="00E5563A">
            <w:pPr>
              <w:autoSpaceDE w:val="0"/>
              <w:autoSpaceDN w:val="0"/>
              <w:adjustRightInd w:val="0"/>
              <w:spacing w:after="0" w:line="240" w:lineRule="auto"/>
              <w:rPr>
                <w:rFonts w:ascii="Times New Roman" w:hAnsi="Times New Roman" w:cs="Times New Roman"/>
                <w:sz w:val="24"/>
                <w:szCs w:val="24"/>
              </w:rPr>
            </w:pPr>
            <w:r w:rsidRPr="00B2588B">
              <w:rPr>
                <w:rFonts w:ascii="Times New Roman" w:hAnsi="Times New Roman" w:cs="Times New Roman"/>
                <w:sz w:val="24"/>
                <w:szCs w:val="24"/>
              </w:rPr>
              <w:t xml:space="preserve">Электрическая сварочная дуга: определение, физическая сущность, виды, условия устойчивого горения, электрические характеристики, строение, преимущества перед другими способами соединения деталей. </w:t>
            </w:r>
          </w:p>
          <w:p w14:paraId="0A8644E2" w14:textId="77777777" w:rsidR="005E145F" w:rsidRPr="00B2588B" w:rsidRDefault="005E145F" w:rsidP="00E5563A">
            <w:pPr>
              <w:suppressAutoHyphens/>
              <w:spacing w:after="0" w:line="240" w:lineRule="auto"/>
              <w:jc w:val="both"/>
              <w:rPr>
                <w:rFonts w:ascii="Times New Roman" w:hAnsi="Times New Roman" w:cs="Times New Roman"/>
                <w:b/>
                <w:bCs/>
              </w:rPr>
            </w:pPr>
          </w:p>
        </w:tc>
        <w:tc>
          <w:tcPr>
            <w:tcW w:w="273" w:type="pct"/>
            <w:vAlign w:val="center"/>
          </w:tcPr>
          <w:p w14:paraId="5C0D3A1D" w14:textId="77777777" w:rsidR="005E145F" w:rsidRPr="00294E9A" w:rsidRDefault="005E145F" w:rsidP="00E5563A">
            <w:pPr>
              <w:spacing w:after="0" w:line="240" w:lineRule="auto"/>
              <w:rPr>
                <w:rFonts w:ascii="Times New Roman" w:hAnsi="Times New Roman" w:cs="Times New Roman"/>
              </w:rPr>
            </w:pPr>
            <w:r w:rsidRPr="00294E9A">
              <w:rPr>
                <w:rFonts w:ascii="Times New Roman" w:hAnsi="Times New Roman" w:cs="Times New Roman"/>
              </w:rPr>
              <w:t xml:space="preserve">    2</w:t>
            </w:r>
          </w:p>
        </w:tc>
        <w:tc>
          <w:tcPr>
            <w:tcW w:w="366" w:type="pct"/>
            <w:vMerge/>
          </w:tcPr>
          <w:p w14:paraId="027B443A" w14:textId="77777777" w:rsidR="005E145F" w:rsidRPr="00B2588B" w:rsidRDefault="005E145F" w:rsidP="00E5563A">
            <w:pPr>
              <w:spacing w:after="0" w:line="240" w:lineRule="auto"/>
              <w:rPr>
                <w:rFonts w:ascii="Times New Roman" w:hAnsi="Times New Roman" w:cs="Times New Roman"/>
              </w:rPr>
            </w:pPr>
          </w:p>
        </w:tc>
        <w:tc>
          <w:tcPr>
            <w:tcW w:w="643" w:type="pct"/>
            <w:vMerge/>
          </w:tcPr>
          <w:p w14:paraId="4DF528CE" w14:textId="77777777" w:rsidR="005E145F" w:rsidRPr="00B2588B"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7608D7D0" w14:textId="77777777" w:rsidTr="00983E4D">
        <w:trPr>
          <w:gridAfter w:val="1"/>
          <w:wAfter w:w="12" w:type="pct"/>
          <w:trHeight w:val="375"/>
        </w:trPr>
        <w:tc>
          <w:tcPr>
            <w:tcW w:w="1028" w:type="pct"/>
            <w:vMerge/>
            <w:vAlign w:val="center"/>
          </w:tcPr>
          <w:p w14:paraId="04880814"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71AA8AA1" w14:textId="77777777" w:rsidR="005E145F" w:rsidRPr="00B2588B" w:rsidRDefault="005E145F" w:rsidP="00E5563A">
            <w:pPr>
              <w:autoSpaceDE w:val="0"/>
              <w:autoSpaceDN w:val="0"/>
              <w:adjustRightInd w:val="0"/>
              <w:spacing w:after="0" w:line="240" w:lineRule="auto"/>
              <w:rPr>
                <w:rFonts w:ascii="Times New Roman" w:hAnsi="Times New Roman" w:cs="Times New Roman"/>
                <w:sz w:val="24"/>
                <w:szCs w:val="24"/>
              </w:rPr>
            </w:pPr>
            <w:r w:rsidRPr="00B2588B">
              <w:rPr>
                <w:rFonts w:ascii="Times New Roman" w:hAnsi="Times New Roman" w:cs="Times New Roman"/>
                <w:sz w:val="24"/>
                <w:szCs w:val="24"/>
              </w:rPr>
              <w:t>Дуга переменного тока. Дуга постоянного тока. Магнитное дутье и способы его уменьшения.</w:t>
            </w:r>
          </w:p>
          <w:p w14:paraId="36953880" w14:textId="77777777" w:rsidR="005E145F" w:rsidRPr="00B2588B" w:rsidRDefault="005E145F" w:rsidP="00E5563A">
            <w:pPr>
              <w:suppressAutoHyphens/>
              <w:spacing w:after="0" w:line="240" w:lineRule="auto"/>
              <w:jc w:val="both"/>
              <w:rPr>
                <w:rFonts w:ascii="Times New Roman" w:hAnsi="Times New Roman" w:cs="Times New Roman"/>
                <w:b/>
                <w:bCs/>
              </w:rPr>
            </w:pPr>
          </w:p>
        </w:tc>
        <w:tc>
          <w:tcPr>
            <w:tcW w:w="273" w:type="pct"/>
            <w:vAlign w:val="center"/>
          </w:tcPr>
          <w:p w14:paraId="15A563A4" w14:textId="77777777" w:rsidR="005E145F" w:rsidRPr="00294E9A" w:rsidRDefault="005E145F" w:rsidP="00E5563A">
            <w:pPr>
              <w:spacing w:after="0" w:line="240" w:lineRule="auto"/>
              <w:rPr>
                <w:rFonts w:ascii="Times New Roman" w:hAnsi="Times New Roman" w:cs="Times New Roman"/>
              </w:rPr>
            </w:pPr>
            <w:r w:rsidRPr="00294E9A">
              <w:rPr>
                <w:rFonts w:ascii="Times New Roman" w:hAnsi="Times New Roman" w:cs="Times New Roman"/>
              </w:rPr>
              <w:t xml:space="preserve">    2</w:t>
            </w:r>
          </w:p>
        </w:tc>
        <w:tc>
          <w:tcPr>
            <w:tcW w:w="366" w:type="pct"/>
          </w:tcPr>
          <w:p w14:paraId="04EC3597"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ПК.1.1.</w:t>
            </w:r>
          </w:p>
          <w:p w14:paraId="74D09F5E"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ПК.1.2</w:t>
            </w:r>
          </w:p>
          <w:p w14:paraId="027EDE3A"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ПК.1.3</w:t>
            </w:r>
          </w:p>
          <w:p w14:paraId="581FFAF6"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ПК.1.4</w:t>
            </w:r>
          </w:p>
          <w:p w14:paraId="5DEB896F"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ОК.05</w:t>
            </w:r>
          </w:p>
          <w:p w14:paraId="30043E8B" w14:textId="77777777" w:rsidR="005E145F" w:rsidRPr="00B2588B" w:rsidRDefault="005E145F" w:rsidP="00E5563A">
            <w:pPr>
              <w:spacing w:after="0" w:line="240" w:lineRule="auto"/>
              <w:rPr>
                <w:rFonts w:ascii="Times New Roman" w:hAnsi="Times New Roman" w:cs="Times New Roman"/>
              </w:rPr>
            </w:pPr>
            <w:r>
              <w:rPr>
                <w:rFonts w:ascii="Times New Roman" w:hAnsi="Times New Roman" w:cs="Times New Roman"/>
              </w:rPr>
              <w:t>ОК 09</w:t>
            </w:r>
          </w:p>
        </w:tc>
        <w:tc>
          <w:tcPr>
            <w:tcW w:w="643" w:type="pct"/>
          </w:tcPr>
          <w:p w14:paraId="2DE01E7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09FD3EA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w:t>
            </w:r>
          </w:p>
          <w:p w14:paraId="535A5A5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У.1.1.02</w:t>
            </w:r>
          </w:p>
          <w:p w14:paraId="4C47F61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7FB7FB2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1.1.02</w:t>
            </w:r>
          </w:p>
          <w:p w14:paraId="502B3FF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1.1.05</w:t>
            </w:r>
          </w:p>
          <w:p w14:paraId="2640D7B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У.1.2.01</w:t>
            </w:r>
          </w:p>
          <w:p w14:paraId="209F84A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1.2.01</w:t>
            </w:r>
          </w:p>
          <w:p w14:paraId="22B0F55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1.2.02</w:t>
            </w:r>
          </w:p>
          <w:p w14:paraId="79C0584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1.3.01</w:t>
            </w:r>
          </w:p>
          <w:p w14:paraId="63068D0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У.1.3.02</w:t>
            </w:r>
          </w:p>
          <w:p w14:paraId="0D5E2B0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З.1.3.06</w:t>
            </w:r>
          </w:p>
          <w:p w14:paraId="70A5765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З.1.3.07</w:t>
            </w:r>
          </w:p>
          <w:p w14:paraId="16B90C4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1.4.01</w:t>
            </w:r>
          </w:p>
          <w:p w14:paraId="54187CD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 1.4.02</w:t>
            </w:r>
          </w:p>
          <w:p w14:paraId="4A7B4DA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У.1.4.03</w:t>
            </w:r>
          </w:p>
          <w:p w14:paraId="775DF26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 03</w:t>
            </w:r>
          </w:p>
          <w:p w14:paraId="6A2A30B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1.4.04</w:t>
            </w:r>
          </w:p>
          <w:p w14:paraId="6F9CA74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Уо05.01</w:t>
            </w:r>
          </w:p>
          <w:p w14:paraId="67CA998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Уо05.02</w:t>
            </w:r>
          </w:p>
          <w:p w14:paraId="62717DC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Зо05.01</w:t>
            </w:r>
          </w:p>
          <w:p w14:paraId="36F3270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Зо05.02</w:t>
            </w:r>
          </w:p>
          <w:p w14:paraId="292D8C1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Уо09.01</w:t>
            </w:r>
          </w:p>
          <w:p w14:paraId="53651A7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Уо09.04</w:t>
            </w:r>
          </w:p>
          <w:p w14:paraId="68B415B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Зо09.01</w:t>
            </w:r>
          </w:p>
          <w:p w14:paraId="5FB24EA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Зо09.04</w:t>
            </w:r>
          </w:p>
          <w:p w14:paraId="567FF41F" w14:textId="77777777" w:rsidR="005E145F" w:rsidRDefault="005E145F" w:rsidP="00E5563A">
            <w:pPr>
              <w:suppressAutoHyphens/>
              <w:spacing w:after="0" w:line="240" w:lineRule="auto"/>
              <w:jc w:val="both"/>
              <w:rPr>
                <w:rFonts w:ascii="Times New Roman" w:hAnsi="Times New Roman" w:cs="Times New Roman"/>
                <w:sz w:val="24"/>
                <w:szCs w:val="24"/>
              </w:rPr>
            </w:pPr>
          </w:p>
          <w:p w14:paraId="05C51D7C" w14:textId="77777777" w:rsidR="005E145F" w:rsidRPr="00B2588B"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6F9B1A0B" w14:textId="77777777" w:rsidTr="00983E4D">
        <w:trPr>
          <w:gridAfter w:val="1"/>
          <w:wAfter w:w="12" w:type="pct"/>
          <w:trHeight w:val="375"/>
        </w:trPr>
        <w:tc>
          <w:tcPr>
            <w:tcW w:w="1028" w:type="pct"/>
            <w:vMerge/>
            <w:vAlign w:val="center"/>
          </w:tcPr>
          <w:p w14:paraId="4C4C487D"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2585BC0D" w14:textId="77777777" w:rsidR="005E145F" w:rsidRPr="00B2588B" w:rsidRDefault="005E145F" w:rsidP="00E5563A">
            <w:pPr>
              <w:suppressAutoHyphens/>
              <w:spacing w:after="0" w:line="240" w:lineRule="auto"/>
              <w:jc w:val="both"/>
              <w:rPr>
                <w:rFonts w:ascii="Times New Roman" w:hAnsi="Times New Roman" w:cs="Times New Roman"/>
              </w:rPr>
            </w:pPr>
            <w:r w:rsidRPr="00B2588B">
              <w:rPr>
                <w:rFonts w:ascii="Times New Roman" w:hAnsi="Times New Roman" w:cs="Times New Roman"/>
                <w:b/>
                <w:bCs/>
              </w:rPr>
              <w:t>В том числе практических занятий и лабораторных работ</w:t>
            </w:r>
          </w:p>
        </w:tc>
        <w:tc>
          <w:tcPr>
            <w:tcW w:w="273" w:type="pct"/>
            <w:vAlign w:val="center"/>
          </w:tcPr>
          <w:p w14:paraId="168C13FE" w14:textId="77777777" w:rsidR="005E145F" w:rsidRPr="00294E9A" w:rsidRDefault="005E145F" w:rsidP="00E5563A">
            <w:pPr>
              <w:spacing w:after="0" w:line="240" w:lineRule="auto"/>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4</w:t>
            </w:r>
          </w:p>
        </w:tc>
        <w:tc>
          <w:tcPr>
            <w:tcW w:w="366" w:type="pct"/>
            <w:vMerge w:val="restart"/>
            <w:tcBorders>
              <w:top w:val="nil"/>
            </w:tcBorders>
          </w:tcPr>
          <w:p w14:paraId="16E7C5E0" w14:textId="77777777" w:rsidR="005E145F" w:rsidRPr="00B2588B" w:rsidRDefault="005E145F" w:rsidP="00E5563A">
            <w:pPr>
              <w:spacing w:after="0" w:line="240" w:lineRule="auto"/>
              <w:rPr>
                <w:rFonts w:ascii="Times New Roman" w:hAnsi="Times New Roman" w:cs="Times New Roman"/>
              </w:rPr>
            </w:pPr>
          </w:p>
        </w:tc>
        <w:tc>
          <w:tcPr>
            <w:tcW w:w="643" w:type="pct"/>
            <w:vMerge w:val="restart"/>
          </w:tcPr>
          <w:p w14:paraId="549EEA9B" w14:textId="77777777" w:rsidR="005E145F" w:rsidRPr="00B2588B"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6B2DC8B9" w14:textId="77777777" w:rsidTr="00983E4D">
        <w:trPr>
          <w:gridAfter w:val="1"/>
          <w:wAfter w:w="12" w:type="pct"/>
          <w:trHeight w:val="330"/>
        </w:trPr>
        <w:tc>
          <w:tcPr>
            <w:tcW w:w="1028" w:type="pct"/>
            <w:vMerge/>
            <w:vAlign w:val="center"/>
          </w:tcPr>
          <w:p w14:paraId="2C42FAC1"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209A812D"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b/>
                <w:bCs/>
                <w:color w:val="000000"/>
                <w:sz w:val="24"/>
                <w:szCs w:val="24"/>
              </w:rPr>
              <w:t>1.Практические занятие</w:t>
            </w:r>
            <w:proofErr w:type="gramStart"/>
            <w:r w:rsidRPr="00B2588B">
              <w:rPr>
                <w:rFonts w:ascii="Times New Roman" w:hAnsi="Times New Roman" w:cs="Times New Roman"/>
                <w:b/>
                <w:bCs/>
                <w:color w:val="000000"/>
                <w:sz w:val="24"/>
                <w:szCs w:val="24"/>
              </w:rPr>
              <w:t>1:</w:t>
            </w:r>
            <w:r>
              <w:rPr>
                <w:rFonts w:ascii="Times New Roman" w:hAnsi="Times New Roman" w:cs="Times New Roman"/>
                <w:b/>
                <w:bCs/>
                <w:color w:val="000000"/>
                <w:sz w:val="24"/>
                <w:szCs w:val="24"/>
              </w:rPr>
              <w:t>«</w:t>
            </w:r>
            <w:proofErr w:type="gramEnd"/>
            <w:r w:rsidRPr="00B2588B">
              <w:rPr>
                <w:rFonts w:ascii="Times New Roman" w:hAnsi="Times New Roman" w:cs="Times New Roman"/>
                <w:color w:val="000000"/>
                <w:sz w:val="23"/>
                <w:szCs w:val="23"/>
              </w:rPr>
              <w:t>Строение дуги. Определение максимальной длины дуги.</w:t>
            </w:r>
            <w:r>
              <w:rPr>
                <w:rFonts w:ascii="Times New Roman" w:hAnsi="Times New Roman" w:cs="Times New Roman"/>
                <w:color w:val="000000"/>
                <w:sz w:val="23"/>
                <w:szCs w:val="23"/>
              </w:rPr>
              <w:t>»</w:t>
            </w:r>
          </w:p>
        </w:tc>
        <w:tc>
          <w:tcPr>
            <w:tcW w:w="273" w:type="pct"/>
            <w:vAlign w:val="center"/>
          </w:tcPr>
          <w:p w14:paraId="625A64A0" w14:textId="77777777" w:rsidR="005E145F" w:rsidRPr="00294E9A" w:rsidRDefault="005E145F" w:rsidP="00E5563A">
            <w:pPr>
              <w:spacing w:after="0" w:line="240" w:lineRule="auto"/>
              <w:rPr>
                <w:rFonts w:ascii="Times New Roman" w:hAnsi="Times New Roman" w:cs="Times New Roman"/>
              </w:rPr>
            </w:pPr>
            <w:r>
              <w:rPr>
                <w:rFonts w:ascii="Times New Roman" w:hAnsi="Times New Roman" w:cs="Times New Roman"/>
              </w:rPr>
              <w:t xml:space="preserve">    </w:t>
            </w:r>
            <w:r w:rsidRPr="00294E9A">
              <w:rPr>
                <w:rFonts w:ascii="Times New Roman" w:hAnsi="Times New Roman" w:cs="Times New Roman"/>
              </w:rPr>
              <w:t>2</w:t>
            </w:r>
          </w:p>
        </w:tc>
        <w:tc>
          <w:tcPr>
            <w:tcW w:w="366" w:type="pct"/>
            <w:vMerge/>
          </w:tcPr>
          <w:p w14:paraId="40D340B1" w14:textId="77777777" w:rsidR="005E145F" w:rsidRPr="00B2588B" w:rsidRDefault="005E145F" w:rsidP="00E5563A">
            <w:pPr>
              <w:spacing w:after="0" w:line="240" w:lineRule="auto"/>
              <w:rPr>
                <w:rFonts w:ascii="Times New Roman" w:hAnsi="Times New Roman" w:cs="Times New Roman"/>
              </w:rPr>
            </w:pPr>
          </w:p>
        </w:tc>
        <w:tc>
          <w:tcPr>
            <w:tcW w:w="643" w:type="pct"/>
            <w:vMerge/>
          </w:tcPr>
          <w:p w14:paraId="036595BB" w14:textId="77777777" w:rsidR="005E145F" w:rsidRPr="00B2588B"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1F7036CA" w14:textId="77777777" w:rsidTr="00983E4D">
        <w:trPr>
          <w:gridAfter w:val="1"/>
          <w:wAfter w:w="12" w:type="pct"/>
          <w:trHeight w:val="20"/>
        </w:trPr>
        <w:tc>
          <w:tcPr>
            <w:tcW w:w="1028" w:type="pct"/>
            <w:vMerge/>
            <w:vAlign w:val="center"/>
          </w:tcPr>
          <w:p w14:paraId="567A5E56"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2F81F045" w14:textId="77777777" w:rsidR="005E145F" w:rsidRPr="00B2588B"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color w:val="000000"/>
                <w:sz w:val="24"/>
                <w:szCs w:val="24"/>
              </w:rPr>
              <w:t>2.</w:t>
            </w:r>
            <w:r w:rsidRPr="00B2588B">
              <w:rPr>
                <w:rFonts w:ascii="Times New Roman" w:hAnsi="Times New Roman" w:cs="Times New Roman"/>
                <w:b/>
                <w:bCs/>
                <w:color w:val="000000"/>
                <w:sz w:val="24"/>
                <w:szCs w:val="24"/>
              </w:rPr>
              <w:t xml:space="preserve">Практические </w:t>
            </w:r>
            <w:r>
              <w:rPr>
                <w:rFonts w:ascii="Times New Roman" w:hAnsi="Times New Roman" w:cs="Times New Roman"/>
                <w:b/>
                <w:bCs/>
                <w:color w:val="000000"/>
                <w:sz w:val="24"/>
                <w:szCs w:val="24"/>
              </w:rPr>
              <w:t>занятие</w:t>
            </w:r>
            <w:proofErr w:type="gramStart"/>
            <w:r w:rsidRPr="00B2588B">
              <w:rPr>
                <w:rFonts w:ascii="Times New Roman" w:hAnsi="Times New Roman" w:cs="Times New Roman"/>
                <w:b/>
                <w:bCs/>
                <w:color w:val="000000"/>
                <w:sz w:val="24"/>
                <w:szCs w:val="24"/>
              </w:rPr>
              <w:t>2:</w:t>
            </w:r>
            <w:r>
              <w:rPr>
                <w:rFonts w:ascii="Times New Roman" w:hAnsi="Times New Roman" w:cs="Times New Roman"/>
                <w:color w:val="000000"/>
                <w:sz w:val="23"/>
                <w:szCs w:val="23"/>
              </w:rPr>
              <w:t>«</w:t>
            </w:r>
            <w:proofErr w:type="gramEnd"/>
            <w:r w:rsidRPr="00B2588B">
              <w:rPr>
                <w:rFonts w:ascii="Times New Roman" w:hAnsi="Times New Roman" w:cs="Times New Roman"/>
                <w:color w:val="000000"/>
                <w:sz w:val="23"/>
                <w:szCs w:val="23"/>
              </w:rPr>
              <w:t>Отработка практических навыков по определению максимальной длины дуги на электродах с разным типом покрытий</w:t>
            </w:r>
            <w:r>
              <w:rPr>
                <w:rFonts w:ascii="Times New Roman" w:hAnsi="Times New Roman" w:cs="Times New Roman"/>
                <w:color w:val="000000"/>
                <w:sz w:val="23"/>
                <w:szCs w:val="23"/>
              </w:rPr>
              <w:t>.»</w:t>
            </w:r>
          </w:p>
        </w:tc>
        <w:tc>
          <w:tcPr>
            <w:tcW w:w="273" w:type="pct"/>
            <w:vAlign w:val="center"/>
          </w:tcPr>
          <w:p w14:paraId="26EB578B" w14:textId="77777777" w:rsidR="005E145F" w:rsidRPr="00294E9A"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b/>
                <w:bCs/>
              </w:rPr>
              <w:t xml:space="preserve">    </w:t>
            </w:r>
            <w:r w:rsidRPr="00294E9A">
              <w:rPr>
                <w:rFonts w:ascii="Times New Roman" w:hAnsi="Times New Roman" w:cs="Times New Roman"/>
              </w:rPr>
              <w:t>2</w:t>
            </w:r>
          </w:p>
        </w:tc>
        <w:tc>
          <w:tcPr>
            <w:tcW w:w="366" w:type="pct"/>
            <w:vMerge/>
          </w:tcPr>
          <w:p w14:paraId="2D8A261F" w14:textId="77777777" w:rsidR="005E145F" w:rsidRPr="00B2588B" w:rsidRDefault="005E145F" w:rsidP="00E5563A">
            <w:pPr>
              <w:suppressAutoHyphens/>
              <w:spacing w:after="0" w:line="240" w:lineRule="auto"/>
              <w:jc w:val="both"/>
              <w:rPr>
                <w:rFonts w:ascii="Times New Roman" w:hAnsi="Times New Roman" w:cs="Times New Roman"/>
                <w:i/>
                <w:iCs/>
              </w:rPr>
            </w:pPr>
          </w:p>
        </w:tc>
        <w:tc>
          <w:tcPr>
            <w:tcW w:w="643" w:type="pct"/>
            <w:vMerge/>
          </w:tcPr>
          <w:p w14:paraId="27E536B3" w14:textId="77777777" w:rsidR="005E145F" w:rsidRPr="00B2588B" w:rsidRDefault="005E145F" w:rsidP="00E5563A">
            <w:pPr>
              <w:suppressAutoHyphens/>
              <w:spacing w:after="0" w:line="240" w:lineRule="auto"/>
              <w:jc w:val="both"/>
              <w:rPr>
                <w:rFonts w:ascii="Times New Roman" w:hAnsi="Times New Roman" w:cs="Times New Roman"/>
                <w:b/>
                <w:bCs/>
                <w:i/>
                <w:iCs/>
              </w:rPr>
            </w:pPr>
          </w:p>
        </w:tc>
      </w:tr>
      <w:tr w:rsidR="00983E4D" w:rsidRPr="00B2588B" w14:paraId="6E3B8E87" w14:textId="77777777" w:rsidTr="00983E4D">
        <w:trPr>
          <w:gridAfter w:val="1"/>
          <w:wAfter w:w="12" w:type="pct"/>
          <w:trHeight w:val="20"/>
        </w:trPr>
        <w:tc>
          <w:tcPr>
            <w:tcW w:w="1028" w:type="pct"/>
            <w:vMerge w:val="restart"/>
            <w:vAlign w:val="center"/>
          </w:tcPr>
          <w:p w14:paraId="2EF29AFB" w14:textId="77777777" w:rsidR="005E145F" w:rsidRPr="00B2588B" w:rsidRDefault="005E145F" w:rsidP="00E5563A">
            <w:pPr>
              <w:spacing w:after="0" w:line="240" w:lineRule="auto"/>
              <w:rPr>
                <w:rFonts w:ascii="Times New Roman" w:hAnsi="Times New Roman" w:cs="Times New Roman"/>
                <w:b/>
                <w:bCs/>
              </w:rPr>
            </w:pPr>
            <w:r w:rsidRPr="00B2588B">
              <w:rPr>
                <w:rFonts w:ascii="Times New Roman" w:hAnsi="Times New Roman" w:cs="Times New Roman"/>
                <w:b/>
                <w:bCs/>
                <w:sz w:val="24"/>
                <w:szCs w:val="24"/>
              </w:rPr>
              <w:t>Тема</w:t>
            </w:r>
            <w:r>
              <w:rPr>
                <w:rFonts w:ascii="Times New Roman" w:hAnsi="Times New Roman" w:cs="Times New Roman"/>
                <w:b/>
                <w:bCs/>
                <w:sz w:val="24"/>
                <w:szCs w:val="24"/>
              </w:rPr>
              <w:t>1.1.</w:t>
            </w:r>
            <w:r w:rsidRPr="00B2588B">
              <w:rPr>
                <w:rFonts w:ascii="Times New Roman" w:hAnsi="Times New Roman" w:cs="Times New Roman"/>
                <w:b/>
                <w:bCs/>
                <w:sz w:val="24"/>
                <w:szCs w:val="24"/>
              </w:rPr>
              <w:t xml:space="preserve"> </w:t>
            </w:r>
            <w:proofErr w:type="gramStart"/>
            <w:r w:rsidRPr="00B2588B">
              <w:rPr>
                <w:rFonts w:ascii="Times New Roman" w:hAnsi="Times New Roman" w:cs="Times New Roman"/>
                <w:b/>
                <w:bCs/>
                <w:sz w:val="24"/>
                <w:szCs w:val="24"/>
              </w:rPr>
              <w:t>3.Виды</w:t>
            </w:r>
            <w:proofErr w:type="gramEnd"/>
            <w:r w:rsidRPr="00B2588B">
              <w:rPr>
                <w:rFonts w:ascii="Times New Roman" w:hAnsi="Times New Roman" w:cs="Times New Roman"/>
                <w:b/>
                <w:bCs/>
                <w:sz w:val="24"/>
                <w:szCs w:val="24"/>
              </w:rPr>
              <w:t xml:space="preserve"> сварных </w:t>
            </w:r>
            <w:r w:rsidRPr="00B2588B">
              <w:rPr>
                <w:rFonts w:ascii="Times New Roman" w:hAnsi="Times New Roman" w:cs="Times New Roman"/>
                <w:b/>
                <w:bCs/>
                <w:sz w:val="24"/>
                <w:szCs w:val="24"/>
              </w:rPr>
              <w:lastRenderedPageBreak/>
              <w:t>соединений и швов.</w:t>
            </w:r>
          </w:p>
        </w:tc>
        <w:tc>
          <w:tcPr>
            <w:tcW w:w="2678" w:type="pct"/>
            <w:gridSpan w:val="3"/>
          </w:tcPr>
          <w:p w14:paraId="2C30607B" w14:textId="77777777" w:rsidR="005E145F" w:rsidRPr="00B2588B" w:rsidRDefault="005E145F" w:rsidP="00E5563A">
            <w:pPr>
              <w:suppressAutoHyphens/>
              <w:spacing w:after="0" w:line="240" w:lineRule="auto"/>
              <w:ind w:left="33"/>
              <w:jc w:val="both"/>
              <w:rPr>
                <w:rFonts w:ascii="Times New Roman" w:hAnsi="Times New Roman" w:cs="Times New Roman"/>
                <w:b/>
                <w:bCs/>
                <w:sz w:val="24"/>
                <w:szCs w:val="24"/>
              </w:rPr>
            </w:pPr>
            <w:r w:rsidRPr="00B2588B">
              <w:rPr>
                <w:rFonts w:ascii="Times New Roman" w:hAnsi="Times New Roman" w:cs="Times New Roman"/>
                <w:b/>
                <w:bCs/>
                <w:sz w:val="24"/>
                <w:szCs w:val="24"/>
              </w:rPr>
              <w:lastRenderedPageBreak/>
              <w:t>Содержание</w:t>
            </w:r>
          </w:p>
        </w:tc>
        <w:tc>
          <w:tcPr>
            <w:tcW w:w="273" w:type="pct"/>
            <w:vAlign w:val="center"/>
          </w:tcPr>
          <w:p w14:paraId="56F22B98" w14:textId="77777777" w:rsidR="005E145F" w:rsidRPr="00294E9A"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4</w:t>
            </w:r>
          </w:p>
        </w:tc>
        <w:tc>
          <w:tcPr>
            <w:tcW w:w="366" w:type="pct"/>
          </w:tcPr>
          <w:p w14:paraId="237F490D"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tcPr>
          <w:p w14:paraId="6522419A"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7537B5A" w14:textId="77777777" w:rsidTr="00983E4D">
        <w:trPr>
          <w:gridAfter w:val="1"/>
          <w:wAfter w:w="12" w:type="pct"/>
          <w:trHeight w:val="3520"/>
        </w:trPr>
        <w:tc>
          <w:tcPr>
            <w:tcW w:w="1028" w:type="pct"/>
            <w:vMerge/>
            <w:vAlign w:val="center"/>
          </w:tcPr>
          <w:p w14:paraId="7DD7CC39"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vAlign w:val="bottom"/>
          </w:tcPr>
          <w:p w14:paraId="5AC29839" w14:textId="77777777" w:rsidR="005E145F" w:rsidRPr="00B2588B" w:rsidRDefault="005E145F" w:rsidP="00E5563A">
            <w:pPr>
              <w:suppressAutoHyphens/>
              <w:spacing w:after="0" w:line="240" w:lineRule="auto"/>
              <w:rPr>
                <w:rFonts w:ascii="Times New Roman" w:hAnsi="Times New Roman" w:cs="Times New Roman"/>
              </w:rPr>
            </w:pPr>
            <w:r w:rsidRPr="006D7C6E">
              <w:rPr>
                <w:rFonts w:ascii="Times New Roman" w:hAnsi="Times New Roman" w:cs="Times New Roman"/>
              </w:rPr>
              <w:t>Определение сварных соединений: основные виды, их достоинства и недостатки,</w:t>
            </w:r>
            <w:r>
              <w:rPr>
                <w:rFonts w:ascii="Times New Roman" w:hAnsi="Times New Roman" w:cs="Times New Roman"/>
              </w:rPr>
              <w:t xml:space="preserve"> </w:t>
            </w:r>
            <w:r w:rsidRPr="006D7C6E">
              <w:rPr>
                <w:rFonts w:ascii="Times New Roman" w:hAnsi="Times New Roman" w:cs="Times New Roman"/>
              </w:rPr>
              <w:t>применение, места разруш</w:t>
            </w:r>
            <w:r>
              <w:rPr>
                <w:rFonts w:ascii="Times New Roman" w:hAnsi="Times New Roman" w:cs="Times New Roman"/>
              </w:rPr>
              <w:t xml:space="preserve">ений. Определение сварных </w:t>
            </w:r>
            <w:proofErr w:type="spellStart"/>
            <w:proofErr w:type="gramStart"/>
            <w:r>
              <w:rPr>
                <w:rFonts w:ascii="Times New Roman" w:hAnsi="Times New Roman" w:cs="Times New Roman"/>
              </w:rPr>
              <w:t>швов.</w:t>
            </w:r>
            <w:r w:rsidRPr="006D7C6E">
              <w:rPr>
                <w:rFonts w:ascii="Times New Roman" w:hAnsi="Times New Roman" w:cs="Times New Roman"/>
              </w:rPr>
              <w:t>Их</w:t>
            </w:r>
            <w:proofErr w:type="spellEnd"/>
            <w:proofErr w:type="gramEnd"/>
            <w:r w:rsidRPr="006D7C6E">
              <w:rPr>
                <w:rFonts w:ascii="Times New Roman" w:hAnsi="Times New Roman" w:cs="Times New Roman"/>
              </w:rPr>
              <w:t xml:space="preserve"> классификация, характеристики. Обозначение сварных </w:t>
            </w:r>
            <w:proofErr w:type="gramStart"/>
            <w:r w:rsidRPr="006D7C6E">
              <w:rPr>
                <w:rFonts w:ascii="Times New Roman" w:hAnsi="Times New Roman" w:cs="Times New Roman"/>
              </w:rPr>
              <w:t xml:space="preserve">швов </w:t>
            </w:r>
            <w:r>
              <w:rPr>
                <w:rFonts w:ascii="Times New Roman" w:hAnsi="Times New Roman" w:cs="Times New Roman"/>
              </w:rPr>
              <w:t xml:space="preserve"> </w:t>
            </w:r>
            <w:r w:rsidRPr="006D7C6E">
              <w:rPr>
                <w:rFonts w:ascii="Times New Roman" w:hAnsi="Times New Roman" w:cs="Times New Roman"/>
              </w:rPr>
              <w:t>на</w:t>
            </w:r>
            <w:proofErr w:type="gramEnd"/>
            <w:r w:rsidRPr="006D7C6E">
              <w:rPr>
                <w:rFonts w:ascii="Times New Roman" w:hAnsi="Times New Roman" w:cs="Times New Roman"/>
              </w:rPr>
              <w:t xml:space="preserve"> чертежах в соответствии с ГОСТ.</w:t>
            </w:r>
          </w:p>
        </w:tc>
        <w:tc>
          <w:tcPr>
            <w:tcW w:w="273" w:type="pct"/>
            <w:vAlign w:val="center"/>
          </w:tcPr>
          <w:p w14:paraId="7656A3BC"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val="restart"/>
          </w:tcPr>
          <w:p w14:paraId="74D46C1D"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ПК.1.1.</w:t>
            </w:r>
          </w:p>
          <w:p w14:paraId="14448874"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ПК.1.2</w:t>
            </w:r>
          </w:p>
          <w:p w14:paraId="24337D9E"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ПК.1.3</w:t>
            </w:r>
          </w:p>
          <w:p w14:paraId="6666E811"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ПК.1.4</w:t>
            </w:r>
          </w:p>
          <w:p w14:paraId="14E1D3EE"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ОК.03</w:t>
            </w:r>
          </w:p>
          <w:p w14:paraId="368C1FB0"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ОК.06</w:t>
            </w:r>
          </w:p>
        </w:tc>
        <w:tc>
          <w:tcPr>
            <w:tcW w:w="643" w:type="pct"/>
            <w:vMerge w:val="restart"/>
          </w:tcPr>
          <w:p w14:paraId="38A86EB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30AB484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w:t>
            </w:r>
          </w:p>
          <w:p w14:paraId="3600ACA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У.1.1.03</w:t>
            </w:r>
          </w:p>
          <w:p w14:paraId="52ED3D5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725814C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1.1.03</w:t>
            </w:r>
          </w:p>
          <w:p w14:paraId="38227AD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1.1.04</w:t>
            </w:r>
          </w:p>
          <w:p w14:paraId="1DCECAC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Н.1.2.01</w:t>
            </w:r>
          </w:p>
          <w:p w14:paraId="214694E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У.1.2.01</w:t>
            </w:r>
          </w:p>
          <w:p w14:paraId="2BCC375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1.2.01</w:t>
            </w:r>
          </w:p>
          <w:p w14:paraId="5474E0D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1.2.02</w:t>
            </w:r>
          </w:p>
          <w:p w14:paraId="22E3AF0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1.3.01</w:t>
            </w:r>
          </w:p>
          <w:p w14:paraId="13BEFF4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У.1.3.01</w:t>
            </w:r>
          </w:p>
          <w:p w14:paraId="21542F2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У.1.3.02</w:t>
            </w:r>
          </w:p>
          <w:p w14:paraId="35A25F6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З.1.3.01 </w:t>
            </w:r>
          </w:p>
          <w:p w14:paraId="313404D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1.3.03</w:t>
            </w:r>
          </w:p>
          <w:p w14:paraId="33AB361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1.3.05</w:t>
            </w:r>
          </w:p>
          <w:p w14:paraId="4A47568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З.1.3.07</w:t>
            </w:r>
          </w:p>
          <w:p w14:paraId="2DCFD6D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1.4.01</w:t>
            </w:r>
          </w:p>
          <w:p w14:paraId="1971760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 1.4.02</w:t>
            </w:r>
          </w:p>
          <w:p w14:paraId="30C9E3C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У.1.4.01</w:t>
            </w:r>
          </w:p>
          <w:p w14:paraId="4C341F16"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У.1.4.02</w:t>
            </w:r>
          </w:p>
          <w:p w14:paraId="0699680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У.1.4.03</w:t>
            </w:r>
          </w:p>
          <w:p w14:paraId="4637E67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1.4.01 </w:t>
            </w:r>
          </w:p>
          <w:p w14:paraId="6991905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1.4.02</w:t>
            </w:r>
          </w:p>
          <w:p w14:paraId="105A3D8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 03</w:t>
            </w:r>
          </w:p>
          <w:p w14:paraId="70F7568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З.1.4.04</w:t>
            </w:r>
          </w:p>
          <w:p w14:paraId="5BBF8E3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У.о.03.01</w:t>
            </w:r>
          </w:p>
          <w:p w14:paraId="5EC0136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З.о.0.3.01 </w:t>
            </w:r>
          </w:p>
          <w:p w14:paraId="09B5F39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Уо06.01</w:t>
            </w:r>
          </w:p>
          <w:p w14:paraId="244EF47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Уо06.02</w:t>
            </w:r>
          </w:p>
          <w:p w14:paraId="040683A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Зо06.01</w:t>
            </w:r>
          </w:p>
          <w:p w14:paraId="08F57D8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Зо06.02</w:t>
            </w:r>
          </w:p>
          <w:p w14:paraId="4CDC7D8D" w14:textId="77777777" w:rsidR="005E145F" w:rsidRDefault="005E145F" w:rsidP="00E5563A">
            <w:pPr>
              <w:suppressAutoHyphens/>
              <w:spacing w:after="0" w:line="240" w:lineRule="auto"/>
              <w:jc w:val="both"/>
              <w:rPr>
                <w:rFonts w:ascii="Times New Roman" w:hAnsi="Times New Roman" w:cs="Times New Roman"/>
                <w:sz w:val="24"/>
                <w:szCs w:val="24"/>
              </w:rPr>
            </w:pPr>
          </w:p>
          <w:p w14:paraId="41C97333" w14:textId="77777777" w:rsidR="005E145F" w:rsidRDefault="005E145F" w:rsidP="00E5563A">
            <w:pPr>
              <w:suppressAutoHyphens/>
              <w:spacing w:after="0" w:line="240" w:lineRule="auto"/>
              <w:jc w:val="both"/>
              <w:rPr>
                <w:rFonts w:ascii="Times New Roman" w:hAnsi="Times New Roman" w:cs="Times New Roman"/>
                <w:sz w:val="24"/>
                <w:szCs w:val="24"/>
              </w:rPr>
            </w:pPr>
          </w:p>
          <w:p w14:paraId="6855315C"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CFD85A6" w14:textId="77777777" w:rsidTr="00983E4D">
        <w:trPr>
          <w:gridAfter w:val="1"/>
          <w:wAfter w:w="12" w:type="pct"/>
          <w:trHeight w:val="20"/>
        </w:trPr>
        <w:tc>
          <w:tcPr>
            <w:tcW w:w="1028" w:type="pct"/>
            <w:vMerge/>
            <w:vAlign w:val="center"/>
          </w:tcPr>
          <w:p w14:paraId="48AFF8DF"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21EB604D" w14:textId="77777777" w:rsidR="005E145F" w:rsidRPr="006D7C6E" w:rsidRDefault="005E145F" w:rsidP="00E5563A">
            <w:pPr>
              <w:suppressAutoHyphens/>
              <w:spacing w:after="0" w:line="240" w:lineRule="auto"/>
              <w:rPr>
                <w:rFonts w:ascii="Times New Roman" w:hAnsi="Times New Roman" w:cs="Times New Roman"/>
              </w:rPr>
            </w:pPr>
            <w:r w:rsidRPr="00B2588B">
              <w:rPr>
                <w:rFonts w:ascii="Times New Roman" w:hAnsi="Times New Roman" w:cs="Times New Roman"/>
                <w:b/>
                <w:bCs/>
              </w:rPr>
              <w:t>В том числе практических занятий и лабораторных работ</w:t>
            </w:r>
          </w:p>
        </w:tc>
        <w:tc>
          <w:tcPr>
            <w:tcW w:w="273" w:type="pct"/>
            <w:vAlign w:val="center"/>
          </w:tcPr>
          <w:p w14:paraId="5DDA22EB" w14:textId="77777777" w:rsidR="005E145F" w:rsidRPr="00294E9A"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2</w:t>
            </w:r>
          </w:p>
        </w:tc>
        <w:tc>
          <w:tcPr>
            <w:tcW w:w="366" w:type="pct"/>
            <w:vMerge/>
          </w:tcPr>
          <w:p w14:paraId="147A6D03"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37B4C530"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31F94C89" w14:textId="77777777" w:rsidTr="00983E4D">
        <w:trPr>
          <w:gridAfter w:val="1"/>
          <w:wAfter w:w="12" w:type="pct"/>
          <w:trHeight w:val="690"/>
        </w:trPr>
        <w:tc>
          <w:tcPr>
            <w:tcW w:w="1028" w:type="pct"/>
            <w:vMerge/>
            <w:vAlign w:val="center"/>
          </w:tcPr>
          <w:p w14:paraId="14FD0886"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4A3CC0A4" w14:textId="77777777" w:rsidR="005E145F" w:rsidRPr="00B2588B"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1.Практическое занятие 3:</w:t>
            </w:r>
            <w:r w:rsidRPr="00B2588B">
              <w:rPr>
                <w:rFonts w:ascii="Times New Roman" w:hAnsi="Times New Roman" w:cs="Times New Roman"/>
                <w:color w:val="000000"/>
                <w:sz w:val="23"/>
                <w:szCs w:val="23"/>
              </w:rPr>
              <w:t xml:space="preserve"> </w:t>
            </w:r>
            <w:r>
              <w:rPr>
                <w:rFonts w:ascii="Times New Roman" w:hAnsi="Times New Roman" w:cs="Times New Roman"/>
                <w:color w:val="000000"/>
                <w:sz w:val="23"/>
                <w:szCs w:val="23"/>
              </w:rPr>
              <w:t>«</w:t>
            </w:r>
            <w:r w:rsidRPr="00B2588B">
              <w:rPr>
                <w:rFonts w:ascii="Times New Roman" w:hAnsi="Times New Roman" w:cs="Times New Roman"/>
                <w:color w:val="000000"/>
                <w:sz w:val="23"/>
                <w:szCs w:val="23"/>
              </w:rPr>
              <w:t>Изучение обозначения сварных швов и соединений</w:t>
            </w:r>
            <w:r>
              <w:rPr>
                <w:rFonts w:ascii="Times New Roman" w:hAnsi="Times New Roman" w:cs="Times New Roman"/>
                <w:color w:val="000000"/>
                <w:sz w:val="23"/>
                <w:szCs w:val="23"/>
              </w:rPr>
              <w:t>»</w:t>
            </w:r>
          </w:p>
        </w:tc>
        <w:tc>
          <w:tcPr>
            <w:tcW w:w="273" w:type="pct"/>
            <w:vAlign w:val="center"/>
          </w:tcPr>
          <w:p w14:paraId="17B723C1"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67E36439"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1988D8FE"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4A9E0098" w14:textId="77777777" w:rsidTr="00983E4D">
        <w:trPr>
          <w:gridAfter w:val="1"/>
          <w:wAfter w:w="12" w:type="pct"/>
          <w:trHeight w:val="4950"/>
        </w:trPr>
        <w:tc>
          <w:tcPr>
            <w:tcW w:w="1028" w:type="pct"/>
            <w:vMerge/>
            <w:vAlign w:val="center"/>
          </w:tcPr>
          <w:p w14:paraId="43F9E974" w14:textId="77777777" w:rsidR="005E145F" w:rsidRPr="00B2588B" w:rsidRDefault="005E145F" w:rsidP="00E5563A">
            <w:pPr>
              <w:spacing w:after="0" w:line="240" w:lineRule="auto"/>
              <w:rPr>
                <w:rFonts w:ascii="Times New Roman" w:hAnsi="Times New Roman" w:cs="Times New Roman"/>
                <w:b/>
                <w:bCs/>
              </w:rPr>
            </w:pPr>
          </w:p>
        </w:tc>
        <w:tc>
          <w:tcPr>
            <w:tcW w:w="2678" w:type="pct"/>
            <w:gridSpan w:val="3"/>
          </w:tcPr>
          <w:p w14:paraId="657DDE21" w14:textId="77777777" w:rsidR="005E145F" w:rsidRDefault="005E145F" w:rsidP="00E5563A">
            <w:pPr>
              <w:suppressAutoHyphens/>
              <w:spacing w:after="0" w:line="240" w:lineRule="auto"/>
              <w:rPr>
                <w:rFonts w:ascii="Times New Roman" w:hAnsi="Times New Roman" w:cs="Times New Roman"/>
                <w:b/>
                <w:bCs/>
              </w:rPr>
            </w:pPr>
          </w:p>
        </w:tc>
        <w:tc>
          <w:tcPr>
            <w:tcW w:w="273" w:type="pct"/>
            <w:vAlign w:val="center"/>
          </w:tcPr>
          <w:p w14:paraId="28BF93C6" w14:textId="77777777" w:rsidR="005E145F" w:rsidRPr="00B2588B" w:rsidRDefault="005E145F" w:rsidP="00E5563A">
            <w:pPr>
              <w:suppressAutoHyphens/>
              <w:spacing w:after="0" w:line="240" w:lineRule="auto"/>
              <w:jc w:val="both"/>
              <w:rPr>
                <w:rFonts w:ascii="Times New Roman" w:hAnsi="Times New Roman" w:cs="Times New Roman"/>
              </w:rPr>
            </w:pPr>
          </w:p>
        </w:tc>
        <w:tc>
          <w:tcPr>
            <w:tcW w:w="366" w:type="pct"/>
            <w:vMerge/>
          </w:tcPr>
          <w:p w14:paraId="5894C91A"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5EF3D0CC"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06C8707D" w14:textId="77777777" w:rsidTr="00983E4D">
        <w:trPr>
          <w:gridAfter w:val="1"/>
          <w:wAfter w:w="12" w:type="pct"/>
          <w:trHeight w:val="510"/>
        </w:trPr>
        <w:tc>
          <w:tcPr>
            <w:tcW w:w="1028" w:type="pct"/>
            <w:vMerge w:val="restart"/>
            <w:vAlign w:val="center"/>
          </w:tcPr>
          <w:p w14:paraId="2A89A2EF" w14:textId="77777777" w:rsidR="005E145F" w:rsidRPr="00B2588B" w:rsidRDefault="005E145F" w:rsidP="00E5563A">
            <w:pPr>
              <w:spacing w:after="0" w:line="240" w:lineRule="auto"/>
              <w:rPr>
                <w:rFonts w:ascii="Times New Roman" w:hAnsi="Times New Roman" w:cs="Times New Roman"/>
                <w:b/>
                <w:bCs/>
              </w:rPr>
            </w:pPr>
            <w:r w:rsidRPr="00B2588B">
              <w:rPr>
                <w:rFonts w:ascii="Times New Roman" w:hAnsi="Times New Roman" w:cs="Times New Roman"/>
                <w:b/>
                <w:bCs/>
                <w:sz w:val="24"/>
                <w:szCs w:val="24"/>
              </w:rPr>
              <w:t>Тема</w:t>
            </w:r>
            <w:r>
              <w:rPr>
                <w:rFonts w:ascii="Times New Roman" w:hAnsi="Times New Roman" w:cs="Times New Roman"/>
                <w:b/>
                <w:bCs/>
                <w:sz w:val="24"/>
                <w:szCs w:val="24"/>
              </w:rPr>
              <w:t>1.1.</w:t>
            </w:r>
            <w:r w:rsidRPr="00B2588B">
              <w:rPr>
                <w:rFonts w:ascii="Times New Roman" w:hAnsi="Times New Roman" w:cs="Times New Roman"/>
                <w:b/>
                <w:bCs/>
                <w:sz w:val="24"/>
                <w:szCs w:val="24"/>
              </w:rPr>
              <w:t xml:space="preserve"> </w:t>
            </w:r>
            <w:proofErr w:type="gramStart"/>
            <w:r w:rsidRPr="00B2588B">
              <w:rPr>
                <w:rFonts w:ascii="Times New Roman" w:hAnsi="Times New Roman" w:cs="Times New Roman"/>
                <w:b/>
                <w:bCs/>
                <w:sz w:val="24"/>
                <w:szCs w:val="24"/>
              </w:rPr>
              <w:t>4.Виды</w:t>
            </w:r>
            <w:proofErr w:type="gramEnd"/>
            <w:r w:rsidRPr="00B2588B">
              <w:rPr>
                <w:rFonts w:ascii="Times New Roman" w:hAnsi="Times New Roman" w:cs="Times New Roman"/>
                <w:b/>
                <w:bCs/>
                <w:sz w:val="24"/>
                <w:szCs w:val="24"/>
              </w:rPr>
              <w:t xml:space="preserve"> сварочных материалов и их характеристика.</w:t>
            </w:r>
          </w:p>
        </w:tc>
        <w:tc>
          <w:tcPr>
            <w:tcW w:w="2678" w:type="pct"/>
            <w:gridSpan w:val="3"/>
          </w:tcPr>
          <w:p w14:paraId="7D3C6AE2" w14:textId="77777777" w:rsidR="005E145F"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Содержание:</w:t>
            </w:r>
          </w:p>
        </w:tc>
        <w:tc>
          <w:tcPr>
            <w:tcW w:w="273" w:type="pct"/>
            <w:vAlign w:val="center"/>
          </w:tcPr>
          <w:p w14:paraId="11DD6BEC" w14:textId="77777777" w:rsidR="005E145F" w:rsidRPr="00294E9A"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8</w:t>
            </w:r>
            <w:r>
              <w:rPr>
                <w:rFonts w:ascii="Times New Roman" w:hAnsi="Times New Roman" w:cs="Times New Roman"/>
                <w:b/>
                <w:bCs/>
              </w:rPr>
              <w:t>/10</w:t>
            </w:r>
          </w:p>
        </w:tc>
        <w:tc>
          <w:tcPr>
            <w:tcW w:w="366" w:type="pct"/>
          </w:tcPr>
          <w:p w14:paraId="7681EE1C"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tcPr>
          <w:p w14:paraId="71989CE8"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466D7F10" w14:textId="77777777" w:rsidTr="00983E4D">
        <w:trPr>
          <w:gridAfter w:val="1"/>
          <w:wAfter w:w="12" w:type="pct"/>
          <w:trHeight w:val="840"/>
        </w:trPr>
        <w:tc>
          <w:tcPr>
            <w:tcW w:w="1028" w:type="pct"/>
            <w:vMerge/>
            <w:vAlign w:val="center"/>
          </w:tcPr>
          <w:p w14:paraId="529016CB"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7CC74A1A" w14:textId="77777777" w:rsidR="005E145F" w:rsidRPr="00B2588B" w:rsidRDefault="005E145F" w:rsidP="00E5563A">
            <w:pPr>
              <w:autoSpaceDE w:val="0"/>
              <w:autoSpaceDN w:val="0"/>
              <w:adjustRightInd w:val="0"/>
              <w:spacing w:after="0" w:line="240" w:lineRule="auto"/>
              <w:rPr>
                <w:rFonts w:ascii="Times New Roman" w:hAnsi="Times New Roman" w:cs="Times New Roman"/>
                <w:sz w:val="24"/>
                <w:szCs w:val="24"/>
              </w:rPr>
            </w:pPr>
            <w:r w:rsidRPr="00B2588B">
              <w:rPr>
                <w:rFonts w:ascii="Times New Roman" w:hAnsi="Times New Roman" w:cs="Times New Roman"/>
                <w:sz w:val="24"/>
                <w:szCs w:val="24"/>
              </w:rPr>
              <w:t xml:space="preserve">1. </w:t>
            </w:r>
            <w:proofErr w:type="gramStart"/>
            <w:r w:rsidRPr="00B2588B">
              <w:rPr>
                <w:rFonts w:ascii="Times New Roman" w:hAnsi="Times New Roman" w:cs="Times New Roman"/>
                <w:sz w:val="24"/>
                <w:szCs w:val="24"/>
              </w:rPr>
              <w:t>Сварочная  проволока</w:t>
            </w:r>
            <w:proofErr w:type="gramEnd"/>
            <w:r w:rsidRPr="00B2588B">
              <w:rPr>
                <w:rFonts w:ascii="Times New Roman" w:hAnsi="Times New Roman" w:cs="Times New Roman"/>
                <w:sz w:val="24"/>
                <w:szCs w:val="24"/>
              </w:rPr>
              <w:t>, характеристика, требования, предъявляемые к</w:t>
            </w:r>
          </w:p>
          <w:p w14:paraId="0472B7EB" w14:textId="77777777" w:rsidR="005E145F" w:rsidRDefault="005E145F" w:rsidP="00E5563A">
            <w:pPr>
              <w:suppressAutoHyphens/>
              <w:spacing w:after="0" w:line="240" w:lineRule="auto"/>
              <w:rPr>
                <w:rFonts w:ascii="Times New Roman" w:hAnsi="Times New Roman" w:cs="Times New Roman"/>
                <w:b/>
                <w:bCs/>
              </w:rPr>
            </w:pPr>
            <w:proofErr w:type="spellStart"/>
            <w:proofErr w:type="gramStart"/>
            <w:r w:rsidRPr="00B2588B">
              <w:rPr>
                <w:rFonts w:ascii="Times New Roman" w:hAnsi="Times New Roman" w:cs="Times New Roman"/>
                <w:sz w:val="24"/>
                <w:szCs w:val="24"/>
              </w:rPr>
              <w:t>ней.ГОСТ</w:t>
            </w:r>
            <w:proofErr w:type="spellEnd"/>
            <w:proofErr w:type="gramEnd"/>
            <w:r w:rsidRPr="00B2588B">
              <w:rPr>
                <w:rFonts w:ascii="Times New Roman" w:hAnsi="Times New Roman" w:cs="Times New Roman"/>
                <w:sz w:val="24"/>
                <w:szCs w:val="24"/>
              </w:rPr>
              <w:t xml:space="preserve"> на проволоку, Правила транспортировки и хранения.</w:t>
            </w:r>
          </w:p>
        </w:tc>
        <w:tc>
          <w:tcPr>
            <w:tcW w:w="273" w:type="pct"/>
            <w:vMerge w:val="restart"/>
          </w:tcPr>
          <w:p w14:paraId="40065836" w14:textId="77777777" w:rsidR="005E145F" w:rsidRPr="00B2588B" w:rsidRDefault="005E145F" w:rsidP="00E5563A">
            <w:pPr>
              <w:suppressAutoHyphens/>
              <w:spacing w:after="0" w:line="240" w:lineRule="auto"/>
              <w:jc w:val="both"/>
              <w:rPr>
                <w:rFonts w:ascii="Times New Roman" w:hAnsi="Times New Roman" w:cs="Times New Roman"/>
              </w:rPr>
            </w:pPr>
          </w:p>
        </w:tc>
        <w:tc>
          <w:tcPr>
            <w:tcW w:w="366" w:type="pct"/>
            <w:vMerge w:val="restart"/>
          </w:tcPr>
          <w:p w14:paraId="4E72DF0A"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ПК.1.1.</w:t>
            </w:r>
          </w:p>
          <w:p w14:paraId="27E37127"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ПК.1.2</w:t>
            </w:r>
          </w:p>
          <w:p w14:paraId="5B78BBEF"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ПК.1.3</w:t>
            </w:r>
          </w:p>
          <w:p w14:paraId="41CEA6B3"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ПК.1.4</w:t>
            </w:r>
          </w:p>
          <w:p w14:paraId="2FDE09EE"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ОК.06</w:t>
            </w:r>
          </w:p>
          <w:p w14:paraId="742FAE53"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ОК.09</w:t>
            </w:r>
          </w:p>
        </w:tc>
        <w:tc>
          <w:tcPr>
            <w:tcW w:w="643" w:type="pct"/>
            <w:vMerge w:val="restart"/>
          </w:tcPr>
          <w:p w14:paraId="643F8F3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75658AD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w:t>
            </w:r>
          </w:p>
          <w:p w14:paraId="538C48D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У.1.1.02</w:t>
            </w:r>
          </w:p>
          <w:p w14:paraId="47D398A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У.1.1.03</w:t>
            </w:r>
          </w:p>
          <w:p w14:paraId="1B94271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1DAD8BA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1.1.02</w:t>
            </w:r>
          </w:p>
          <w:p w14:paraId="25D46DA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1.1.03</w:t>
            </w:r>
          </w:p>
          <w:p w14:paraId="617E5DA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1.1.04</w:t>
            </w:r>
          </w:p>
          <w:p w14:paraId="47DCABC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1.1.05</w:t>
            </w:r>
          </w:p>
          <w:p w14:paraId="77B7141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У.1.2.01</w:t>
            </w:r>
          </w:p>
          <w:p w14:paraId="458B6B0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1.2.01</w:t>
            </w:r>
          </w:p>
          <w:p w14:paraId="1097061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1.2.02</w:t>
            </w:r>
          </w:p>
          <w:p w14:paraId="0CD0E8C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 1.3.01</w:t>
            </w:r>
          </w:p>
          <w:p w14:paraId="457E3CD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У.1.3.01</w:t>
            </w:r>
          </w:p>
          <w:p w14:paraId="16F18A5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У.1.3.02</w:t>
            </w:r>
          </w:p>
          <w:p w14:paraId="4B55950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З.1.3.01 </w:t>
            </w:r>
          </w:p>
          <w:p w14:paraId="2D42404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1.3.02</w:t>
            </w:r>
          </w:p>
          <w:p w14:paraId="61A983E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1.3.03</w:t>
            </w:r>
          </w:p>
          <w:p w14:paraId="3F35AB5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1.3.04</w:t>
            </w:r>
          </w:p>
          <w:p w14:paraId="08FA85C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1.3.05</w:t>
            </w:r>
          </w:p>
          <w:p w14:paraId="0DEA784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З.1.3.06</w:t>
            </w:r>
          </w:p>
          <w:p w14:paraId="7715585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З.1.3.07</w:t>
            </w:r>
          </w:p>
          <w:p w14:paraId="08EA066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1.4.01</w:t>
            </w:r>
          </w:p>
          <w:p w14:paraId="150545C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 1.4.02</w:t>
            </w:r>
          </w:p>
          <w:p w14:paraId="06520C3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У.1.4.01</w:t>
            </w:r>
          </w:p>
          <w:p w14:paraId="14ABE45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У.1.4.02</w:t>
            </w:r>
          </w:p>
          <w:p w14:paraId="21648EB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У.1.4.03</w:t>
            </w:r>
          </w:p>
          <w:p w14:paraId="29C3CE8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1.4.01 </w:t>
            </w:r>
          </w:p>
          <w:p w14:paraId="57D71F4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1.4.02</w:t>
            </w:r>
          </w:p>
          <w:p w14:paraId="72D6F75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 03</w:t>
            </w:r>
          </w:p>
          <w:p w14:paraId="3BDCF3E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1.4.04</w:t>
            </w:r>
          </w:p>
          <w:p w14:paraId="26855FC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Уо06.01</w:t>
            </w:r>
          </w:p>
          <w:p w14:paraId="65B70E2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Уо06.02</w:t>
            </w:r>
          </w:p>
          <w:p w14:paraId="3AA60FD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Зо06.01</w:t>
            </w:r>
          </w:p>
          <w:p w14:paraId="0FBA444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Зо06.02</w:t>
            </w:r>
          </w:p>
          <w:p w14:paraId="77DA593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Уо09.01</w:t>
            </w:r>
          </w:p>
          <w:p w14:paraId="0E9CA13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Уо09.02</w:t>
            </w:r>
          </w:p>
          <w:p w14:paraId="29E2857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Зо09.01</w:t>
            </w:r>
          </w:p>
          <w:p w14:paraId="7227EE9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Зо09.02</w:t>
            </w:r>
          </w:p>
          <w:p w14:paraId="00F80892"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10FD8C9B" w14:textId="77777777" w:rsidTr="00983E4D">
        <w:trPr>
          <w:gridAfter w:val="1"/>
          <w:wAfter w:w="12" w:type="pct"/>
          <w:trHeight w:val="780"/>
        </w:trPr>
        <w:tc>
          <w:tcPr>
            <w:tcW w:w="1028" w:type="pct"/>
            <w:vMerge/>
            <w:vAlign w:val="center"/>
          </w:tcPr>
          <w:p w14:paraId="71B0613A"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168EE044" w14:textId="77777777" w:rsidR="005E145F" w:rsidRPr="00B2588B" w:rsidRDefault="005E145F" w:rsidP="00E5563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B2588B">
              <w:rPr>
                <w:rFonts w:ascii="Times New Roman" w:hAnsi="Times New Roman" w:cs="Times New Roman"/>
                <w:sz w:val="24"/>
                <w:szCs w:val="24"/>
              </w:rPr>
              <w:t xml:space="preserve"> Понятие электродов: назначение, классификация.</w:t>
            </w:r>
          </w:p>
          <w:p w14:paraId="023E3D4A" w14:textId="77777777" w:rsidR="005E145F" w:rsidRPr="00B2588B" w:rsidRDefault="005E145F" w:rsidP="00E5563A">
            <w:pPr>
              <w:suppressAutoHyphens/>
              <w:spacing w:after="0" w:line="240" w:lineRule="auto"/>
              <w:rPr>
                <w:rFonts w:ascii="Times New Roman" w:hAnsi="Times New Roman" w:cs="Times New Roman"/>
                <w:sz w:val="24"/>
                <w:szCs w:val="24"/>
              </w:rPr>
            </w:pPr>
            <w:r w:rsidRPr="00B2588B">
              <w:rPr>
                <w:rFonts w:ascii="Times New Roman" w:hAnsi="Times New Roman" w:cs="Times New Roman"/>
                <w:sz w:val="24"/>
                <w:szCs w:val="24"/>
              </w:rPr>
              <w:t>Типы и марки электродов, применяемых для сварки. Изучение обозначения расшифровки покрытых электродов по ГОСТ.</w:t>
            </w:r>
          </w:p>
        </w:tc>
        <w:tc>
          <w:tcPr>
            <w:tcW w:w="273" w:type="pct"/>
            <w:vMerge/>
          </w:tcPr>
          <w:p w14:paraId="28C1F648" w14:textId="77777777" w:rsidR="005E145F" w:rsidRPr="00B2588B" w:rsidRDefault="005E145F" w:rsidP="00E5563A">
            <w:pPr>
              <w:suppressAutoHyphens/>
              <w:spacing w:after="0" w:line="240" w:lineRule="auto"/>
              <w:jc w:val="both"/>
              <w:rPr>
                <w:rFonts w:ascii="Times New Roman" w:hAnsi="Times New Roman" w:cs="Times New Roman"/>
              </w:rPr>
            </w:pPr>
          </w:p>
        </w:tc>
        <w:tc>
          <w:tcPr>
            <w:tcW w:w="366" w:type="pct"/>
            <w:vMerge/>
          </w:tcPr>
          <w:p w14:paraId="3411FD0E"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3125C4D9"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D8D4E88" w14:textId="77777777" w:rsidTr="00983E4D">
        <w:trPr>
          <w:gridAfter w:val="1"/>
          <w:wAfter w:w="12" w:type="pct"/>
          <w:trHeight w:val="233"/>
        </w:trPr>
        <w:tc>
          <w:tcPr>
            <w:tcW w:w="1028" w:type="pct"/>
            <w:vMerge/>
            <w:vAlign w:val="center"/>
          </w:tcPr>
          <w:p w14:paraId="6A07CCA1"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484230C7" w14:textId="77777777" w:rsidR="005E145F" w:rsidRPr="007D5724"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B2588B">
              <w:rPr>
                <w:rFonts w:ascii="Times New Roman" w:hAnsi="Times New Roman" w:cs="Times New Roman"/>
                <w:sz w:val="24"/>
                <w:szCs w:val="24"/>
              </w:rPr>
              <w:t xml:space="preserve"> Защитные и инертные </w:t>
            </w:r>
            <w:proofErr w:type="spellStart"/>
            <w:r w:rsidRPr="00B2588B">
              <w:rPr>
                <w:rFonts w:ascii="Times New Roman" w:hAnsi="Times New Roman" w:cs="Times New Roman"/>
                <w:sz w:val="24"/>
                <w:szCs w:val="24"/>
              </w:rPr>
              <w:t>газы</w:t>
            </w:r>
            <w:proofErr w:type="spellEnd"/>
            <w:r w:rsidRPr="00B2588B">
              <w:rPr>
                <w:rFonts w:ascii="Times New Roman" w:hAnsi="Times New Roman" w:cs="Times New Roman"/>
                <w:sz w:val="24"/>
                <w:szCs w:val="24"/>
              </w:rPr>
              <w:t>: назначение, классификация, свойства, применение. Виды флюса: назначение, требования, предъявляемые к ним</w:t>
            </w:r>
          </w:p>
        </w:tc>
        <w:tc>
          <w:tcPr>
            <w:tcW w:w="273" w:type="pct"/>
            <w:vMerge/>
          </w:tcPr>
          <w:p w14:paraId="2E561889" w14:textId="77777777" w:rsidR="005E145F" w:rsidRPr="00B2588B" w:rsidRDefault="005E145F" w:rsidP="00E5563A">
            <w:pPr>
              <w:suppressAutoHyphens/>
              <w:spacing w:after="0" w:line="240" w:lineRule="auto"/>
              <w:jc w:val="both"/>
              <w:rPr>
                <w:rFonts w:ascii="Times New Roman" w:hAnsi="Times New Roman" w:cs="Times New Roman"/>
              </w:rPr>
            </w:pPr>
          </w:p>
        </w:tc>
        <w:tc>
          <w:tcPr>
            <w:tcW w:w="366" w:type="pct"/>
            <w:vMerge/>
          </w:tcPr>
          <w:p w14:paraId="37F81C3B"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445FE2D1"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169DEA76" w14:textId="77777777" w:rsidTr="00983E4D">
        <w:trPr>
          <w:gridAfter w:val="1"/>
          <w:wAfter w:w="12" w:type="pct"/>
          <w:trHeight w:val="233"/>
        </w:trPr>
        <w:tc>
          <w:tcPr>
            <w:tcW w:w="1028" w:type="pct"/>
            <w:vMerge/>
            <w:vAlign w:val="center"/>
          </w:tcPr>
          <w:p w14:paraId="210A92BF"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2DAC6CF9" w14:textId="77777777" w:rsidR="005E145F" w:rsidRDefault="005E145F" w:rsidP="00E5563A">
            <w:pPr>
              <w:suppressAutoHyphens/>
              <w:spacing w:after="0" w:line="240" w:lineRule="auto"/>
              <w:rPr>
                <w:rFonts w:ascii="Times New Roman" w:hAnsi="Times New Roman" w:cs="Times New Roman"/>
                <w:sz w:val="24"/>
                <w:szCs w:val="24"/>
              </w:rPr>
            </w:pPr>
            <w:r w:rsidRPr="00B2588B">
              <w:rPr>
                <w:rFonts w:ascii="Times New Roman" w:hAnsi="Times New Roman" w:cs="Times New Roman"/>
                <w:b/>
                <w:bCs/>
              </w:rPr>
              <w:t>В том числе практических занятий и лабораторных работ</w:t>
            </w:r>
          </w:p>
        </w:tc>
        <w:tc>
          <w:tcPr>
            <w:tcW w:w="273" w:type="pct"/>
          </w:tcPr>
          <w:p w14:paraId="4ADD6027" w14:textId="77777777" w:rsidR="005E145F" w:rsidRPr="00294E9A"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2</w:t>
            </w:r>
          </w:p>
        </w:tc>
        <w:tc>
          <w:tcPr>
            <w:tcW w:w="366" w:type="pct"/>
            <w:vMerge/>
          </w:tcPr>
          <w:p w14:paraId="29BE8DE3"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0E560F84"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3ED2E8CD" w14:textId="77777777" w:rsidTr="00983E4D">
        <w:trPr>
          <w:gridAfter w:val="1"/>
          <w:wAfter w:w="12" w:type="pct"/>
          <w:trHeight w:val="917"/>
        </w:trPr>
        <w:tc>
          <w:tcPr>
            <w:tcW w:w="1028" w:type="pct"/>
            <w:vMerge/>
            <w:vAlign w:val="center"/>
          </w:tcPr>
          <w:p w14:paraId="43386A7D"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665A0B09" w14:textId="77777777" w:rsidR="005E145F" w:rsidRPr="00B2588B"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 xml:space="preserve">1.Практическое занятие </w:t>
            </w:r>
            <w:proofErr w:type="gramStart"/>
            <w:r>
              <w:rPr>
                <w:rFonts w:ascii="Times New Roman" w:hAnsi="Times New Roman" w:cs="Times New Roman"/>
                <w:b/>
                <w:bCs/>
              </w:rPr>
              <w:t>4 :</w:t>
            </w:r>
            <w:proofErr w:type="gramEnd"/>
            <w:r>
              <w:rPr>
                <w:rFonts w:ascii="Times New Roman" w:hAnsi="Times New Roman" w:cs="Times New Roman"/>
                <w:color w:val="000000"/>
                <w:sz w:val="23"/>
                <w:szCs w:val="23"/>
              </w:rPr>
              <w:t>«</w:t>
            </w:r>
            <w:r w:rsidRPr="00B2588B">
              <w:rPr>
                <w:rFonts w:ascii="Times New Roman" w:hAnsi="Times New Roman" w:cs="Times New Roman"/>
                <w:color w:val="000000"/>
                <w:sz w:val="23"/>
                <w:szCs w:val="23"/>
              </w:rPr>
              <w:t>Изучение обозначения  покрытых электродов по ГОСТ.</w:t>
            </w:r>
            <w:r>
              <w:rPr>
                <w:rFonts w:ascii="Times New Roman" w:hAnsi="Times New Roman" w:cs="Times New Roman"/>
                <w:color w:val="000000"/>
                <w:sz w:val="23"/>
                <w:szCs w:val="23"/>
              </w:rPr>
              <w:t>»</w:t>
            </w:r>
          </w:p>
        </w:tc>
        <w:tc>
          <w:tcPr>
            <w:tcW w:w="273" w:type="pct"/>
          </w:tcPr>
          <w:p w14:paraId="27663901"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17A5A1F3"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48429ECD"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5E145F" w14:paraId="138CF452" w14:textId="77777777" w:rsidTr="00983E4D">
        <w:tblPrEx>
          <w:tblLook w:val="0000" w:firstRow="0" w:lastRow="0" w:firstColumn="0" w:lastColumn="0" w:noHBand="0" w:noVBand="0"/>
        </w:tblPrEx>
        <w:trPr>
          <w:gridAfter w:val="7"/>
          <w:wAfter w:w="3972" w:type="pct"/>
          <w:trHeight w:val="300"/>
        </w:trPr>
        <w:tc>
          <w:tcPr>
            <w:tcW w:w="1028" w:type="pct"/>
          </w:tcPr>
          <w:p w14:paraId="3C39E181" w14:textId="77777777" w:rsidR="005E145F" w:rsidRDefault="005E145F" w:rsidP="00E5563A">
            <w:pPr>
              <w:spacing w:after="0" w:line="240" w:lineRule="auto"/>
              <w:rPr>
                <w:rFonts w:ascii="Times New Roman" w:hAnsi="Times New Roman" w:cs="Times New Roman"/>
                <w:b/>
                <w:bCs/>
                <w:sz w:val="24"/>
                <w:szCs w:val="24"/>
              </w:rPr>
            </w:pPr>
          </w:p>
        </w:tc>
      </w:tr>
      <w:tr w:rsidR="00983E4D" w:rsidRPr="00B2588B" w14:paraId="59044948" w14:textId="77777777" w:rsidTr="00983E4D">
        <w:trPr>
          <w:gridAfter w:val="1"/>
          <w:wAfter w:w="12" w:type="pct"/>
          <w:trHeight w:val="1550"/>
        </w:trPr>
        <w:tc>
          <w:tcPr>
            <w:tcW w:w="1028" w:type="pct"/>
            <w:vMerge w:val="restart"/>
            <w:vAlign w:val="center"/>
          </w:tcPr>
          <w:p w14:paraId="2185BB31" w14:textId="77777777" w:rsidR="005E145F" w:rsidRPr="00B2588B" w:rsidRDefault="005E145F" w:rsidP="00E5563A">
            <w:pPr>
              <w:spacing w:after="0" w:line="240" w:lineRule="auto"/>
              <w:rPr>
                <w:rFonts w:ascii="Times New Roman" w:hAnsi="Times New Roman" w:cs="Times New Roman"/>
                <w:b/>
                <w:bCs/>
                <w:sz w:val="24"/>
                <w:szCs w:val="24"/>
              </w:rPr>
            </w:pPr>
            <w:r w:rsidRPr="00B2588B">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1.1.</w:t>
            </w:r>
            <w:r w:rsidRPr="00B2588B">
              <w:rPr>
                <w:rFonts w:ascii="Times New Roman" w:hAnsi="Times New Roman" w:cs="Times New Roman"/>
                <w:b/>
                <w:bCs/>
                <w:sz w:val="24"/>
                <w:szCs w:val="24"/>
              </w:rPr>
              <w:t>5.</w:t>
            </w:r>
            <w:r>
              <w:rPr>
                <w:rFonts w:ascii="Times New Roman" w:hAnsi="Times New Roman" w:cs="Times New Roman"/>
                <w:b/>
                <w:bCs/>
                <w:sz w:val="24"/>
                <w:szCs w:val="24"/>
              </w:rPr>
              <w:t xml:space="preserve"> </w:t>
            </w:r>
            <w:r w:rsidRPr="00B2588B">
              <w:rPr>
                <w:rFonts w:ascii="Times New Roman" w:hAnsi="Times New Roman" w:cs="Times New Roman"/>
                <w:b/>
                <w:bCs/>
                <w:sz w:val="24"/>
                <w:szCs w:val="24"/>
              </w:rPr>
              <w:t>Оборудование сварочного поста для ручной дуговой сварки.</w:t>
            </w:r>
          </w:p>
          <w:p w14:paraId="226B12A1"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00B67D70" w14:textId="77777777" w:rsidR="005E145F" w:rsidRPr="007D5724" w:rsidRDefault="005E145F" w:rsidP="00E5563A">
            <w:pPr>
              <w:suppressAutoHyphens/>
              <w:spacing w:after="0" w:line="240" w:lineRule="auto"/>
              <w:rPr>
                <w:rFonts w:ascii="Times New Roman" w:hAnsi="Times New Roman" w:cs="Times New Roman"/>
                <w:b/>
                <w:bCs/>
                <w:color w:val="000000"/>
                <w:sz w:val="23"/>
                <w:szCs w:val="23"/>
              </w:rPr>
            </w:pPr>
            <w:r w:rsidRPr="007D5724">
              <w:rPr>
                <w:rFonts w:ascii="Times New Roman" w:hAnsi="Times New Roman" w:cs="Times New Roman"/>
                <w:b/>
                <w:bCs/>
                <w:color w:val="000000"/>
                <w:sz w:val="23"/>
                <w:szCs w:val="23"/>
              </w:rPr>
              <w:t>Содержание</w:t>
            </w:r>
          </w:p>
        </w:tc>
        <w:tc>
          <w:tcPr>
            <w:tcW w:w="273" w:type="pct"/>
          </w:tcPr>
          <w:p w14:paraId="73F6E815" w14:textId="77777777" w:rsidR="005E145F" w:rsidRPr="00294E9A" w:rsidRDefault="005E145F" w:rsidP="00E5563A">
            <w:pPr>
              <w:suppressAutoHyphens/>
              <w:spacing w:after="0" w:line="240" w:lineRule="auto"/>
              <w:jc w:val="both"/>
              <w:rPr>
                <w:rFonts w:ascii="Times New Roman" w:hAnsi="Times New Roman" w:cs="Times New Roman"/>
                <w:b/>
                <w:bCs/>
              </w:rPr>
            </w:pPr>
            <w:r>
              <w:rPr>
                <w:rFonts w:ascii="Times New Roman" w:hAnsi="Times New Roman" w:cs="Times New Roman"/>
                <w:b/>
                <w:bCs/>
              </w:rPr>
              <w:t xml:space="preserve">  20\13</w:t>
            </w:r>
          </w:p>
        </w:tc>
        <w:tc>
          <w:tcPr>
            <w:tcW w:w="366" w:type="pct"/>
          </w:tcPr>
          <w:p w14:paraId="623268E3"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tcPr>
          <w:p w14:paraId="42EEAA33"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4D607895" w14:textId="77777777" w:rsidTr="00983E4D">
        <w:trPr>
          <w:gridAfter w:val="1"/>
          <w:wAfter w:w="12" w:type="pct"/>
          <w:trHeight w:val="3818"/>
        </w:trPr>
        <w:tc>
          <w:tcPr>
            <w:tcW w:w="1028" w:type="pct"/>
            <w:vMerge/>
            <w:vAlign w:val="center"/>
          </w:tcPr>
          <w:p w14:paraId="147C386F"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7C8DB5AA" w14:textId="77777777" w:rsidR="005E145F" w:rsidRPr="00B2588B" w:rsidRDefault="005E145F" w:rsidP="00E5563A">
            <w:pPr>
              <w:suppressAutoHyphens/>
              <w:spacing w:after="0" w:line="240" w:lineRule="auto"/>
              <w:rPr>
                <w:rFonts w:ascii="Times New Roman" w:hAnsi="Times New Roman" w:cs="Times New Roman"/>
                <w:color w:val="000000"/>
                <w:sz w:val="23"/>
                <w:szCs w:val="23"/>
              </w:rPr>
            </w:pPr>
            <w:r>
              <w:rPr>
                <w:rFonts w:ascii="Times New Roman" w:hAnsi="Times New Roman" w:cs="Times New Roman"/>
                <w:sz w:val="24"/>
                <w:szCs w:val="24"/>
              </w:rPr>
              <w:t>1.</w:t>
            </w:r>
            <w:r w:rsidRPr="00B2588B">
              <w:rPr>
                <w:rFonts w:ascii="Times New Roman" w:hAnsi="Times New Roman" w:cs="Times New Roman"/>
                <w:sz w:val="24"/>
                <w:szCs w:val="24"/>
              </w:rPr>
              <w:t>Сварочный пост, типовое оборудование.</w:t>
            </w:r>
            <w:r w:rsidRPr="004D014E">
              <w:rPr>
                <w:rFonts w:ascii="Times New Roman" w:hAnsi="Times New Roman" w:cs="Times New Roman"/>
                <w:sz w:val="24"/>
                <w:szCs w:val="24"/>
              </w:rPr>
              <w:t xml:space="preserve"> </w:t>
            </w:r>
            <w:r w:rsidRPr="00B2588B">
              <w:rPr>
                <w:rFonts w:ascii="Times New Roman" w:hAnsi="Times New Roman" w:cs="Times New Roman"/>
                <w:sz w:val="24"/>
                <w:szCs w:val="24"/>
              </w:rPr>
              <w:t>Характеристика работы источников питания сварочной дуги. Требования,</w:t>
            </w:r>
            <w:r>
              <w:rPr>
                <w:rFonts w:ascii="Times New Roman" w:hAnsi="Times New Roman" w:cs="Times New Roman"/>
                <w:sz w:val="24"/>
                <w:szCs w:val="24"/>
                <w:lang w:val="en-US"/>
              </w:rPr>
              <w:t xml:space="preserve"> </w:t>
            </w:r>
            <w:r w:rsidRPr="00B2588B">
              <w:rPr>
                <w:rFonts w:ascii="Times New Roman" w:hAnsi="Times New Roman" w:cs="Times New Roman"/>
                <w:sz w:val="24"/>
                <w:szCs w:val="24"/>
              </w:rPr>
              <w:t>предъявляемые к ним.</w:t>
            </w:r>
            <w:r w:rsidRPr="00B2588B">
              <w:rPr>
                <w:rFonts w:ascii="Times New Roman" w:hAnsi="Times New Roman" w:cs="Times New Roman"/>
                <w:color w:val="000000"/>
                <w:sz w:val="24"/>
                <w:szCs w:val="24"/>
              </w:rPr>
              <w:t xml:space="preserve"> Сварочные многопостовые системы.</w:t>
            </w:r>
          </w:p>
        </w:tc>
        <w:tc>
          <w:tcPr>
            <w:tcW w:w="273" w:type="pct"/>
          </w:tcPr>
          <w:p w14:paraId="637F3590"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val="restart"/>
          </w:tcPr>
          <w:p w14:paraId="2236CA6D"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ПК.1.1.</w:t>
            </w:r>
          </w:p>
          <w:p w14:paraId="2B008DC4" w14:textId="77777777" w:rsidR="005E145F" w:rsidRDefault="005E145F" w:rsidP="00E5563A">
            <w:pPr>
              <w:spacing w:after="0" w:line="240" w:lineRule="auto"/>
              <w:rPr>
                <w:rFonts w:ascii="Times New Roman" w:hAnsi="Times New Roman" w:cs="Times New Roman"/>
              </w:rPr>
            </w:pPr>
            <w:r>
              <w:rPr>
                <w:rFonts w:ascii="Times New Roman" w:hAnsi="Times New Roman" w:cs="Times New Roman"/>
              </w:rPr>
              <w:t>ПК.1.2</w:t>
            </w:r>
          </w:p>
          <w:p w14:paraId="4F4B6DB2"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ПК.1.3</w:t>
            </w:r>
          </w:p>
          <w:p w14:paraId="1BBC292C" w14:textId="77777777" w:rsidR="005E145F"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ПК.1.4</w:t>
            </w:r>
          </w:p>
          <w:p w14:paraId="1C8438DB"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val="restart"/>
          </w:tcPr>
          <w:p w14:paraId="1785E20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063E0B4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w:t>
            </w:r>
          </w:p>
          <w:p w14:paraId="1543749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У.1.1.02</w:t>
            </w:r>
          </w:p>
          <w:p w14:paraId="57DD925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У.1.1.03</w:t>
            </w:r>
          </w:p>
          <w:p w14:paraId="6A44BFC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6A7DB51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1.1.02</w:t>
            </w:r>
          </w:p>
          <w:p w14:paraId="7398387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1.1.03</w:t>
            </w:r>
          </w:p>
          <w:p w14:paraId="31BB57F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1.1.04</w:t>
            </w:r>
          </w:p>
          <w:p w14:paraId="7B2B839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1.1.05</w:t>
            </w:r>
          </w:p>
          <w:p w14:paraId="4F64FDCB" w14:textId="77777777" w:rsidR="005E145F" w:rsidRPr="00245978" w:rsidRDefault="005E145F" w:rsidP="00E5563A">
            <w:pPr>
              <w:suppressAutoHyphens/>
              <w:spacing w:after="0" w:line="240" w:lineRule="auto"/>
              <w:jc w:val="both"/>
              <w:rPr>
                <w:rFonts w:ascii="Times New Roman" w:hAnsi="Times New Roman" w:cs="Times New Roman"/>
                <w:sz w:val="24"/>
                <w:szCs w:val="24"/>
              </w:rPr>
            </w:pPr>
            <w:r w:rsidRPr="006269D6">
              <w:rPr>
                <w:rFonts w:ascii="Times New Roman" w:hAnsi="Times New Roman" w:cs="Times New Roman"/>
                <w:sz w:val="24"/>
                <w:szCs w:val="24"/>
              </w:rPr>
              <w:t>Н 1.2.01</w:t>
            </w:r>
          </w:p>
          <w:p w14:paraId="706933F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У.1.2.01</w:t>
            </w:r>
          </w:p>
          <w:p w14:paraId="0EFBF8D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1.2.01</w:t>
            </w:r>
          </w:p>
          <w:p w14:paraId="7386A6E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 1.2.02</w:t>
            </w:r>
          </w:p>
          <w:p w14:paraId="0FBEA2E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1.3.01</w:t>
            </w:r>
          </w:p>
          <w:p w14:paraId="1F7B17A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У.1.3.01</w:t>
            </w:r>
          </w:p>
          <w:p w14:paraId="50476F4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У.1.3.02</w:t>
            </w:r>
          </w:p>
          <w:p w14:paraId="5F85028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З.1.3.01 </w:t>
            </w:r>
          </w:p>
          <w:p w14:paraId="0CBF126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1.3.02</w:t>
            </w:r>
          </w:p>
          <w:p w14:paraId="1931714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1.3.03</w:t>
            </w:r>
          </w:p>
          <w:p w14:paraId="18D285C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1.3.04</w:t>
            </w:r>
          </w:p>
          <w:p w14:paraId="5F641CB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1.3.05</w:t>
            </w:r>
          </w:p>
          <w:p w14:paraId="1EAE22A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З.1.3.06</w:t>
            </w:r>
          </w:p>
          <w:p w14:paraId="1974EEF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З.1.3.07</w:t>
            </w:r>
          </w:p>
          <w:p w14:paraId="35FF277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 1.4.01</w:t>
            </w:r>
          </w:p>
          <w:p w14:paraId="189A7FA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 1.4.02</w:t>
            </w:r>
          </w:p>
          <w:p w14:paraId="7A205866"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У.1.4.01</w:t>
            </w:r>
          </w:p>
          <w:p w14:paraId="45EC315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У.1.4.02</w:t>
            </w:r>
          </w:p>
          <w:p w14:paraId="112EEE2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У.1.4.03</w:t>
            </w:r>
          </w:p>
          <w:p w14:paraId="5072B2B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1.4.01 </w:t>
            </w:r>
          </w:p>
          <w:p w14:paraId="5B4010C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1.4.02</w:t>
            </w:r>
          </w:p>
          <w:p w14:paraId="43D1198E"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1.4. 03</w:t>
            </w:r>
          </w:p>
          <w:p w14:paraId="47CE464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З.1.4.04 </w:t>
            </w:r>
          </w:p>
          <w:p w14:paraId="4F6C29D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Уо02.01</w:t>
            </w:r>
          </w:p>
          <w:p w14:paraId="038E724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Уо02.04</w:t>
            </w:r>
          </w:p>
          <w:p w14:paraId="0AC2DEB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Зо02.01</w:t>
            </w:r>
          </w:p>
          <w:p w14:paraId="70E6F2E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Зо02.04</w:t>
            </w:r>
          </w:p>
          <w:p w14:paraId="6701CC1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Уо04.01</w:t>
            </w:r>
          </w:p>
          <w:p w14:paraId="4AFF09C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Уо04.04</w:t>
            </w:r>
          </w:p>
          <w:p w14:paraId="35273AC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Зо04.01</w:t>
            </w:r>
          </w:p>
          <w:p w14:paraId="3D0717E6"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Зо04.02</w:t>
            </w:r>
          </w:p>
          <w:p w14:paraId="542C9517" w14:textId="77777777" w:rsidR="005E145F" w:rsidRPr="00245978" w:rsidRDefault="005E145F" w:rsidP="00E5563A">
            <w:pPr>
              <w:suppressAutoHyphens/>
              <w:spacing w:after="0" w:line="240" w:lineRule="auto"/>
              <w:jc w:val="both"/>
              <w:rPr>
                <w:rFonts w:ascii="Times New Roman" w:hAnsi="Times New Roman" w:cs="Times New Roman"/>
                <w:sz w:val="24"/>
                <w:szCs w:val="24"/>
              </w:rPr>
            </w:pPr>
          </w:p>
        </w:tc>
      </w:tr>
      <w:tr w:rsidR="00983E4D" w:rsidRPr="00B2588B" w14:paraId="3A45498D" w14:textId="77777777" w:rsidTr="00983E4D">
        <w:trPr>
          <w:gridAfter w:val="1"/>
          <w:wAfter w:w="12" w:type="pct"/>
          <w:trHeight w:val="825"/>
        </w:trPr>
        <w:tc>
          <w:tcPr>
            <w:tcW w:w="1028" w:type="pct"/>
            <w:vMerge/>
            <w:vAlign w:val="center"/>
          </w:tcPr>
          <w:p w14:paraId="08FED52F"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33451283" w14:textId="77777777" w:rsidR="005E145F" w:rsidRPr="00B2588B" w:rsidRDefault="005E145F" w:rsidP="00E5563A">
            <w:pPr>
              <w:suppressAutoHyphens/>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2.</w:t>
            </w:r>
            <w:r w:rsidRPr="00B2588B">
              <w:rPr>
                <w:rFonts w:ascii="Times New Roman" w:hAnsi="Times New Roman" w:cs="Times New Roman"/>
                <w:sz w:val="24"/>
                <w:szCs w:val="24"/>
              </w:rPr>
              <w:t xml:space="preserve"> </w:t>
            </w:r>
            <w:r>
              <w:rPr>
                <w:rFonts w:ascii="Times New Roman" w:hAnsi="Times New Roman" w:cs="Times New Roman"/>
                <w:sz w:val="24"/>
                <w:szCs w:val="24"/>
              </w:rPr>
              <w:t>Трансформаторы</w:t>
            </w:r>
            <w:r w:rsidRPr="00B2588B">
              <w:rPr>
                <w:rFonts w:ascii="Times New Roman" w:hAnsi="Times New Roman" w:cs="Times New Roman"/>
                <w:sz w:val="24"/>
                <w:szCs w:val="24"/>
              </w:rPr>
              <w:t>: назначение, устройство, паспортные данные, технические характеристики, способы регулирования сварочного тока.</w:t>
            </w:r>
          </w:p>
        </w:tc>
        <w:tc>
          <w:tcPr>
            <w:tcW w:w="273" w:type="pct"/>
          </w:tcPr>
          <w:p w14:paraId="7BE40C65"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76BC729A"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36857E26"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8E600AE" w14:textId="77777777" w:rsidTr="00983E4D">
        <w:trPr>
          <w:gridAfter w:val="1"/>
          <w:wAfter w:w="12" w:type="pct"/>
          <w:trHeight w:val="810"/>
        </w:trPr>
        <w:tc>
          <w:tcPr>
            <w:tcW w:w="1028" w:type="pct"/>
            <w:vMerge/>
            <w:vAlign w:val="center"/>
          </w:tcPr>
          <w:p w14:paraId="0F238695"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60EECC3B" w14:textId="77777777" w:rsidR="005E145F" w:rsidRDefault="005E145F" w:rsidP="00E5563A">
            <w:pPr>
              <w:suppressAutoHyphens/>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3.Выпрямители:</w:t>
            </w:r>
            <w:r w:rsidRPr="00B2588B">
              <w:rPr>
                <w:rFonts w:ascii="Times New Roman" w:hAnsi="Times New Roman" w:cs="Times New Roman"/>
                <w:sz w:val="24"/>
                <w:szCs w:val="24"/>
              </w:rPr>
              <w:t xml:space="preserve"> назначение, устройство, паспортные данные, технические характеристики, способы регулирования сварочного тока.</w:t>
            </w:r>
          </w:p>
        </w:tc>
        <w:tc>
          <w:tcPr>
            <w:tcW w:w="273" w:type="pct"/>
          </w:tcPr>
          <w:p w14:paraId="441DE5ED"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4A0A7D8E"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0F7F7CDE"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1488E845" w14:textId="77777777" w:rsidTr="00983E4D">
        <w:trPr>
          <w:gridAfter w:val="1"/>
          <w:wAfter w:w="12" w:type="pct"/>
          <w:trHeight w:val="203"/>
        </w:trPr>
        <w:tc>
          <w:tcPr>
            <w:tcW w:w="1028" w:type="pct"/>
            <w:vMerge/>
            <w:vAlign w:val="center"/>
          </w:tcPr>
          <w:p w14:paraId="1AB4D740"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26B26308" w14:textId="77777777" w:rsidR="005E145F" w:rsidRDefault="005E145F" w:rsidP="00E5563A">
            <w:pPr>
              <w:suppressAutoHyphens/>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4.</w:t>
            </w:r>
            <w:r w:rsidRPr="00B2588B">
              <w:rPr>
                <w:rFonts w:ascii="Times New Roman" w:hAnsi="Times New Roman" w:cs="Times New Roman"/>
                <w:sz w:val="24"/>
                <w:szCs w:val="24"/>
              </w:rPr>
              <w:t xml:space="preserve"> Преобразователи</w:t>
            </w:r>
            <w:r>
              <w:rPr>
                <w:rFonts w:ascii="Times New Roman" w:hAnsi="Times New Roman" w:cs="Times New Roman"/>
                <w:color w:val="000000"/>
                <w:sz w:val="23"/>
                <w:szCs w:val="23"/>
              </w:rPr>
              <w:t>:</w:t>
            </w:r>
            <w:r w:rsidRPr="00B2588B">
              <w:rPr>
                <w:rFonts w:ascii="Times New Roman" w:hAnsi="Times New Roman" w:cs="Times New Roman"/>
                <w:sz w:val="24"/>
                <w:szCs w:val="24"/>
              </w:rPr>
              <w:t xml:space="preserve"> назначение, устройство, паспортные данные, технические характеристики, способы регулирования сварочного тока.</w:t>
            </w:r>
          </w:p>
        </w:tc>
        <w:tc>
          <w:tcPr>
            <w:tcW w:w="273" w:type="pct"/>
          </w:tcPr>
          <w:p w14:paraId="248DE6E6" w14:textId="77777777" w:rsidR="005E145F" w:rsidRDefault="005E145F" w:rsidP="00E5563A">
            <w:pPr>
              <w:suppressAutoHyphens/>
              <w:spacing w:after="0" w:line="240" w:lineRule="auto"/>
              <w:jc w:val="both"/>
              <w:rPr>
                <w:rFonts w:ascii="Times New Roman" w:hAnsi="Times New Roman" w:cs="Times New Roman"/>
              </w:rPr>
            </w:pPr>
          </w:p>
        </w:tc>
        <w:tc>
          <w:tcPr>
            <w:tcW w:w="366" w:type="pct"/>
            <w:vMerge/>
          </w:tcPr>
          <w:p w14:paraId="72DFD9D9"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10B540F0"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6B960DE7" w14:textId="77777777" w:rsidTr="00983E4D">
        <w:trPr>
          <w:gridAfter w:val="1"/>
          <w:wAfter w:w="12" w:type="pct"/>
          <w:trHeight w:val="705"/>
        </w:trPr>
        <w:tc>
          <w:tcPr>
            <w:tcW w:w="1028" w:type="pct"/>
            <w:vMerge/>
            <w:vAlign w:val="center"/>
          </w:tcPr>
          <w:p w14:paraId="63435191"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289D11DA"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796243">
              <w:rPr>
                <w:rFonts w:ascii="Times New Roman" w:hAnsi="Times New Roman" w:cs="Times New Roman"/>
                <w:sz w:val="24"/>
                <w:szCs w:val="24"/>
              </w:rPr>
              <w:t>Сварочный генератор</w:t>
            </w:r>
            <w:r>
              <w:rPr>
                <w:rFonts w:ascii="Times New Roman" w:hAnsi="Times New Roman" w:cs="Times New Roman"/>
                <w:sz w:val="24"/>
                <w:szCs w:val="24"/>
              </w:rPr>
              <w:t>. Н</w:t>
            </w:r>
            <w:r w:rsidRPr="00B2588B">
              <w:rPr>
                <w:rFonts w:ascii="Times New Roman" w:hAnsi="Times New Roman" w:cs="Times New Roman"/>
                <w:sz w:val="24"/>
                <w:szCs w:val="24"/>
              </w:rPr>
              <w:t>азначение, устройство, паспортные данные, технические характеристики, способы регулирования сварочного тока.</w:t>
            </w:r>
          </w:p>
        </w:tc>
        <w:tc>
          <w:tcPr>
            <w:tcW w:w="273" w:type="pct"/>
          </w:tcPr>
          <w:p w14:paraId="2CC29A6F"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40AB5DAE"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0935AF63"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3289B48" w14:textId="77777777" w:rsidTr="00983E4D">
        <w:trPr>
          <w:gridAfter w:val="1"/>
          <w:wAfter w:w="12" w:type="pct"/>
          <w:trHeight w:val="750"/>
        </w:trPr>
        <w:tc>
          <w:tcPr>
            <w:tcW w:w="1028" w:type="pct"/>
            <w:vMerge/>
            <w:vAlign w:val="center"/>
          </w:tcPr>
          <w:p w14:paraId="76A045CF"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7DA30FCE"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6.</w:t>
            </w:r>
            <w:r>
              <w:t xml:space="preserve"> </w:t>
            </w:r>
            <w:r w:rsidRPr="00796243">
              <w:rPr>
                <w:rFonts w:ascii="Times New Roman" w:hAnsi="Times New Roman" w:cs="Times New Roman"/>
                <w:sz w:val="24"/>
                <w:szCs w:val="24"/>
              </w:rPr>
              <w:t>Инверторные источники питания</w:t>
            </w:r>
            <w:r>
              <w:rPr>
                <w:rFonts w:ascii="Times New Roman" w:hAnsi="Times New Roman" w:cs="Times New Roman"/>
                <w:sz w:val="24"/>
                <w:szCs w:val="24"/>
              </w:rPr>
              <w:t>. Н</w:t>
            </w:r>
            <w:r w:rsidRPr="00B2588B">
              <w:rPr>
                <w:rFonts w:ascii="Times New Roman" w:hAnsi="Times New Roman" w:cs="Times New Roman"/>
                <w:sz w:val="24"/>
                <w:szCs w:val="24"/>
              </w:rPr>
              <w:t>азначение, устройство, паспортные данные, технические характеристики, способы регулирования сварочного тока.</w:t>
            </w:r>
          </w:p>
        </w:tc>
        <w:tc>
          <w:tcPr>
            <w:tcW w:w="273" w:type="pct"/>
          </w:tcPr>
          <w:p w14:paraId="73A24A8B"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3412A850"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4ACFDB9B"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E9506D1" w14:textId="77777777" w:rsidTr="00983E4D">
        <w:trPr>
          <w:gridAfter w:val="1"/>
          <w:wAfter w:w="12" w:type="pct"/>
          <w:trHeight w:val="270"/>
        </w:trPr>
        <w:tc>
          <w:tcPr>
            <w:tcW w:w="1028" w:type="pct"/>
            <w:vMerge/>
            <w:vAlign w:val="center"/>
          </w:tcPr>
          <w:p w14:paraId="67D9E80E"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2DA84531" w14:textId="77777777" w:rsidR="005E145F" w:rsidRDefault="005E145F" w:rsidP="00E5563A">
            <w:pPr>
              <w:suppressAutoHyphens/>
              <w:spacing w:after="0" w:line="240" w:lineRule="auto"/>
              <w:rPr>
                <w:rFonts w:ascii="Times New Roman" w:hAnsi="Times New Roman" w:cs="Times New Roman"/>
                <w:sz w:val="24"/>
                <w:szCs w:val="24"/>
              </w:rPr>
            </w:pPr>
            <w:r w:rsidRPr="00B2588B">
              <w:rPr>
                <w:rFonts w:ascii="Times New Roman" w:hAnsi="Times New Roman" w:cs="Times New Roman"/>
                <w:b/>
                <w:bCs/>
              </w:rPr>
              <w:t>В том числе практических занятий и лабораторных работ</w:t>
            </w:r>
          </w:p>
        </w:tc>
        <w:tc>
          <w:tcPr>
            <w:tcW w:w="273" w:type="pct"/>
          </w:tcPr>
          <w:p w14:paraId="2B73360E" w14:textId="77777777" w:rsidR="005E145F" w:rsidRPr="00294E9A" w:rsidRDefault="005E145F" w:rsidP="00E5563A">
            <w:pPr>
              <w:suppressAutoHyphens/>
              <w:spacing w:after="0" w:line="240" w:lineRule="auto"/>
              <w:jc w:val="both"/>
              <w:rPr>
                <w:rFonts w:ascii="Times New Roman" w:hAnsi="Times New Roman" w:cs="Times New Roman"/>
                <w:b/>
                <w:bCs/>
              </w:rPr>
            </w:pPr>
            <w:r w:rsidRPr="00294E9A">
              <w:rPr>
                <w:rFonts w:ascii="Times New Roman" w:hAnsi="Times New Roman" w:cs="Times New Roman"/>
                <w:b/>
                <w:bCs/>
              </w:rPr>
              <w:t xml:space="preserve">  8</w:t>
            </w:r>
          </w:p>
        </w:tc>
        <w:tc>
          <w:tcPr>
            <w:tcW w:w="366" w:type="pct"/>
            <w:vMerge/>
          </w:tcPr>
          <w:p w14:paraId="7DED74F9"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19AD7603"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3D9CF0B" w14:textId="77777777" w:rsidTr="00983E4D">
        <w:trPr>
          <w:gridAfter w:val="1"/>
          <w:wAfter w:w="12" w:type="pct"/>
          <w:trHeight w:val="270"/>
        </w:trPr>
        <w:tc>
          <w:tcPr>
            <w:tcW w:w="1028" w:type="pct"/>
            <w:vMerge/>
            <w:vAlign w:val="center"/>
          </w:tcPr>
          <w:p w14:paraId="26333C78"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16A39872" w14:textId="77777777" w:rsidR="005E145F" w:rsidRPr="006B64B8" w:rsidRDefault="005E145F" w:rsidP="00E5563A">
            <w:pPr>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1.Практическое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w:t>
            </w:r>
            <w:proofErr w:type="gramStart"/>
            <w:r>
              <w:rPr>
                <w:rFonts w:ascii="Times New Roman" w:hAnsi="Times New Roman" w:cs="Times New Roman"/>
                <w:b/>
                <w:bCs/>
                <w:sz w:val="24"/>
                <w:szCs w:val="24"/>
              </w:rPr>
              <w:t>5:«</w:t>
            </w:r>
            <w:proofErr w:type="gramEnd"/>
            <w:r w:rsidRPr="00B2588B">
              <w:rPr>
                <w:rFonts w:ascii="Times New Roman" w:hAnsi="Times New Roman" w:cs="Times New Roman"/>
                <w:sz w:val="24"/>
                <w:szCs w:val="24"/>
              </w:rPr>
              <w:t>Изучение устройства сварочного поста.</w:t>
            </w:r>
            <w:r>
              <w:rPr>
                <w:rFonts w:ascii="Times New Roman" w:hAnsi="Times New Roman" w:cs="Times New Roman"/>
                <w:sz w:val="24"/>
                <w:szCs w:val="24"/>
              </w:rPr>
              <w:t>»</w:t>
            </w:r>
          </w:p>
        </w:tc>
        <w:tc>
          <w:tcPr>
            <w:tcW w:w="273" w:type="pct"/>
          </w:tcPr>
          <w:p w14:paraId="1D1C0085"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564C9D25"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5435826F"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3C65F6B9" w14:textId="77777777" w:rsidTr="00983E4D">
        <w:trPr>
          <w:gridAfter w:val="1"/>
          <w:wAfter w:w="12" w:type="pct"/>
          <w:trHeight w:val="270"/>
        </w:trPr>
        <w:tc>
          <w:tcPr>
            <w:tcW w:w="1028" w:type="pct"/>
            <w:vMerge/>
            <w:vAlign w:val="center"/>
          </w:tcPr>
          <w:p w14:paraId="75E88FFE"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75E8E98C" w14:textId="77777777" w:rsidR="005E145F" w:rsidRDefault="005E145F" w:rsidP="00E5563A">
            <w:pPr>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2.Практическое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w:t>
            </w:r>
            <w:proofErr w:type="gramStart"/>
            <w:r>
              <w:rPr>
                <w:rFonts w:ascii="Times New Roman" w:hAnsi="Times New Roman" w:cs="Times New Roman"/>
                <w:b/>
                <w:bCs/>
                <w:sz w:val="24"/>
                <w:szCs w:val="24"/>
              </w:rPr>
              <w:t>6 :</w:t>
            </w:r>
            <w:proofErr w:type="gramEnd"/>
            <w:r>
              <w:rPr>
                <w:rFonts w:ascii="Times New Roman" w:hAnsi="Times New Roman" w:cs="Times New Roman"/>
                <w:b/>
                <w:bCs/>
                <w:sz w:val="24"/>
                <w:szCs w:val="24"/>
              </w:rPr>
              <w:t xml:space="preserve"> «</w:t>
            </w:r>
            <w:r w:rsidRPr="00B2588B">
              <w:rPr>
                <w:rFonts w:ascii="Times New Roman" w:hAnsi="Times New Roman" w:cs="Times New Roman"/>
                <w:sz w:val="24"/>
                <w:szCs w:val="24"/>
              </w:rPr>
              <w:t>Изучение устройства сварочных трансформаторов.</w:t>
            </w:r>
            <w:r>
              <w:rPr>
                <w:rFonts w:ascii="Times New Roman" w:hAnsi="Times New Roman" w:cs="Times New Roman"/>
                <w:sz w:val="24"/>
                <w:szCs w:val="24"/>
              </w:rPr>
              <w:t>»</w:t>
            </w:r>
          </w:p>
        </w:tc>
        <w:tc>
          <w:tcPr>
            <w:tcW w:w="273" w:type="pct"/>
          </w:tcPr>
          <w:p w14:paraId="03549DD1"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60371B70"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3D248097"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08AD1B43" w14:textId="77777777" w:rsidTr="00983E4D">
        <w:trPr>
          <w:gridAfter w:val="1"/>
          <w:wAfter w:w="12" w:type="pct"/>
          <w:trHeight w:val="270"/>
        </w:trPr>
        <w:tc>
          <w:tcPr>
            <w:tcW w:w="1028" w:type="pct"/>
            <w:vMerge/>
            <w:vAlign w:val="center"/>
          </w:tcPr>
          <w:p w14:paraId="2EB6F731"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3C35E06D" w14:textId="77777777" w:rsidR="005E145F" w:rsidRDefault="005E145F" w:rsidP="00E5563A">
            <w:pPr>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3.Практическое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е 7: «</w:t>
            </w:r>
            <w:r w:rsidRPr="00B2588B">
              <w:rPr>
                <w:rFonts w:ascii="Times New Roman" w:hAnsi="Times New Roman" w:cs="Times New Roman"/>
                <w:sz w:val="24"/>
                <w:szCs w:val="24"/>
              </w:rPr>
              <w:t>Изучение устройства сварочных выпрямителей.</w:t>
            </w:r>
            <w:r>
              <w:rPr>
                <w:rFonts w:ascii="Times New Roman" w:hAnsi="Times New Roman" w:cs="Times New Roman"/>
                <w:sz w:val="24"/>
                <w:szCs w:val="24"/>
              </w:rPr>
              <w:t>»</w:t>
            </w:r>
          </w:p>
        </w:tc>
        <w:tc>
          <w:tcPr>
            <w:tcW w:w="273" w:type="pct"/>
          </w:tcPr>
          <w:p w14:paraId="79EF9654"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77670175"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45AFE9E7"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1A8FC44F" w14:textId="77777777" w:rsidTr="00983E4D">
        <w:trPr>
          <w:gridAfter w:val="1"/>
          <w:wAfter w:w="12" w:type="pct"/>
          <w:trHeight w:val="1230"/>
        </w:trPr>
        <w:tc>
          <w:tcPr>
            <w:tcW w:w="1028" w:type="pct"/>
            <w:vMerge/>
            <w:vAlign w:val="center"/>
          </w:tcPr>
          <w:p w14:paraId="73FB92BB" w14:textId="77777777" w:rsidR="005E145F" w:rsidRPr="00B2588B" w:rsidRDefault="005E145F" w:rsidP="00E5563A">
            <w:pPr>
              <w:spacing w:after="0" w:line="240" w:lineRule="auto"/>
              <w:rPr>
                <w:rFonts w:ascii="Times New Roman" w:hAnsi="Times New Roman" w:cs="Times New Roman"/>
                <w:b/>
                <w:bCs/>
                <w:sz w:val="24"/>
                <w:szCs w:val="24"/>
              </w:rPr>
            </w:pPr>
          </w:p>
        </w:tc>
        <w:tc>
          <w:tcPr>
            <w:tcW w:w="2678" w:type="pct"/>
            <w:gridSpan w:val="3"/>
          </w:tcPr>
          <w:p w14:paraId="15391562" w14:textId="77777777" w:rsidR="005E145F" w:rsidRDefault="005E145F" w:rsidP="00E5563A">
            <w:pPr>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4.Практическое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е 5: «</w:t>
            </w:r>
            <w:r w:rsidRPr="00B2588B">
              <w:rPr>
                <w:rFonts w:ascii="Times New Roman" w:hAnsi="Times New Roman" w:cs="Times New Roman"/>
                <w:color w:val="000000"/>
                <w:sz w:val="24"/>
                <w:szCs w:val="24"/>
              </w:rPr>
              <w:t>Освоение приемов выполнения установки и подбора силы сварочного тока с использованием балластного реостата.</w:t>
            </w:r>
            <w:r>
              <w:rPr>
                <w:rFonts w:ascii="Times New Roman" w:hAnsi="Times New Roman" w:cs="Times New Roman"/>
                <w:color w:val="000000"/>
                <w:sz w:val="24"/>
                <w:szCs w:val="24"/>
              </w:rPr>
              <w:t>»</w:t>
            </w:r>
          </w:p>
        </w:tc>
        <w:tc>
          <w:tcPr>
            <w:tcW w:w="273" w:type="pct"/>
          </w:tcPr>
          <w:p w14:paraId="49F61769" w14:textId="77777777" w:rsidR="005E145F" w:rsidRPr="00B2588B" w:rsidRDefault="005E145F" w:rsidP="00E5563A">
            <w:pPr>
              <w:suppressAutoHyphens/>
              <w:spacing w:after="0" w:line="240" w:lineRule="auto"/>
              <w:jc w:val="both"/>
              <w:rPr>
                <w:rFonts w:ascii="Times New Roman" w:hAnsi="Times New Roman" w:cs="Times New Roman"/>
              </w:rPr>
            </w:pPr>
            <w:r>
              <w:rPr>
                <w:rFonts w:ascii="Times New Roman" w:hAnsi="Times New Roman" w:cs="Times New Roman"/>
              </w:rPr>
              <w:t xml:space="preserve"> 2</w:t>
            </w:r>
          </w:p>
        </w:tc>
        <w:tc>
          <w:tcPr>
            <w:tcW w:w="366" w:type="pct"/>
            <w:vMerge/>
          </w:tcPr>
          <w:p w14:paraId="00ECE393" w14:textId="77777777" w:rsidR="005E145F" w:rsidRPr="00B2588B" w:rsidRDefault="005E145F" w:rsidP="00E5563A">
            <w:pPr>
              <w:suppressAutoHyphens/>
              <w:spacing w:after="0" w:line="240" w:lineRule="auto"/>
              <w:jc w:val="both"/>
              <w:rPr>
                <w:rFonts w:ascii="Times New Roman" w:hAnsi="Times New Roman" w:cs="Times New Roman"/>
              </w:rPr>
            </w:pPr>
          </w:p>
        </w:tc>
        <w:tc>
          <w:tcPr>
            <w:tcW w:w="643" w:type="pct"/>
            <w:vMerge/>
          </w:tcPr>
          <w:p w14:paraId="1AE33C5F" w14:textId="77777777" w:rsidR="005E145F" w:rsidRPr="00B2588B" w:rsidRDefault="005E145F" w:rsidP="00E5563A">
            <w:pPr>
              <w:suppressAutoHyphens/>
              <w:spacing w:after="0" w:line="240" w:lineRule="auto"/>
              <w:jc w:val="both"/>
              <w:rPr>
                <w:rFonts w:ascii="Times New Roman" w:hAnsi="Times New Roman" w:cs="Times New Roman"/>
                <w:b/>
                <w:bCs/>
              </w:rPr>
            </w:pPr>
          </w:p>
        </w:tc>
      </w:tr>
      <w:tr w:rsidR="00983E4D" w:rsidRPr="00B2588B" w14:paraId="2B59F54C" w14:textId="77777777" w:rsidTr="00983E4D">
        <w:trPr>
          <w:gridAfter w:val="1"/>
          <w:wAfter w:w="12" w:type="pct"/>
          <w:trHeight w:val="1095"/>
        </w:trPr>
        <w:tc>
          <w:tcPr>
            <w:tcW w:w="3706" w:type="pct"/>
            <w:gridSpan w:val="4"/>
          </w:tcPr>
          <w:p w14:paraId="186AC7BB" w14:textId="77777777" w:rsidR="005E145F" w:rsidRPr="00B2588B" w:rsidRDefault="005E145F" w:rsidP="00E5563A">
            <w:pPr>
              <w:widowControl w:val="0"/>
              <w:spacing w:after="0" w:line="240" w:lineRule="auto"/>
              <w:ind w:left="120"/>
              <w:rPr>
                <w:rFonts w:ascii="Times New Roman" w:hAnsi="Times New Roman" w:cs="Times New Roman"/>
                <w:color w:val="000000"/>
                <w:sz w:val="23"/>
                <w:szCs w:val="23"/>
              </w:rPr>
            </w:pPr>
            <w:r w:rsidRPr="00B2588B">
              <w:rPr>
                <w:rFonts w:ascii="Times New Roman" w:hAnsi="Times New Roman" w:cs="Times New Roman"/>
                <w:b/>
                <w:bCs/>
                <w:color w:val="000000"/>
                <w:sz w:val="23"/>
                <w:szCs w:val="23"/>
              </w:rPr>
              <w:t>Самостоятельная работа при изучении МДК.01.01.:</w:t>
            </w:r>
          </w:p>
          <w:p w14:paraId="537D1588" w14:textId="77777777" w:rsidR="005E145F" w:rsidRPr="00B2588B" w:rsidRDefault="005E145F" w:rsidP="00E5563A">
            <w:pPr>
              <w:widowControl w:val="0"/>
              <w:spacing w:after="0" w:line="240" w:lineRule="auto"/>
              <w:ind w:left="120"/>
              <w:rPr>
                <w:rFonts w:ascii="Times New Roman" w:hAnsi="Times New Roman" w:cs="Times New Roman"/>
                <w:sz w:val="26"/>
                <w:szCs w:val="26"/>
              </w:rPr>
            </w:pPr>
            <w:r w:rsidRPr="00B2588B">
              <w:rPr>
                <w:rFonts w:ascii="Times New Roman" w:hAnsi="Times New Roman" w:cs="Times New Roman"/>
                <w:color w:val="000000"/>
                <w:sz w:val="23"/>
                <w:szCs w:val="23"/>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14:paraId="00AFD445" w14:textId="77777777" w:rsidR="005E145F" w:rsidRPr="00B2588B" w:rsidRDefault="005E145F" w:rsidP="00E5563A">
            <w:pPr>
              <w:widowControl w:val="0"/>
              <w:spacing w:after="0" w:line="240" w:lineRule="auto"/>
              <w:ind w:left="120"/>
              <w:rPr>
                <w:rFonts w:ascii="Times New Roman" w:hAnsi="Times New Roman" w:cs="Times New Roman"/>
                <w:sz w:val="26"/>
                <w:szCs w:val="26"/>
              </w:rPr>
            </w:pPr>
            <w:proofErr w:type="gramStart"/>
            <w:r w:rsidRPr="00B2588B">
              <w:rPr>
                <w:rFonts w:ascii="Times New Roman" w:hAnsi="Times New Roman" w:cs="Times New Roman"/>
                <w:color w:val="000000"/>
                <w:sz w:val="23"/>
                <w:szCs w:val="23"/>
              </w:rPr>
              <w:t>.Подготовка</w:t>
            </w:r>
            <w:proofErr w:type="gramEnd"/>
            <w:r w:rsidRPr="00B2588B">
              <w:rPr>
                <w:rFonts w:ascii="Times New Roman" w:hAnsi="Times New Roman" w:cs="Times New Roman"/>
                <w:color w:val="000000"/>
                <w:sz w:val="23"/>
                <w:szCs w:val="23"/>
              </w:rPr>
              <w:t xml:space="preserve"> докладов по темам:</w:t>
            </w:r>
          </w:p>
          <w:p w14:paraId="746F0C5E" w14:textId="77777777" w:rsidR="005E145F" w:rsidRPr="00B2588B" w:rsidRDefault="005E145F" w:rsidP="00E5563A">
            <w:pPr>
              <w:widowControl w:val="0"/>
              <w:spacing w:after="0" w:line="240" w:lineRule="auto"/>
              <w:ind w:left="120"/>
              <w:rPr>
                <w:rFonts w:ascii="Times New Roman" w:hAnsi="Times New Roman" w:cs="Times New Roman"/>
                <w:sz w:val="26"/>
                <w:szCs w:val="26"/>
              </w:rPr>
            </w:pPr>
            <w:r w:rsidRPr="00B2588B">
              <w:rPr>
                <w:rFonts w:ascii="Times New Roman" w:hAnsi="Times New Roman" w:cs="Times New Roman"/>
                <w:color w:val="000000"/>
                <w:sz w:val="23"/>
                <w:szCs w:val="23"/>
              </w:rPr>
              <w:t>-Усвоение общих сведений по сварке.</w:t>
            </w:r>
          </w:p>
          <w:p w14:paraId="633A5FEB" w14:textId="77777777" w:rsidR="005E145F" w:rsidRPr="00B2588B" w:rsidRDefault="005E145F" w:rsidP="00E5563A">
            <w:pPr>
              <w:widowControl w:val="0"/>
              <w:tabs>
                <w:tab w:val="left" w:pos="341"/>
              </w:tabs>
              <w:spacing w:after="0" w:line="240" w:lineRule="auto"/>
              <w:jc w:val="both"/>
              <w:rPr>
                <w:rFonts w:ascii="Times New Roman" w:hAnsi="Times New Roman" w:cs="Times New Roman"/>
                <w:sz w:val="26"/>
                <w:szCs w:val="26"/>
              </w:rPr>
            </w:pPr>
            <w:r w:rsidRPr="00B2588B">
              <w:rPr>
                <w:rFonts w:ascii="Times New Roman" w:hAnsi="Times New Roman" w:cs="Times New Roman"/>
                <w:color w:val="000000"/>
                <w:sz w:val="23"/>
                <w:szCs w:val="23"/>
              </w:rPr>
              <w:t>-Выбор вида сварочных материалов и их характеристика.</w:t>
            </w:r>
          </w:p>
          <w:p w14:paraId="517EA3CB" w14:textId="77777777" w:rsidR="005E145F" w:rsidRPr="00B2588B" w:rsidRDefault="005E145F" w:rsidP="00E5563A">
            <w:pPr>
              <w:widowControl w:val="0"/>
              <w:spacing w:after="0" w:line="240" w:lineRule="auto"/>
              <w:rPr>
                <w:rFonts w:ascii="Times New Roman" w:hAnsi="Times New Roman" w:cs="Times New Roman"/>
                <w:sz w:val="26"/>
                <w:szCs w:val="26"/>
              </w:rPr>
            </w:pPr>
            <w:r w:rsidRPr="00B2588B">
              <w:rPr>
                <w:rFonts w:ascii="Times New Roman" w:hAnsi="Times New Roman" w:cs="Times New Roman"/>
                <w:color w:val="000000"/>
                <w:sz w:val="23"/>
                <w:szCs w:val="23"/>
              </w:rPr>
              <w:t>-Работа с нормативно-правовой документацией по темам:</w:t>
            </w:r>
          </w:p>
          <w:p w14:paraId="025E9265" w14:textId="77777777" w:rsidR="005E145F" w:rsidRPr="00B2588B" w:rsidRDefault="005E145F" w:rsidP="00E5563A">
            <w:pPr>
              <w:widowControl w:val="0"/>
              <w:tabs>
                <w:tab w:val="left" w:pos="826"/>
              </w:tabs>
              <w:spacing w:after="0" w:line="240" w:lineRule="auto"/>
              <w:rPr>
                <w:rFonts w:ascii="Times New Roman" w:hAnsi="Times New Roman" w:cs="Times New Roman"/>
                <w:sz w:val="26"/>
                <w:szCs w:val="26"/>
              </w:rPr>
            </w:pPr>
            <w:r w:rsidRPr="00B2588B">
              <w:rPr>
                <w:rFonts w:ascii="Times New Roman" w:hAnsi="Times New Roman" w:cs="Times New Roman"/>
                <w:color w:val="000000"/>
                <w:sz w:val="23"/>
                <w:szCs w:val="23"/>
              </w:rPr>
              <w:t>-Усвоение устройства, принципа работы и правил технической эксплуатации источников питания сварочной дуги.</w:t>
            </w:r>
          </w:p>
          <w:p w14:paraId="0122D289" w14:textId="77777777" w:rsidR="005E145F" w:rsidRDefault="005E145F" w:rsidP="00E5563A">
            <w:pPr>
              <w:widowControl w:val="0"/>
              <w:tabs>
                <w:tab w:val="left" w:pos="826"/>
              </w:tabs>
              <w:spacing w:after="0" w:line="240" w:lineRule="auto"/>
              <w:rPr>
                <w:rFonts w:ascii="Times New Roman" w:hAnsi="Times New Roman" w:cs="Times New Roman"/>
                <w:color w:val="000000"/>
                <w:sz w:val="23"/>
                <w:szCs w:val="23"/>
              </w:rPr>
            </w:pPr>
            <w:r w:rsidRPr="00B2588B">
              <w:rPr>
                <w:rFonts w:ascii="Times New Roman" w:hAnsi="Times New Roman" w:cs="Times New Roman"/>
                <w:color w:val="000000"/>
                <w:sz w:val="23"/>
                <w:szCs w:val="23"/>
              </w:rPr>
              <w:t>-Усвоение устройства, принципа работы и правил технической эксплуатации дополнительного оборудования сварочного поста</w:t>
            </w:r>
            <w:r>
              <w:rPr>
                <w:rFonts w:ascii="Times New Roman" w:hAnsi="Times New Roman" w:cs="Times New Roman"/>
                <w:color w:val="000000"/>
                <w:sz w:val="23"/>
                <w:szCs w:val="23"/>
              </w:rPr>
              <w:t>.</w:t>
            </w:r>
          </w:p>
          <w:p w14:paraId="2FF37AD5" w14:textId="77777777" w:rsidR="005E145F" w:rsidRDefault="005E145F" w:rsidP="00E5563A">
            <w:pPr>
              <w:widowControl w:val="0"/>
              <w:tabs>
                <w:tab w:val="left" w:pos="82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10D72">
              <w:rPr>
                <w:rFonts w:ascii="Times New Roman" w:hAnsi="Times New Roman" w:cs="Times New Roman"/>
                <w:sz w:val="24"/>
                <w:szCs w:val="24"/>
              </w:rPr>
              <w:t>Расчётная оценка свариваемости сталей с учетом толщины металла к выбору параметров предварительного подогрева с учетом эквивалента углерод</w:t>
            </w:r>
            <w:r>
              <w:rPr>
                <w:rFonts w:ascii="Times New Roman" w:hAnsi="Times New Roman" w:cs="Times New Roman"/>
                <w:sz w:val="24"/>
                <w:szCs w:val="24"/>
              </w:rPr>
              <w:t>а.</w:t>
            </w:r>
          </w:p>
          <w:p w14:paraId="2ABC1C89" w14:textId="77777777" w:rsidR="005E145F" w:rsidRDefault="005E145F" w:rsidP="00E5563A">
            <w:pPr>
              <w:widowControl w:val="0"/>
              <w:tabs>
                <w:tab w:val="left" w:pos="826"/>
              </w:tabs>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710D72">
              <w:rPr>
                <w:rFonts w:ascii="Times New Roman" w:hAnsi="Times New Roman" w:cs="Times New Roman"/>
                <w:sz w:val="24"/>
                <w:szCs w:val="24"/>
              </w:rPr>
              <w:t>Методы уменьшения сваро</w:t>
            </w:r>
            <w:r>
              <w:rPr>
                <w:rFonts w:ascii="Times New Roman" w:hAnsi="Times New Roman" w:cs="Times New Roman"/>
                <w:sz w:val="24"/>
                <w:szCs w:val="24"/>
              </w:rPr>
              <w:t>чных напряжений и деформаций.</w:t>
            </w:r>
          </w:p>
          <w:p w14:paraId="0D9F6E54" w14:textId="77777777" w:rsidR="005E145F" w:rsidRDefault="005E145F" w:rsidP="00E5563A">
            <w:pPr>
              <w:widowControl w:val="0"/>
              <w:tabs>
                <w:tab w:val="left" w:pos="826"/>
              </w:tabs>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710D72">
              <w:rPr>
                <w:rFonts w:ascii="Times New Roman" w:hAnsi="Times New Roman" w:cs="Times New Roman"/>
                <w:sz w:val="24"/>
                <w:szCs w:val="24"/>
              </w:rPr>
              <w:t>Термические способы правки сварных конструкций</w:t>
            </w:r>
            <w:r>
              <w:rPr>
                <w:rFonts w:ascii="Times New Roman" w:hAnsi="Times New Roman" w:cs="Times New Roman"/>
                <w:sz w:val="24"/>
                <w:szCs w:val="24"/>
              </w:rPr>
              <w:t xml:space="preserve">. </w:t>
            </w:r>
          </w:p>
          <w:p w14:paraId="38585157" w14:textId="77777777" w:rsidR="005E145F" w:rsidRDefault="005E145F" w:rsidP="00E5563A">
            <w:pPr>
              <w:widowControl w:val="0"/>
              <w:tabs>
                <w:tab w:val="left" w:pos="82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-Виды </w:t>
            </w:r>
            <w:r w:rsidRPr="00710D72">
              <w:rPr>
                <w:rFonts w:ascii="Times New Roman" w:hAnsi="Times New Roman" w:cs="Times New Roman"/>
                <w:sz w:val="24"/>
                <w:szCs w:val="24"/>
              </w:rPr>
              <w:t>Трансформат</w:t>
            </w:r>
            <w:r>
              <w:rPr>
                <w:rFonts w:ascii="Times New Roman" w:hAnsi="Times New Roman" w:cs="Times New Roman"/>
                <w:sz w:val="24"/>
                <w:szCs w:val="24"/>
              </w:rPr>
              <w:t>оры с увеличенным рассеянием.</w:t>
            </w:r>
          </w:p>
          <w:p w14:paraId="2F353702" w14:textId="77777777" w:rsidR="005E145F" w:rsidRDefault="005E145F" w:rsidP="00E5563A">
            <w:pPr>
              <w:widowControl w:val="0"/>
              <w:tabs>
                <w:tab w:val="left" w:pos="826"/>
              </w:tabs>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710D72">
              <w:rPr>
                <w:rFonts w:ascii="Times New Roman" w:hAnsi="Times New Roman" w:cs="Times New Roman"/>
                <w:sz w:val="24"/>
                <w:szCs w:val="24"/>
              </w:rPr>
              <w:t>Трансфор</w:t>
            </w:r>
            <w:r>
              <w:rPr>
                <w:rFonts w:ascii="Times New Roman" w:hAnsi="Times New Roman" w:cs="Times New Roman"/>
                <w:sz w:val="24"/>
                <w:szCs w:val="24"/>
              </w:rPr>
              <w:t>маторы нормальным рассеянием.</w:t>
            </w:r>
          </w:p>
          <w:p w14:paraId="278C12F5" w14:textId="77777777" w:rsidR="005E145F" w:rsidRDefault="005E145F" w:rsidP="00E5563A">
            <w:pPr>
              <w:widowControl w:val="0"/>
              <w:tabs>
                <w:tab w:val="left" w:pos="826"/>
              </w:tabs>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710D72">
              <w:rPr>
                <w:rFonts w:ascii="Times New Roman" w:hAnsi="Times New Roman" w:cs="Times New Roman"/>
                <w:sz w:val="24"/>
                <w:szCs w:val="24"/>
              </w:rPr>
              <w:t>Способы регулировки силы тока</w:t>
            </w:r>
            <w:r>
              <w:rPr>
                <w:rFonts w:ascii="Times New Roman" w:hAnsi="Times New Roman" w:cs="Times New Roman"/>
                <w:sz w:val="24"/>
                <w:szCs w:val="24"/>
              </w:rPr>
              <w:t xml:space="preserve"> в сварочных трансформаторах.</w:t>
            </w:r>
          </w:p>
          <w:p w14:paraId="43C00291" w14:textId="77777777" w:rsidR="005E145F" w:rsidRPr="00B2588B" w:rsidRDefault="005E145F" w:rsidP="00E5563A">
            <w:pPr>
              <w:widowControl w:val="0"/>
              <w:tabs>
                <w:tab w:val="left" w:pos="826"/>
              </w:tabs>
              <w:spacing w:after="0" w:line="240" w:lineRule="auto"/>
              <w:rPr>
                <w:rFonts w:ascii="Times New Roman" w:hAnsi="Times New Roman" w:cs="Times New Roman"/>
                <w:sz w:val="26"/>
                <w:szCs w:val="26"/>
              </w:rPr>
            </w:pPr>
            <w:r>
              <w:rPr>
                <w:rFonts w:ascii="Times New Roman" w:hAnsi="Times New Roman" w:cs="Times New Roman"/>
                <w:sz w:val="24"/>
                <w:szCs w:val="24"/>
              </w:rPr>
              <w:t>-</w:t>
            </w:r>
            <w:r w:rsidRPr="00710D72">
              <w:rPr>
                <w:rFonts w:ascii="Times New Roman" w:hAnsi="Times New Roman" w:cs="Times New Roman"/>
                <w:sz w:val="24"/>
                <w:szCs w:val="24"/>
              </w:rPr>
              <w:t>Преимущества инверторных сварочных выпрямите</w:t>
            </w:r>
            <w:r>
              <w:rPr>
                <w:rFonts w:ascii="Times New Roman" w:hAnsi="Times New Roman" w:cs="Times New Roman"/>
                <w:sz w:val="24"/>
                <w:szCs w:val="24"/>
              </w:rPr>
              <w:t>лей перед трансформаторными и тир</w:t>
            </w:r>
            <w:r w:rsidRPr="00710D72">
              <w:rPr>
                <w:rFonts w:ascii="Times New Roman" w:hAnsi="Times New Roman" w:cs="Times New Roman"/>
                <w:sz w:val="24"/>
                <w:szCs w:val="24"/>
              </w:rPr>
              <w:t>исторными выпрямителями</w:t>
            </w:r>
            <w:r>
              <w:rPr>
                <w:rFonts w:ascii="Times New Roman" w:hAnsi="Times New Roman" w:cs="Times New Roman"/>
                <w:sz w:val="24"/>
                <w:szCs w:val="24"/>
              </w:rPr>
              <w:t>.</w:t>
            </w:r>
          </w:p>
          <w:p w14:paraId="382F4C0B" w14:textId="77777777" w:rsidR="005E145F" w:rsidRPr="00B2588B" w:rsidRDefault="005E145F" w:rsidP="00E5563A">
            <w:pPr>
              <w:autoSpaceDE w:val="0"/>
              <w:autoSpaceDN w:val="0"/>
              <w:adjustRightInd w:val="0"/>
              <w:spacing w:after="0" w:line="240" w:lineRule="auto"/>
              <w:rPr>
                <w:rFonts w:ascii="Times New Roman" w:hAnsi="Times New Roman" w:cs="Times New Roman"/>
                <w:color w:val="000000"/>
                <w:sz w:val="24"/>
                <w:szCs w:val="24"/>
              </w:rPr>
            </w:pPr>
            <w:r w:rsidRPr="00B2588B">
              <w:rPr>
                <w:rFonts w:ascii="Times New Roman" w:hAnsi="Times New Roman" w:cs="Times New Roman"/>
                <w:color w:val="000000"/>
                <w:sz w:val="23"/>
                <w:szCs w:val="23"/>
              </w:rPr>
              <w:lastRenderedPageBreak/>
              <w:t>-Усвоение норм и правил в области безопасности «Правила безопасности при производстве сварочных работ»</w:t>
            </w:r>
          </w:p>
          <w:p w14:paraId="098513E5" w14:textId="77777777" w:rsidR="005E145F" w:rsidRPr="00B2588B" w:rsidRDefault="005E145F" w:rsidP="00E5563A">
            <w:pPr>
              <w:spacing w:after="0" w:line="240" w:lineRule="auto"/>
              <w:rPr>
                <w:rFonts w:ascii="Times New Roman" w:hAnsi="Times New Roman" w:cs="Times New Roman"/>
                <w:b/>
                <w:bCs/>
              </w:rPr>
            </w:pPr>
          </w:p>
        </w:tc>
        <w:tc>
          <w:tcPr>
            <w:tcW w:w="273" w:type="pct"/>
            <w:vAlign w:val="center"/>
          </w:tcPr>
          <w:p w14:paraId="5159001F"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366" w:type="pct"/>
          </w:tcPr>
          <w:p w14:paraId="5E668D7C"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tcPr>
          <w:p w14:paraId="1F4EC14A"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4603CB0E" w14:textId="77777777" w:rsidTr="00983E4D">
        <w:trPr>
          <w:gridAfter w:val="1"/>
          <w:wAfter w:w="12" w:type="pct"/>
          <w:trHeight w:val="465"/>
        </w:trPr>
        <w:tc>
          <w:tcPr>
            <w:tcW w:w="3706" w:type="pct"/>
            <w:gridSpan w:val="4"/>
          </w:tcPr>
          <w:p w14:paraId="35242E0A" w14:textId="77777777" w:rsidR="005E145F" w:rsidRPr="00B2588B" w:rsidRDefault="005E145F" w:rsidP="00E5563A">
            <w:pPr>
              <w:spacing w:after="0" w:line="240" w:lineRule="auto"/>
              <w:rPr>
                <w:rFonts w:ascii="Times New Roman" w:hAnsi="Times New Roman" w:cs="Times New Roman"/>
                <w:b/>
                <w:bCs/>
                <w:color w:val="000000"/>
                <w:sz w:val="23"/>
                <w:szCs w:val="23"/>
              </w:rPr>
            </w:pPr>
            <w:r w:rsidRPr="00982C00">
              <w:rPr>
                <w:rFonts w:ascii="Times New Roman" w:hAnsi="Times New Roman" w:cs="Times New Roman"/>
                <w:b/>
                <w:bCs/>
                <w:sz w:val="24"/>
                <w:szCs w:val="24"/>
              </w:rPr>
              <w:t>МДК 01.02 Технология производства сварных конструкций.</w:t>
            </w:r>
          </w:p>
        </w:tc>
        <w:tc>
          <w:tcPr>
            <w:tcW w:w="273" w:type="pct"/>
            <w:vAlign w:val="center"/>
          </w:tcPr>
          <w:p w14:paraId="48070FC5" w14:textId="77777777" w:rsidR="005E145F" w:rsidRPr="00294E9A" w:rsidRDefault="005E145F" w:rsidP="00E5563A">
            <w:pPr>
              <w:suppressAutoHyphens/>
              <w:spacing w:after="0" w:line="240" w:lineRule="auto"/>
              <w:rPr>
                <w:rFonts w:ascii="Times New Roman" w:hAnsi="Times New Roman" w:cs="Times New Roman"/>
                <w:b/>
                <w:bCs/>
                <w:lang w:val="en-US"/>
              </w:rPr>
            </w:pPr>
            <w:r w:rsidRPr="00294E9A">
              <w:rPr>
                <w:rFonts w:ascii="Times New Roman" w:hAnsi="Times New Roman" w:cs="Times New Roman"/>
                <w:b/>
                <w:bCs/>
                <w:lang w:val="en-US"/>
              </w:rPr>
              <w:t>84/44</w:t>
            </w:r>
          </w:p>
        </w:tc>
        <w:tc>
          <w:tcPr>
            <w:tcW w:w="366" w:type="pct"/>
          </w:tcPr>
          <w:p w14:paraId="5345DBAE" w14:textId="206CF7C7" w:rsidR="005E145F" w:rsidRPr="00AB38CB"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p>
        </w:tc>
        <w:tc>
          <w:tcPr>
            <w:tcW w:w="643" w:type="pct"/>
          </w:tcPr>
          <w:p w14:paraId="0D9270F3" w14:textId="09B5D9B0" w:rsidR="005E145F" w:rsidRPr="00AB38CB" w:rsidRDefault="005E145F" w:rsidP="00E5563A">
            <w:pPr>
              <w:suppressAutoHyphens/>
              <w:spacing w:after="0" w:line="240" w:lineRule="auto"/>
              <w:rPr>
                <w:rFonts w:ascii="Times New Roman" w:hAnsi="Times New Roman" w:cs="Times New Roman"/>
                <w:sz w:val="24"/>
                <w:szCs w:val="24"/>
              </w:rPr>
            </w:pPr>
          </w:p>
        </w:tc>
      </w:tr>
      <w:tr w:rsidR="00E5563A" w:rsidRPr="00B2588B" w14:paraId="2612B215" w14:textId="77777777" w:rsidTr="00983E4D">
        <w:trPr>
          <w:trHeight w:val="412"/>
        </w:trPr>
        <w:tc>
          <w:tcPr>
            <w:tcW w:w="1190" w:type="pct"/>
            <w:gridSpan w:val="2"/>
          </w:tcPr>
          <w:p w14:paraId="1A91BB72" w14:textId="77777777" w:rsidR="005E145F" w:rsidRPr="00982C00" w:rsidRDefault="005E145F" w:rsidP="00E5563A">
            <w:pPr>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 xml:space="preserve">Тема1.Понятие </w:t>
            </w:r>
            <w:proofErr w:type="gramStart"/>
            <w:r w:rsidRPr="00982C00">
              <w:rPr>
                <w:rFonts w:ascii="Times New Roman" w:hAnsi="Times New Roman" w:cs="Times New Roman"/>
                <w:b/>
                <w:bCs/>
                <w:sz w:val="24"/>
                <w:szCs w:val="24"/>
              </w:rPr>
              <w:t>о  сварных</w:t>
            </w:r>
            <w:proofErr w:type="gramEnd"/>
            <w:r w:rsidRPr="00982C00">
              <w:rPr>
                <w:rFonts w:ascii="Times New Roman" w:hAnsi="Times New Roman" w:cs="Times New Roman"/>
                <w:b/>
                <w:bCs/>
                <w:sz w:val="24"/>
                <w:szCs w:val="24"/>
              </w:rPr>
              <w:t xml:space="preserve">  конструкциях.</w:t>
            </w:r>
            <w:r>
              <w:rPr>
                <w:rFonts w:ascii="Times New Roman" w:hAnsi="Times New Roman" w:cs="Times New Roman"/>
                <w:b/>
                <w:bCs/>
                <w:sz w:val="24"/>
                <w:szCs w:val="24"/>
              </w:rPr>
              <w:t xml:space="preserve"> </w:t>
            </w:r>
            <w:r w:rsidRPr="00982C00">
              <w:rPr>
                <w:rFonts w:ascii="Times New Roman" w:hAnsi="Times New Roman" w:cs="Times New Roman"/>
                <w:b/>
                <w:bCs/>
                <w:sz w:val="24"/>
                <w:szCs w:val="24"/>
              </w:rPr>
              <w:t>Требования,</w:t>
            </w:r>
          </w:p>
          <w:p w14:paraId="63D0B258" w14:textId="77777777" w:rsidR="005E145F" w:rsidRPr="00982C00" w:rsidRDefault="005E145F" w:rsidP="00E5563A">
            <w:pPr>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предъявляемые к ним.</w:t>
            </w:r>
          </w:p>
        </w:tc>
        <w:tc>
          <w:tcPr>
            <w:tcW w:w="2516" w:type="pct"/>
            <w:gridSpan w:val="2"/>
          </w:tcPr>
          <w:p w14:paraId="5856C112" w14:textId="77777777" w:rsidR="005E145F" w:rsidRDefault="005E145F" w:rsidP="00E5563A">
            <w:pPr>
              <w:spacing w:after="0" w:line="240" w:lineRule="auto"/>
              <w:rPr>
                <w:rFonts w:ascii="Times New Roman" w:hAnsi="Times New Roman" w:cs="Times New Roman"/>
                <w:b/>
                <w:bCs/>
                <w:sz w:val="24"/>
                <w:szCs w:val="24"/>
              </w:rPr>
            </w:pPr>
            <w:proofErr w:type="spellStart"/>
            <w:r>
              <w:rPr>
                <w:rFonts w:ascii="Times New Roman" w:hAnsi="Times New Roman" w:cs="Times New Roman"/>
                <w:b/>
                <w:bCs/>
                <w:sz w:val="24"/>
                <w:szCs w:val="24"/>
                <w:lang w:val="en-US"/>
              </w:rPr>
              <w:t>Сод</w:t>
            </w:r>
            <w:r>
              <w:rPr>
                <w:rFonts w:ascii="Times New Roman" w:hAnsi="Times New Roman" w:cs="Times New Roman"/>
                <w:b/>
                <w:bCs/>
                <w:sz w:val="24"/>
                <w:szCs w:val="24"/>
              </w:rPr>
              <w:t>ержание</w:t>
            </w:r>
            <w:proofErr w:type="spellEnd"/>
          </w:p>
          <w:p w14:paraId="1339A6FC" w14:textId="77777777" w:rsidR="005E145F" w:rsidRPr="00F034B8" w:rsidRDefault="005E145F" w:rsidP="00E5563A">
            <w:pPr>
              <w:spacing w:after="0" w:line="240" w:lineRule="auto"/>
              <w:rPr>
                <w:rFonts w:ascii="Times New Roman" w:hAnsi="Times New Roman" w:cs="Times New Roman"/>
                <w:b/>
                <w:bCs/>
                <w:sz w:val="24"/>
                <w:szCs w:val="24"/>
              </w:rPr>
            </w:pPr>
          </w:p>
        </w:tc>
        <w:tc>
          <w:tcPr>
            <w:tcW w:w="273" w:type="pct"/>
            <w:vAlign w:val="center"/>
          </w:tcPr>
          <w:p w14:paraId="25C7C40D" w14:textId="77777777" w:rsidR="005E145F" w:rsidRPr="00294E9A"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 xml:space="preserve">    8/4</w:t>
            </w:r>
          </w:p>
        </w:tc>
        <w:tc>
          <w:tcPr>
            <w:tcW w:w="366" w:type="pct"/>
            <w:vMerge w:val="restart"/>
          </w:tcPr>
          <w:p w14:paraId="7BB8EA88"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val="restart"/>
          </w:tcPr>
          <w:p w14:paraId="000A4C03"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3C3FD831" w14:textId="77777777" w:rsidTr="00983E4D">
        <w:trPr>
          <w:trHeight w:val="1050"/>
        </w:trPr>
        <w:tc>
          <w:tcPr>
            <w:tcW w:w="1190" w:type="pct"/>
            <w:gridSpan w:val="2"/>
          </w:tcPr>
          <w:p w14:paraId="3646A2CD" w14:textId="77777777" w:rsidR="005E145F" w:rsidRPr="00982C00" w:rsidRDefault="005E145F" w:rsidP="00E5563A">
            <w:pPr>
              <w:spacing w:after="0" w:line="240" w:lineRule="auto"/>
              <w:rPr>
                <w:rFonts w:ascii="Times New Roman" w:hAnsi="Times New Roman" w:cs="Times New Roman"/>
                <w:b/>
                <w:bCs/>
                <w:sz w:val="24"/>
                <w:szCs w:val="24"/>
              </w:rPr>
            </w:pPr>
          </w:p>
        </w:tc>
        <w:tc>
          <w:tcPr>
            <w:tcW w:w="2516" w:type="pct"/>
            <w:gridSpan w:val="2"/>
          </w:tcPr>
          <w:p w14:paraId="4EE06B69" w14:textId="77777777" w:rsidR="005E145F" w:rsidRDefault="005E145F" w:rsidP="00E5563A">
            <w:pPr>
              <w:tabs>
                <w:tab w:val="left" w:pos="5060"/>
              </w:tabs>
              <w:spacing w:after="0" w:line="240" w:lineRule="auto"/>
              <w:rPr>
                <w:rFonts w:ascii="Times New Roman CYR" w:hAnsi="Times New Roman CYR" w:cs="Times New Roman CYR"/>
                <w:sz w:val="24"/>
                <w:szCs w:val="24"/>
              </w:rPr>
            </w:pPr>
            <w:r w:rsidRPr="00F034B8">
              <w:rPr>
                <w:rFonts w:ascii="Times New Roman" w:hAnsi="Times New Roman" w:cs="Times New Roman"/>
                <w:b/>
                <w:bCs/>
              </w:rPr>
              <w:t>1.</w:t>
            </w:r>
            <w:r w:rsidRPr="00F034B8">
              <w:rPr>
                <w:rFonts w:ascii="Times New Roman CYR" w:hAnsi="Times New Roman CYR" w:cs="Times New Roman CYR"/>
              </w:rPr>
              <w:t xml:space="preserve"> Виды сварных конструкций (машиностроительные, строительные, технологические). Основные требования, предъявляемые к сварным конструкциям</w:t>
            </w:r>
            <w:r>
              <w:rPr>
                <w:rFonts w:ascii="Times New Roman CYR" w:hAnsi="Times New Roman CYR" w:cs="Times New Roman CYR"/>
                <w:sz w:val="24"/>
                <w:szCs w:val="24"/>
              </w:rPr>
              <w:t>.</w:t>
            </w:r>
          </w:p>
          <w:p w14:paraId="12858C4A" w14:textId="77777777" w:rsidR="005E145F" w:rsidRDefault="005E145F" w:rsidP="00E5563A">
            <w:pPr>
              <w:spacing w:after="0" w:line="240" w:lineRule="auto"/>
              <w:rPr>
                <w:rFonts w:ascii="Times New Roman" w:hAnsi="Times New Roman" w:cs="Times New Roman"/>
                <w:b/>
                <w:bCs/>
                <w:sz w:val="24"/>
                <w:szCs w:val="24"/>
              </w:rPr>
            </w:pPr>
          </w:p>
        </w:tc>
        <w:tc>
          <w:tcPr>
            <w:tcW w:w="273" w:type="pct"/>
            <w:vAlign w:val="center"/>
          </w:tcPr>
          <w:p w14:paraId="2863B100" w14:textId="77777777" w:rsidR="005E145F" w:rsidRPr="00294E9A" w:rsidRDefault="005E145F" w:rsidP="00E5563A">
            <w:pPr>
              <w:suppressAutoHyphens/>
              <w:spacing w:after="0" w:line="240" w:lineRule="auto"/>
              <w:rPr>
                <w:rFonts w:ascii="Times New Roman" w:hAnsi="Times New Roman" w:cs="Times New Roman"/>
              </w:rPr>
            </w:pPr>
            <w:r>
              <w:rPr>
                <w:rFonts w:ascii="Times New Roman" w:hAnsi="Times New Roman" w:cs="Times New Roman"/>
                <w:b/>
                <w:bCs/>
                <w:i/>
                <w:iCs/>
              </w:rPr>
              <w:t xml:space="preserve">  </w:t>
            </w:r>
            <w:r w:rsidRPr="00294E9A">
              <w:rPr>
                <w:rFonts w:ascii="Times New Roman" w:hAnsi="Times New Roman" w:cs="Times New Roman"/>
              </w:rPr>
              <w:t>2</w:t>
            </w:r>
          </w:p>
        </w:tc>
        <w:tc>
          <w:tcPr>
            <w:tcW w:w="366" w:type="pct"/>
            <w:vMerge/>
          </w:tcPr>
          <w:p w14:paraId="138A16BC"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396D395"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C6C9B2E" w14:textId="77777777" w:rsidTr="00983E4D">
        <w:trPr>
          <w:trHeight w:val="825"/>
        </w:trPr>
        <w:tc>
          <w:tcPr>
            <w:tcW w:w="1190" w:type="pct"/>
            <w:gridSpan w:val="2"/>
            <w:vMerge w:val="restart"/>
          </w:tcPr>
          <w:p w14:paraId="78559A34" w14:textId="77777777" w:rsidR="005E145F" w:rsidRPr="00982C00" w:rsidRDefault="005E145F" w:rsidP="00E5563A">
            <w:pPr>
              <w:spacing w:after="0" w:line="240" w:lineRule="auto"/>
              <w:rPr>
                <w:rFonts w:ascii="Times New Roman" w:hAnsi="Times New Roman" w:cs="Times New Roman"/>
                <w:b/>
                <w:bCs/>
                <w:sz w:val="24"/>
                <w:szCs w:val="24"/>
              </w:rPr>
            </w:pPr>
          </w:p>
        </w:tc>
        <w:tc>
          <w:tcPr>
            <w:tcW w:w="2516" w:type="pct"/>
            <w:gridSpan w:val="2"/>
          </w:tcPr>
          <w:p w14:paraId="0709A4E5" w14:textId="77777777" w:rsidR="005E145F" w:rsidRPr="00F034B8" w:rsidRDefault="005E145F" w:rsidP="00E5563A">
            <w:pPr>
              <w:spacing w:after="0" w:line="240" w:lineRule="auto"/>
              <w:rPr>
                <w:rFonts w:ascii="Times New Roman" w:hAnsi="Times New Roman" w:cs="Times New Roman"/>
                <w:b/>
                <w:bCs/>
              </w:rPr>
            </w:pPr>
            <w:r>
              <w:rPr>
                <w:rFonts w:ascii="Times New Roman" w:hAnsi="Times New Roman" w:cs="Times New Roman"/>
                <w:b/>
                <w:bCs/>
                <w:sz w:val="24"/>
                <w:szCs w:val="24"/>
              </w:rPr>
              <w:t>2.</w:t>
            </w:r>
            <w:r w:rsidRPr="00E724DE">
              <w:rPr>
                <w:rFonts w:ascii="Times New Roman CYR" w:hAnsi="Times New Roman CYR" w:cs="Times New Roman CYR"/>
              </w:rPr>
              <w:t xml:space="preserve"> Технологичность сварных конструкций: понятие, технологические требования. Условия выполнения требований, предъявляемых к сварным конструкциям</w:t>
            </w:r>
          </w:p>
        </w:tc>
        <w:tc>
          <w:tcPr>
            <w:tcW w:w="273" w:type="pct"/>
            <w:vAlign w:val="center"/>
          </w:tcPr>
          <w:p w14:paraId="18079D2A"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77252208"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66977B93"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71AB14D9" w14:textId="77777777" w:rsidTr="00983E4D">
        <w:trPr>
          <w:trHeight w:val="735"/>
        </w:trPr>
        <w:tc>
          <w:tcPr>
            <w:tcW w:w="1190" w:type="pct"/>
            <w:gridSpan w:val="2"/>
            <w:vMerge/>
          </w:tcPr>
          <w:p w14:paraId="4D8A1950" w14:textId="77777777" w:rsidR="005E145F" w:rsidRPr="00982C00" w:rsidRDefault="005E145F" w:rsidP="00E5563A">
            <w:pPr>
              <w:spacing w:after="0" w:line="240" w:lineRule="auto"/>
              <w:rPr>
                <w:rFonts w:ascii="Times New Roman" w:hAnsi="Times New Roman" w:cs="Times New Roman"/>
                <w:b/>
                <w:bCs/>
                <w:sz w:val="24"/>
                <w:szCs w:val="24"/>
              </w:rPr>
            </w:pPr>
          </w:p>
        </w:tc>
        <w:tc>
          <w:tcPr>
            <w:tcW w:w="2516" w:type="pct"/>
            <w:gridSpan w:val="2"/>
          </w:tcPr>
          <w:p w14:paraId="45F9F797" w14:textId="77777777" w:rsidR="005E145F" w:rsidRPr="00F034B8" w:rsidRDefault="005E145F" w:rsidP="00E5563A">
            <w:pPr>
              <w:spacing w:after="0" w:line="240" w:lineRule="auto"/>
              <w:rPr>
                <w:rFonts w:ascii="Times New Roman" w:hAnsi="Times New Roman" w:cs="Times New Roman"/>
                <w:b/>
                <w:bCs/>
              </w:rPr>
            </w:pPr>
            <w:r>
              <w:rPr>
                <w:rFonts w:ascii="Times New Roman" w:hAnsi="Times New Roman" w:cs="Times New Roman"/>
                <w:b/>
                <w:bCs/>
              </w:rPr>
              <w:t>3.</w:t>
            </w:r>
            <w:r>
              <w:rPr>
                <w:rFonts w:ascii="Times New Roman" w:hAnsi="Times New Roman" w:cs="Times New Roman"/>
                <w:sz w:val="24"/>
                <w:szCs w:val="24"/>
              </w:rPr>
              <w:t>Порядок разработки технологического процесса изготовления сварных конструкций. Нормативно-техническая документация на сварочные технологические процессы.</w:t>
            </w:r>
          </w:p>
        </w:tc>
        <w:tc>
          <w:tcPr>
            <w:tcW w:w="273" w:type="pct"/>
            <w:vAlign w:val="center"/>
          </w:tcPr>
          <w:p w14:paraId="219C3A6B"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0179D73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A412EB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2C426299" w14:textId="77777777" w:rsidTr="00983E4D">
        <w:trPr>
          <w:trHeight w:val="825"/>
        </w:trPr>
        <w:tc>
          <w:tcPr>
            <w:tcW w:w="1190" w:type="pct"/>
            <w:gridSpan w:val="2"/>
            <w:vMerge/>
          </w:tcPr>
          <w:p w14:paraId="4B4BCEBB" w14:textId="77777777" w:rsidR="005E145F" w:rsidRPr="00982C00" w:rsidRDefault="005E145F" w:rsidP="00E5563A">
            <w:pPr>
              <w:spacing w:after="0" w:line="240" w:lineRule="auto"/>
              <w:rPr>
                <w:rFonts w:ascii="Times New Roman" w:hAnsi="Times New Roman" w:cs="Times New Roman"/>
                <w:b/>
                <w:bCs/>
                <w:sz w:val="24"/>
                <w:szCs w:val="24"/>
              </w:rPr>
            </w:pPr>
          </w:p>
        </w:tc>
        <w:tc>
          <w:tcPr>
            <w:tcW w:w="2516" w:type="pct"/>
            <w:gridSpan w:val="2"/>
          </w:tcPr>
          <w:p w14:paraId="3646A630" w14:textId="77777777" w:rsidR="005E145F" w:rsidRPr="00F034B8" w:rsidRDefault="005E145F" w:rsidP="00E5563A">
            <w:pPr>
              <w:spacing w:after="0" w:line="240" w:lineRule="auto"/>
              <w:rPr>
                <w:rFonts w:ascii="Times New Roman" w:hAnsi="Times New Roman" w:cs="Times New Roman"/>
                <w:b/>
                <w:bCs/>
              </w:rPr>
            </w:pPr>
            <w:r w:rsidRPr="00B2588B">
              <w:rPr>
                <w:rFonts w:ascii="Times New Roman" w:hAnsi="Times New Roman" w:cs="Times New Roman"/>
                <w:b/>
                <w:bCs/>
              </w:rPr>
              <w:t>В том числе практических занятий и лабораторных работ</w:t>
            </w:r>
          </w:p>
        </w:tc>
        <w:tc>
          <w:tcPr>
            <w:tcW w:w="273" w:type="pct"/>
            <w:vAlign w:val="center"/>
          </w:tcPr>
          <w:p w14:paraId="4F625980"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0B106A15"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0FC24E4C"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C0679C5" w14:textId="77777777" w:rsidTr="00983E4D">
        <w:trPr>
          <w:trHeight w:val="570"/>
        </w:trPr>
        <w:tc>
          <w:tcPr>
            <w:tcW w:w="1190" w:type="pct"/>
            <w:gridSpan w:val="2"/>
            <w:vMerge/>
          </w:tcPr>
          <w:p w14:paraId="09CD48C6" w14:textId="77777777" w:rsidR="005E145F" w:rsidRPr="00982C00" w:rsidRDefault="005E145F" w:rsidP="00E5563A">
            <w:pPr>
              <w:spacing w:after="0" w:line="240" w:lineRule="auto"/>
              <w:rPr>
                <w:rFonts w:ascii="Times New Roman" w:hAnsi="Times New Roman" w:cs="Times New Roman"/>
                <w:b/>
                <w:bCs/>
                <w:sz w:val="24"/>
                <w:szCs w:val="24"/>
              </w:rPr>
            </w:pPr>
          </w:p>
        </w:tc>
        <w:tc>
          <w:tcPr>
            <w:tcW w:w="2516" w:type="pct"/>
            <w:gridSpan w:val="2"/>
          </w:tcPr>
          <w:p w14:paraId="236D8875" w14:textId="77777777" w:rsidR="005E145F" w:rsidRPr="00F034B8" w:rsidRDefault="005E145F" w:rsidP="00E5563A">
            <w:pPr>
              <w:spacing w:after="0" w:line="240" w:lineRule="auto"/>
              <w:rPr>
                <w:rFonts w:ascii="Times New Roman" w:hAnsi="Times New Roman" w:cs="Times New Roman"/>
                <w:b/>
                <w:bCs/>
              </w:rPr>
            </w:pPr>
            <w:r>
              <w:rPr>
                <w:rFonts w:ascii="Times New Roman" w:hAnsi="Times New Roman" w:cs="Times New Roman"/>
                <w:b/>
                <w:bCs/>
                <w:sz w:val="24"/>
                <w:szCs w:val="24"/>
              </w:rPr>
              <w:t>1.Практическое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е 1: «</w:t>
            </w:r>
            <w:r>
              <w:rPr>
                <w:rFonts w:ascii="Times New Roman CYR" w:hAnsi="Times New Roman CYR" w:cs="Times New Roman CYR"/>
                <w:sz w:val="24"/>
                <w:szCs w:val="24"/>
              </w:rPr>
              <w:t>Определение видов сварных конструкций. Выбор сварных конструкций в зависимости от технологических требований.»</w:t>
            </w:r>
          </w:p>
        </w:tc>
        <w:tc>
          <w:tcPr>
            <w:tcW w:w="273" w:type="pct"/>
            <w:vAlign w:val="center"/>
          </w:tcPr>
          <w:p w14:paraId="3C18B0A5"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1A3D700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41FE8378"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41F2BAC8" w14:textId="77777777" w:rsidTr="00983E4D">
        <w:trPr>
          <w:trHeight w:val="675"/>
        </w:trPr>
        <w:tc>
          <w:tcPr>
            <w:tcW w:w="1190" w:type="pct"/>
            <w:gridSpan w:val="2"/>
            <w:vMerge/>
          </w:tcPr>
          <w:p w14:paraId="7F7A58F9" w14:textId="77777777" w:rsidR="005E145F" w:rsidRPr="00982C00" w:rsidRDefault="005E145F" w:rsidP="00E5563A">
            <w:pPr>
              <w:spacing w:after="0" w:line="240" w:lineRule="auto"/>
              <w:rPr>
                <w:rFonts w:ascii="Times New Roman" w:hAnsi="Times New Roman" w:cs="Times New Roman"/>
                <w:b/>
                <w:bCs/>
                <w:sz w:val="24"/>
                <w:szCs w:val="24"/>
              </w:rPr>
            </w:pPr>
          </w:p>
        </w:tc>
        <w:tc>
          <w:tcPr>
            <w:tcW w:w="2516" w:type="pct"/>
            <w:gridSpan w:val="2"/>
          </w:tcPr>
          <w:p w14:paraId="13B44391" w14:textId="77777777" w:rsidR="005E145F" w:rsidRPr="00F034B8" w:rsidRDefault="005E145F" w:rsidP="00E5563A">
            <w:pPr>
              <w:spacing w:after="0" w:line="240" w:lineRule="auto"/>
              <w:rPr>
                <w:rFonts w:ascii="Times New Roman" w:hAnsi="Times New Roman" w:cs="Times New Roman"/>
                <w:b/>
                <w:bCs/>
              </w:rPr>
            </w:pPr>
            <w:r>
              <w:rPr>
                <w:rFonts w:ascii="Times New Roman" w:hAnsi="Times New Roman" w:cs="Times New Roman"/>
                <w:b/>
                <w:bCs/>
                <w:sz w:val="24"/>
                <w:szCs w:val="24"/>
              </w:rPr>
              <w:t>2.Практическое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е 2: «</w:t>
            </w:r>
            <w:r>
              <w:rPr>
                <w:rFonts w:ascii="Times New Roman" w:hAnsi="Times New Roman" w:cs="Times New Roman"/>
                <w:sz w:val="24"/>
                <w:szCs w:val="24"/>
              </w:rPr>
              <w:t>Изучение нормативно-технической документации на сварочные технологические процессы.»</w:t>
            </w:r>
          </w:p>
        </w:tc>
        <w:tc>
          <w:tcPr>
            <w:tcW w:w="273" w:type="pct"/>
            <w:vAlign w:val="center"/>
          </w:tcPr>
          <w:p w14:paraId="0590D5F0"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206C1DE0"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6EC2CB00"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0CF39760" w14:textId="77777777" w:rsidTr="00983E4D">
        <w:trPr>
          <w:trHeight w:val="660"/>
        </w:trPr>
        <w:tc>
          <w:tcPr>
            <w:tcW w:w="1190" w:type="pct"/>
            <w:gridSpan w:val="2"/>
          </w:tcPr>
          <w:p w14:paraId="17F46732" w14:textId="77777777" w:rsidR="005E145F" w:rsidRPr="00B2588B"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sz w:val="24"/>
                <w:szCs w:val="24"/>
              </w:rPr>
              <w:t>Тема1.2.</w:t>
            </w:r>
            <w:proofErr w:type="gramStart"/>
            <w:r>
              <w:rPr>
                <w:rFonts w:ascii="Times New Roman" w:hAnsi="Times New Roman" w:cs="Times New Roman"/>
                <w:b/>
                <w:bCs/>
                <w:sz w:val="24"/>
                <w:szCs w:val="24"/>
              </w:rPr>
              <w:t>2.Типовые</w:t>
            </w:r>
            <w:proofErr w:type="gramEnd"/>
            <w:r>
              <w:rPr>
                <w:rFonts w:ascii="Times New Roman" w:hAnsi="Times New Roman" w:cs="Times New Roman"/>
                <w:b/>
                <w:bCs/>
                <w:sz w:val="24"/>
                <w:szCs w:val="24"/>
              </w:rPr>
              <w:t xml:space="preserve"> детали машин и способы их соединений.</w:t>
            </w:r>
          </w:p>
        </w:tc>
        <w:tc>
          <w:tcPr>
            <w:tcW w:w="2516" w:type="pct"/>
            <w:gridSpan w:val="2"/>
          </w:tcPr>
          <w:p w14:paraId="1627A928" w14:textId="77777777" w:rsidR="005E145F" w:rsidRPr="00B2588B"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Содержание</w:t>
            </w:r>
          </w:p>
        </w:tc>
        <w:tc>
          <w:tcPr>
            <w:tcW w:w="273" w:type="pct"/>
            <w:vAlign w:val="center"/>
          </w:tcPr>
          <w:p w14:paraId="0A911BA8" w14:textId="77777777" w:rsidR="005E145F" w:rsidRPr="00294E9A"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i/>
                <w:iCs/>
              </w:rPr>
              <w:t xml:space="preserve">   </w:t>
            </w:r>
            <w:r w:rsidRPr="00294E9A">
              <w:rPr>
                <w:rFonts w:ascii="Times New Roman" w:hAnsi="Times New Roman" w:cs="Times New Roman"/>
                <w:b/>
                <w:bCs/>
              </w:rPr>
              <w:t>4</w:t>
            </w:r>
            <w:r>
              <w:rPr>
                <w:rFonts w:ascii="Times New Roman" w:hAnsi="Times New Roman" w:cs="Times New Roman"/>
                <w:b/>
                <w:bCs/>
              </w:rPr>
              <w:t>/4</w:t>
            </w:r>
          </w:p>
        </w:tc>
        <w:tc>
          <w:tcPr>
            <w:tcW w:w="366" w:type="pct"/>
            <w:vMerge w:val="restart"/>
          </w:tcPr>
          <w:p w14:paraId="7BDEB160" w14:textId="77777777" w:rsidR="005E145F" w:rsidRPr="003B16B9" w:rsidRDefault="005E145F" w:rsidP="00E5563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ПК 1.2</w:t>
            </w:r>
          </w:p>
          <w:p w14:paraId="2947BCAB"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ПК 1.4</w:t>
            </w:r>
          </w:p>
          <w:p w14:paraId="401DAB49" w14:textId="77777777" w:rsidR="005E145F" w:rsidRPr="00B2588B"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sz w:val="24"/>
                <w:szCs w:val="24"/>
              </w:rPr>
              <w:t>ОК.05</w:t>
            </w:r>
          </w:p>
        </w:tc>
        <w:tc>
          <w:tcPr>
            <w:tcW w:w="655" w:type="pct"/>
            <w:gridSpan w:val="2"/>
            <w:vMerge w:val="restart"/>
          </w:tcPr>
          <w:p w14:paraId="4D40EE14" w14:textId="77777777" w:rsidR="005E145F" w:rsidRDefault="005E145F" w:rsidP="00E5563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 1.2.01</w:t>
            </w:r>
          </w:p>
          <w:p w14:paraId="4EFA57F2" w14:textId="77777777" w:rsidR="005E145F" w:rsidRPr="00AB38CB" w:rsidRDefault="005E145F" w:rsidP="00E5563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 1.4.01</w:t>
            </w:r>
          </w:p>
          <w:p w14:paraId="750CC138"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B38CB">
              <w:rPr>
                <w:rFonts w:ascii="Times New Roman" w:hAnsi="Times New Roman" w:cs="Times New Roman"/>
                <w:sz w:val="24"/>
                <w:szCs w:val="24"/>
              </w:rPr>
              <w:t>У</w:t>
            </w:r>
            <w:r>
              <w:rPr>
                <w:rFonts w:ascii="Times New Roman" w:hAnsi="Times New Roman" w:cs="Times New Roman"/>
                <w:sz w:val="24"/>
                <w:szCs w:val="24"/>
              </w:rPr>
              <w:t xml:space="preserve"> 1.2.01</w:t>
            </w:r>
          </w:p>
          <w:p w14:paraId="055D672D"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B38CB">
              <w:rPr>
                <w:rFonts w:ascii="Times New Roman" w:hAnsi="Times New Roman" w:cs="Times New Roman"/>
                <w:sz w:val="24"/>
                <w:szCs w:val="24"/>
              </w:rPr>
              <w:t>У 1.4.01</w:t>
            </w:r>
          </w:p>
          <w:p w14:paraId="6B4BD720"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 1.4.03</w:t>
            </w:r>
          </w:p>
          <w:p w14:paraId="5788E627"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З 1.2.01</w:t>
            </w:r>
          </w:p>
          <w:p w14:paraId="39F24600"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B38CB">
              <w:rPr>
                <w:rFonts w:ascii="Times New Roman" w:hAnsi="Times New Roman" w:cs="Times New Roman"/>
                <w:sz w:val="24"/>
                <w:szCs w:val="24"/>
              </w:rPr>
              <w:t>З 1.2.02</w:t>
            </w:r>
          </w:p>
          <w:p w14:paraId="1E74540E"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Зо05.01</w:t>
            </w:r>
          </w:p>
          <w:p w14:paraId="6FC95FB2"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Зо05.02</w:t>
            </w:r>
          </w:p>
          <w:p w14:paraId="1B691BDD"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Уо05.01</w:t>
            </w:r>
          </w:p>
          <w:p w14:paraId="2A5EABDA" w14:textId="77777777" w:rsidR="005E145F" w:rsidRPr="0050559E"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Уо05.02</w:t>
            </w:r>
          </w:p>
        </w:tc>
      </w:tr>
      <w:tr w:rsidR="00983E4D" w:rsidRPr="00B2588B" w14:paraId="1283C8BB" w14:textId="77777777" w:rsidTr="00983E4D">
        <w:trPr>
          <w:trHeight w:val="558"/>
        </w:trPr>
        <w:tc>
          <w:tcPr>
            <w:tcW w:w="1190" w:type="pct"/>
            <w:gridSpan w:val="2"/>
            <w:vMerge w:val="restart"/>
          </w:tcPr>
          <w:p w14:paraId="7802F4CB" w14:textId="77777777" w:rsidR="005E145F" w:rsidRDefault="005E145F" w:rsidP="00E5563A">
            <w:pPr>
              <w:spacing w:after="0" w:line="240" w:lineRule="auto"/>
              <w:rPr>
                <w:rFonts w:ascii="Times New Roman" w:hAnsi="Times New Roman" w:cs="Times New Roman"/>
                <w:b/>
                <w:bCs/>
                <w:color w:val="000000"/>
                <w:sz w:val="23"/>
                <w:szCs w:val="23"/>
              </w:rPr>
            </w:pPr>
          </w:p>
          <w:p w14:paraId="2476156C" w14:textId="77777777" w:rsidR="005E145F" w:rsidRDefault="005E145F" w:rsidP="00E5563A">
            <w:pPr>
              <w:spacing w:after="0" w:line="240" w:lineRule="auto"/>
              <w:rPr>
                <w:rFonts w:ascii="Times New Roman" w:hAnsi="Times New Roman" w:cs="Times New Roman"/>
                <w:b/>
                <w:bCs/>
                <w:color w:val="000000"/>
                <w:sz w:val="23"/>
                <w:szCs w:val="23"/>
              </w:rPr>
            </w:pPr>
          </w:p>
          <w:p w14:paraId="61208582" w14:textId="77777777" w:rsidR="005E145F" w:rsidRDefault="005E145F" w:rsidP="00E5563A">
            <w:pPr>
              <w:spacing w:after="0" w:line="240" w:lineRule="auto"/>
              <w:rPr>
                <w:rFonts w:ascii="Times New Roman" w:hAnsi="Times New Roman" w:cs="Times New Roman"/>
                <w:b/>
                <w:bCs/>
                <w:color w:val="000000"/>
                <w:sz w:val="23"/>
                <w:szCs w:val="23"/>
              </w:rPr>
            </w:pPr>
          </w:p>
          <w:p w14:paraId="37AEABB0"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42FD4226" w14:textId="77777777" w:rsidR="005E145F" w:rsidRPr="00B2588B" w:rsidRDefault="005E145F" w:rsidP="00E5563A">
            <w:pPr>
              <w:spacing w:after="0" w:line="240" w:lineRule="auto"/>
              <w:rPr>
                <w:rFonts w:ascii="Times New Roman" w:hAnsi="Times New Roman" w:cs="Times New Roman"/>
                <w:b/>
                <w:bCs/>
                <w:color w:val="000000"/>
                <w:sz w:val="23"/>
                <w:szCs w:val="23"/>
              </w:rPr>
            </w:pPr>
            <w:r>
              <w:rPr>
                <w:rFonts w:ascii="Times New Roman CYR" w:hAnsi="Times New Roman CYR" w:cs="Times New Roman CYR"/>
                <w:sz w:val="24"/>
                <w:szCs w:val="24"/>
              </w:rPr>
              <w:lastRenderedPageBreak/>
              <w:t>1.Общие сведения о деталях и узлах. Способы изготовления деталей и узлов.</w:t>
            </w:r>
          </w:p>
        </w:tc>
        <w:tc>
          <w:tcPr>
            <w:tcW w:w="273" w:type="pct"/>
            <w:vAlign w:val="center"/>
          </w:tcPr>
          <w:p w14:paraId="08DF8306" w14:textId="77777777" w:rsidR="005E145F" w:rsidRPr="00294E9A" w:rsidRDefault="005E145F" w:rsidP="00E5563A">
            <w:pPr>
              <w:suppressAutoHyphens/>
              <w:spacing w:after="0" w:line="240" w:lineRule="auto"/>
              <w:rPr>
                <w:rFonts w:ascii="Times New Roman" w:hAnsi="Times New Roman" w:cs="Times New Roman"/>
              </w:rPr>
            </w:pPr>
            <w:r>
              <w:rPr>
                <w:rFonts w:ascii="Times New Roman" w:hAnsi="Times New Roman" w:cs="Times New Roman"/>
                <w:b/>
                <w:bCs/>
                <w:i/>
                <w:iCs/>
              </w:rPr>
              <w:t xml:space="preserve">  </w:t>
            </w:r>
            <w:r w:rsidRPr="00294E9A">
              <w:rPr>
                <w:rFonts w:ascii="Times New Roman" w:hAnsi="Times New Roman" w:cs="Times New Roman"/>
              </w:rPr>
              <w:t>2</w:t>
            </w:r>
          </w:p>
        </w:tc>
        <w:tc>
          <w:tcPr>
            <w:tcW w:w="366" w:type="pct"/>
            <w:vMerge/>
          </w:tcPr>
          <w:p w14:paraId="01B24125"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2E79D241"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3704DE96" w14:textId="77777777" w:rsidTr="00983E4D">
        <w:trPr>
          <w:trHeight w:val="412"/>
        </w:trPr>
        <w:tc>
          <w:tcPr>
            <w:tcW w:w="1190" w:type="pct"/>
            <w:gridSpan w:val="2"/>
            <w:vMerge/>
          </w:tcPr>
          <w:p w14:paraId="64B8727E" w14:textId="77777777" w:rsidR="005E145F"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130D2D55" w14:textId="77777777" w:rsidR="005E145F" w:rsidRDefault="005E145F" w:rsidP="00E5563A">
            <w:pPr>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2.Разъемные и неразъемные соединения.</w:t>
            </w:r>
          </w:p>
          <w:p w14:paraId="7B90DC62" w14:textId="77777777" w:rsidR="005E145F" w:rsidRDefault="005E145F" w:rsidP="00E5563A">
            <w:pPr>
              <w:spacing w:after="0" w:line="240" w:lineRule="auto"/>
              <w:rPr>
                <w:rFonts w:ascii="Times New Roman CYR" w:hAnsi="Times New Roman CYR" w:cs="Times New Roman CYR"/>
                <w:sz w:val="24"/>
                <w:szCs w:val="24"/>
              </w:rPr>
            </w:pPr>
          </w:p>
        </w:tc>
        <w:tc>
          <w:tcPr>
            <w:tcW w:w="273" w:type="pct"/>
            <w:vAlign w:val="center"/>
          </w:tcPr>
          <w:p w14:paraId="7F6398E1" w14:textId="77777777" w:rsidR="005E145F" w:rsidRPr="00DA4C00" w:rsidRDefault="005E145F" w:rsidP="00E5563A">
            <w:pPr>
              <w:suppressAutoHyphens/>
              <w:spacing w:after="0" w:line="240" w:lineRule="auto"/>
              <w:rPr>
                <w:rFonts w:ascii="Times New Roman" w:hAnsi="Times New Roman" w:cs="Times New Roman"/>
                <w:b/>
                <w:bCs/>
              </w:rPr>
            </w:pPr>
            <w:r w:rsidRPr="00DA4C00">
              <w:rPr>
                <w:rFonts w:ascii="Times New Roman" w:hAnsi="Times New Roman" w:cs="Times New Roman"/>
              </w:rPr>
              <w:t xml:space="preserve">  </w:t>
            </w:r>
            <w:r>
              <w:rPr>
                <w:rFonts w:ascii="Times New Roman" w:hAnsi="Times New Roman" w:cs="Times New Roman"/>
              </w:rPr>
              <w:t>2</w:t>
            </w:r>
          </w:p>
        </w:tc>
        <w:tc>
          <w:tcPr>
            <w:tcW w:w="366" w:type="pct"/>
            <w:vMerge/>
          </w:tcPr>
          <w:p w14:paraId="2AECE48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5D08D5F4"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33CF0491" w14:textId="77777777" w:rsidTr="00983E4D">
        <w:trPr>
          <w:trHeight w:val="555"/>
        </w:trPr>
        <w:tc>
          <w:tcPr>
            <w:tcW w:w="1190" w:type="pct"/>
            <w:gridSpan w:val="2"/>
            <w:vMerge w:val="restart"/>
          </w:tcPr>
          <w:p w14:paraId="50DBFE60" w14:textId="77777777" w:rsidR="005E145F"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Тема 1.2.</w:t>
            </w:r>
            <w:proofErr w:type="gramStart"/>
            <w:r>
              <w:rPr>
                <w:rFonts w:ascii="Times New Roman" w:hAnsi="Times New Roman" w:cs="Times New Roman"/>
                <w:b/>
                <w:bCs/>
                <w:color w:val="000000"/>
                <w:sz w:val="23"/>
                <w:szCs w:val="23"/>
              </w:rPr>
              <w:t>3.Механизмы</w:t>
            </w:r>
            <w:proofErr w:type="gramEnd"/>
            <w:r>
              <w:rPr>
                <w:rFonts w:ascii="Times New Roman" w:hAnsi="Times New Roman" w:cs="Times New Roman"/>
                <w:b/>
                <w:bCs/>
                <w:color w:val="000000"/>
                <w:sz w:val="23"/>
                <w:szCs w:val="23"/>
              </w:rPr>
              <w:t xml:space="preserve"> преобразования движения и передачи вращательного движения</w:t>
            </w:r>
          </w:p>
          <w:p w14:paraId="22BA9992" w14:textId="77777777" w:rsidR="005E145F" w:rsidRDefault="005E145F" w:rsidP="00E5563A">
            <w:pPr>
              <w:spacing w:after="0" w:line="240" w:lineRule="auto"/>
              <w:rPr>
                <w:rFonts w:ascii="Times New Roman" w:hAnsi="Times New Roman" w:cs="Times New Roman"/>
                <w:b/>
                <w:bCs/>
                <w:color w:val="000000"/>
                <w:sz w:val="23"/>
                <w:szCs w:val="23"/>
              </w:rPr>
            </w:pPr>
          </w:p>
          <w:p w14:paraId="6BA230B5" w14:textId="77777777" w:rsidR="005E145F" w:rsidRDefault="005E145F" w:rsidP="00E5563A">
            <w:pPr>
              <w:spacing w:after="0" w:line="240" w:lineRule="auto"/>
              <w:rPr>
                <w:rFonts w:ascii="Times New Roman" w:hAnsi="Times New Roman" w:cs="Times New Roman"/>
                <w:b/>
                <w:bCs/>
                <w:color w:val="000000"/>
                <w:sz w:val="23"/>
                <w:szCs w:val="23"/>
              </w:rPr>
            </w:pPr>
          </w:p>
          <w:p w14:paraId="48337236" w14:textId="77777777" w:rsidR="005E145F" w:rsidRDefault="005E145F" w:rsidP="00E5563A">
            <w:pPr>
              <w:spacing w:after="0" w:line="240" w:lineRule="auto"/>
              <w:rPr>
                <w:rFonts w:ascii="Times New Roman" w:hAnsi="Times New Roman" w:cs="Times New Roman"/>
                <w:b/>
                <w:bCs/>
                <w:color w:val="000000"/>
                <w:sz w:val="23"/>
                <w:szCs w:val="23"/>
              </w:rPr>
            </w:pPr>
          </w:p>
          <w:p w14:paraId="78B14F2A" w14:textId="77777777" w:rsidR="005E145F" w:rsidRDefault="005E145F" w:rsidP="00E5563A">
            <w:pPr>
              <w:spacing w:after="0" w:line="240" w:lineRule="auto"/>
              <w:rPr>
                <w:rFonts w:ascii="Times New Roman" w:hAnsi="Times New Roman" w:cs="Times New Roman"/>
                <w:b/>
                <w:bCs/>
                <w:color w:val="000000"/>
                <w:sz w:val="23"/>
                <w:szCs w:val="23"/>
              </w:rPr>
            </w:pPr>
          </w:p>
          <w:p w14:paraId="4536FE63" w14:textId="77777777" w:rsidR="005E145F"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69C9E6D1" w14:textId="77777777" w:rsidR="005E145F" w:rsidRDefault="005E145F" w:rsidP="00E5563A">
            <w:pPr>
              <w:spacing w:after="0" w:line="240" w:lineRule="auto"/>
              <w:rPr>
                <w:rFonts w:ascii="Times New Roman" w:hAnsi="Times New Roman" w:cs="Times New Roman"/>
                <w:b/>
                <w:bCs/>
                <w:color w:val="000000"/>
                <w:sz w:val="23"/>
                <w:szCs w:val="23"/>
              </w:rPr>
            </w:pPr>
          </w:p>
          <w:p w14:paraId="01A8CB61" w14:textId="77777777" w:rsidR="005E145F"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Содержание</w:t>
            </w:r>
          </w:p>
          <w:p w14:paraId="438EE77C" w14:textId="77777777" w:rsidR="005E145F" w:rsidRDefault="005E145F" w:rsidP="00E5563A">
            <w:pPr>
              <w:spacing w:after="0" w:line="240" w:lineRule="auto"/>
              <w:rPr>
                <w:rFonts w:ascii="Times New Roman" w:hAnsi="Times New Roman" w:cs="Times New Roman"/>
                <w:b/>
                <w:bCs/>
                <w:color w:val="000000"/>
                <w:sz w:val="23"/>
                <w:szCs w:val="23"/>
              </w:rPr>
            </w:pPr>
          </w:p>
          <w:p w14:paraId="5C535012" w14:textId="77777777" w:rsidR="005E145F" w:rsidRDefault="005E145F" w:rsidP="00E5563A">
            <w:pPr>
              <w:spacing w:after="0" w:line="240" w:lineRule="auto"/>
              <w:rPr>
                <w:rFonts w:ascii="Times New Roman" w:hAnsi="Times New Roman" w:cs="Times New Roman"/>
                <w:b/>
                <w:bCs/>
                <w:color w:val="000000"/>
                <w:sz w:val="23"/>
                <w:szCs w:val="23"/>
              </w:rPr>
            </w:pPr>
          </w:p>
          <w:p w14:paraId="0333A78C" w14:textId="77777777" w:rsidR="005E145F" w:rsidRDefault="005E145F" w:rsidP="00E5563A">
            <w:pPr>
              <w:spacing w:after="0" w:line="240" w:lineRule="auto"/>
              <w:rPr>
                <w:rFonts w:ascii="Times New Roman CYR" w:hAnsi="Times New Roman CYR" w:cs="Times New Roman CYR"/>
                <w:sz w:val="24"/>
                <w:szCs w:val="24"/>
              </w:rPr>
            </w:pPr>
            <w:r w:rsidRPr="00F86BD8">
              <w:rPr>
                <w:rFonts w:ascii="Times New Roman" w:hAnsi="Times New Roman" w:cs="Times New Roman"/>
              </w:rPr>
              <w:t>1.Передаточные механизмы. Виды передач</w:t>
            </w:r>
          </w:p>
        </w:tc>
        <w:tc>
          <w:tcPr>
            <w:tcW w:w="273" w:type="pct"/>
            <w:vAlign w:val="center"/>
          </w:tcPr>
          <w:p w14:paraId="6FAF53A3" w14:textId="77777777" w:rsidR="005E145F" w:rsidRPr="009609EA" w:rsidRDefault="005E145F" w:rsidP="00E5563A">
            <w:pPr>
              <w:suppressAutoHyphens/>
              <w:spacing w:after="0" w:line="240" w:lineRule="auto"/>
              <w:rPr>
                <w:rFonts w:ascii="Times New Roman" w:hAnsi="Times New Roman" w:cs="Times New Roman"/>
              </w:rPr>
            </w:pPr>
            <w:r w:rsidRPr="009609EA">
              <w:rPr>
                <w:rFonts w:ascii="Times New Roman" w:hAnsi="Times New Roman" w:cs="Times New Roman"/>
              </w:rPr>
              <w:t xml:space="preserve"> </w:t>
            </w:r>
          </w:p>
          <w:p w14:paraId="342893BF" w14:textId="77777777" w:rsidR="005E145F" w:rsidRPr="009609EA" w:rsidRDefault="005E145F" w:rsidP="00E5563A">
            <w:pPr>
              <w:suppressAutoHyphens/>
              <w:spacing w:after="0" w:line="240" w:lineRule="auto"/>
              <w:rPr>
                <w:rFonts w:ascii="Times New Roman" w:hAnsi="Times New Roman" w:cs="Times New Roman"/>
              </w:rPr>
            </w:pPr>
            <w:r w:rsidRPr="009609EA">
              <w:rPr>
                <w:rFonts w:ascii="Times New Roman" w:hAnsi="Times New Roman" w:cs="Times New Roman"/>
              </w:rPr>
              <w:t>6/6</w:t>
            </w:r>
          </w:p>
          <w:p w14:paraId="13B8D6CA" w14:textId="77777777" w:rsidR="005E145F" w:rsidRPr="009609EA" w:rsidRDefault="005E145F" w:rsidP="00E5563A">
            <w:pPr>
              <w:suppressAutoHyphens/>
              <w:spacing w:after="0" w:line="240" w:lineRule="auto"/>
              <w:rPr>
                <w:rFonts w:ascii="Times New Roman" w:hAnsi="Times New Roman" w:cs="Times New Roman"/>
              </w:rPr>
            </w:pPr>
          </w:p>
          <w:p w14:paraId="3514B30A" w14:textId="77777777" w:rsidR="005E145F" w:rsidRPr="009609EA" w:rsidRDefault="005E145F" w:rsidP="00E5563A">
            <w:pPr>
              <w:suppressAutoHyphens/>
              <w:spacing w:after="0" w:line="240" w:lineRule="auto"/>
              <w:rPr>
                <w:rFonts w:ascii="Times New Roman" w:hAnsi="Times New Roman" w:cs="Times New Roman"/>
              </w:rPr>
            </w:pPr>
          </w:p>
          <w:p w14:paraId="76254E30" w14:textId="77777777" w:rsidR="005E145F" w:rsidRPr="009609EA" w:rsidRDefault="005E145F" w:rsidP="00E5563A">
            <w:pPr>
              <w:suppressAutoHyphens/>
              <w:spacing w:after="0" w:line="240" w:lineRule="auto"/>
              <w:rPr>
                <w:rFonts w:ascii="Times New Roman" w:hAnsi="Times New Roman" w:cs="Times New Roman"/>
              </w:rPr>
            </w:pPr>
            <w:r w:rsidRPr="009609EA">
              <w:rPr>
                <w:rFonts w:ascii="Times New Roman" w:hAnsi="Times New Roman" w:cs="Times New Roman"/>
              </w:rPr>
              <w:t>2</w:t>
            </w:r>
          </w:p>
        </w:tc>
        <w:tc>
          <w:tcPr>
            <w:tcW w:w="366" w:type="pct"/>
          </w:tcPr>
          <w:p w14:paraId="10357330" w14:textId="77777777" w:rsidR="005E145F" w:rsidRDefault="005E145F" w:rsidP="00E5563A">
            <w:pPr>
              <w:suppressAutoHyphens/>
              <w:spacing w:after="0" w:line="240" w:lineRule="auto"/>
              <w:rPr>
                <w:rFonts w:ascii="Times New Roman" w:hAnsi="Times New Roman" w:cs="Times New Roman"/>
              </w:rPr>
            </w:pPr>
            <w:r w:rsidRPr="009609EA">
              <w:rPr>
                <w:rFonts w:ascii="Times New Roman" w:hAnsi="Times New Roman" w:cs="Times New Roman"/>
              </w:rPr>
              <w:t>ПК.01</w:t>
            </w:r>
          </w:p>
          <w:p w14:paraId="6D90B3B4" w14:textId="77777777" w:rsidR="005E145F" w:rsidRPr="009609EA" w:rsidRDefault="005E145F" w:rsidP="00E5563A">
            <w:pPr>
              <w:suppressAutoHyphens/>
              <w:spacing w:after="0" w:line="240" w:lineRule="auto"/>
              <w:rPr>
                <w:rFonts w:ascii="Times New Roman" w:hAnsi="Times New Roman" w:cs="Times New Roman"/>
              </w:rPr>
            </w:pPr>
            <w:r>
              <w:rPr>
                <w:rFonts w:ascii="Times New Roman" w:hAnsi="Times New Roman" w:cs="Times New Roman"/>
              </w:rPr>
              <w:t>ОК.01.</w:t>
            </w:r>
          </w:p>
        </w:tc>
        <w:tc>
          <w:tcPr>
            <w:tcW w:w="655" w:type="pct"/>
            <w:gridSpan w:val="2"/>
            <w:vMerge w:val="restart"/>
          </w:tcPr>
          <w:p w14:paraId="634AF43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4D884E6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w:t>
            </w:r>
          </w:p>
          <w:p w14:paraId="0133BC0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У.1.1.02</w:t>
            </w:r>
          </w:p>
          <w:p w14:paraId="38C020E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У.1.1.03</w:t>
            </w:r>
          </w:p>
          <w:p w14:paraId="3DBAC35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40E3BC5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1.1.02</w:t>
            </w:r>
          </w:p>
          <w:p w14:paraId="7BBE0FA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1.1.03</w:t>
            </w:r>
          </w:p>
          <w:p w14:paraId="456A772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1.1.04</w:t>
            </w:r>
          </w:p>
          <w:p w14:paraId="20699066"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1.1.05</w:t>
            </w:r>
          </w:p>
          <w:p w14:paraId="0CD5574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Уо01.01</w:t>
            </w:r>
          </w:p>
          <w:p w14:paraId="6F80DC95"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01.02</w:t>
            </w:r>
          </w:p>
          <w:p w14:paraId="3D9B3205"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01.04</w:t>
            </w:r>
          </w:p>
          <w:p w14:paraId="05DAC742"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01.01</w:t>
            </w:r>
          </w:p>
          <w:p w14:paraId="351ACF7F"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01.02</w:t>
            </w:r>
          </w:p>
          <w:p w14:paraId="60970E88"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01.04</w:t>
            </w:r>
          </w:p>
          <w:p w14:paraId="1E15579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0876B30B" w14:textId="77777777" w:rsidTr="00983E4D">
        <w:trPr>
          <w:trHeight w:val="372"/>
        </w:trPr>
        <w:tc>
          <w:tcPr>
            <w:tcW w:w="1190" w:type="pct"/>
            <w:gridSpan w:val="2"/>
            <w:vMerge/>
          </w:tcPr>
          <w:p w14:paraId="27EF030C" w14:textId="77777777" w:rsidR="005E145F"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1754AB12" w14:textId="77777777" w:rsidR="005E145F" w:rsidRDefault="005E145F" w:rsidP="00E5563A">
            <w:pPr>
              <w:spacing w:after="0" w:line="240" w:lineRule="auto"/>
              <w:rPr>
                <w:rFonts w:ascii="Times New Roman CYR" w:hAnsi="Times New Roman CYR" w:cs="Times New Roman CYR"/>
                <w:sz w:val="24"/>
                <w:szCs w:val="24"/>
              </w:rPr>
            </w:pPr>
            <w:r>
              <w:rPr>
                <w:rFonts w:ascii="Times New Roman" w:hAnsi="Times New Roman" w:cs="Times New Roman"/>
              </w:rPr>
              <w:t>2.</w:t>
            </w:r>
            <w:r>
              <w:rPr>
                <w:rFonts w:ascii="Times New Roman" w:hAnsi="Times New Roman" w:cs="Times New Roman"/>
                <w:sz w:val="24"/>
                <w:szCs w:val="24"/>
              </w:rPr>
              <w:t>П</w:t>
            </w:r>
            <w:r w:rsidRPr="00837274">
              <w:rPr>
                <w:rFonts w:ascii="Times New Roman" w:hAnsi="Times New Roman" w:cs="Times New Roman"/>
                <w:sz w:val="24"/>
                <w:szCs w:val="24"/>
              </w:rPr>
              <w:t>ередачи с непосредственным контактом тел вращения</w:t>
            </w:r>
          </w:p>
        </w:tc>
        <w:tc>
          <w:tcPr>
            <w:tcW w:w="273" w:type="pct"/>
            <w:vAlign w:val="center"/>
          </w:tcPr>
          <w:p w14:paraId="26337E7F" w14:textId="77777777" w:rsidR="005E145F" w:rsidRPr="00E97B0F"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w:t>
            </w:r>
            <w:r w:rsidRPr="00E97B0F">
              <w:rPr>
                <w:rFonts w:ascii="Times New Roman" w:hAnsi="Times New Roman" w:cs="Times New Roman"/>
              </w:rPr>
              <w:t>2</w:t>
            </w:r>
          </w:p>
        </w:tc>
        <w:tc>
          <w:tcPr>
            <w:tcW w:w="366" w:type="pct"/>
            <w:vMerge w:val="restart"/>
            <w:tcBorders>
              <w:top w:val="nil"/>
            </w:tcBorders>
          </w:tcPr>
          <w:p w14:paraId="2088A76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589F487"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1ABA2A45" w14:textId="77777777" w:rsidTr="00983E4D">
        <w:trPr>
          <w:trHeight w:val="435"/>
        </w:trPr>
        <w:tc>
          <w:tcPr>
            <w:tcW w:w="1190" w:type="pct"/>
            <w:gridSpan w:val="2"/>
            <w:vMerge/>
          </w:tcPr>
          <w:p w14:paraId="4CBF51DC"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62B44CD8" w14:textId="77777777" w:rsidR="005E145F" w:rsidRPr="00B2588B"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sz w:val="24"/>
                <w:szCs w:val="24"/>
              </w:rPr>
              <w:t>3.Передачи с гибкой связью.</w:t>
            </w:r>
          </w:p>
        </w:tc>
        <w:tc>
          <w:tcPr>
            <w:tcW w:w="273" w:type="pct"/>
            <w:vAlign w:val="center"/>
          </w:tcPr>
          <w:p w14:paraId="39F4F833" w14:textId="77777777" w:rsidR="005E145F" w:rsidRPr="00E97B0F" w:rsidRDefault="005E145F" w:rsidP="00E5563A">
            <w:pPr>
              <w:suppressAutoHyphens/>
              <w:spacing w:after="0" w:line="240" w:lineRule="auto"/>
              <w:rPr>
                <w:rFonts w:ascii="Times New Roman" w:hAnsi="Times New Roman" w:cs="Times New Roman"/>
              </w:rPr>
            </w:pPr>
            <w:r w:rsidRPr="00E97B0F">
              <w:rPr>
                <w:rFonts w:ascii="Times New Roman" w:hAnsi="Times New Roman" w:cs="Times New Roman"/>
              </w:rPr>
              <w:t xml:space="preserve">  2</w:t>
            </w:r>
          </w:p>
        </w:tc>
        <w:tc>
          <w:tcPr>
            <w:tcW w:w="366" w:type="pct"/>
            <w:vMerge/>
            <w:tcBorders>
              <w:top w:val="nil"/>
            </w:tcBorders>
          </w:tcPr>
          <w:p w14:paraId="05E28E6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5F7EB387"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261A3646" w14:textId="77777777" w:rsidTr="00983E4D">
        <w:trPr>
          <w:trHeight w:val="345"/>
        </w:trPr>
        <w:tc>
          <w:tcPr>
            <w:tcW w:w="1190" w:type="pct"/>
            <w:gridSpan w:val="2"/>
          </w:tcPr>
          <w:p w14:paraId="72F465F1" w14:textId="77777777" w:rsidR="005E145F" w:rsidRPr="00B2588B"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sz w:val="24"/>
                <w:szCs w:val="24"/>
              </w:rPr>
              <w:t>Тема1.2.</w:t>
            </w:r>
            <w:proofErr w:type="gramStart"/>
            <w:r>
              <w:rPr>
                <w:rFonts w:ascii="Times New Roman" w:hAnsi="Times New Roman" w:cs="Times New Roman"/>
                <w:b/>
                <w:bCs/>
                <w:sz w:val="24"/>
                <w:szCs w:val="24"/>
              </w:rPr>
              <w:t>4</w:t>
            </w:r>
            <w:r w:rsidRPr="00982C00">
              <w:rPr>
                <w:rFonts w:ascii="Times New Roman" w:hAnsi="Times New Roman" w:cs="Times New Roman"/>
                <w:b/>
                <w:bCs/>
                <w:sz w:val="24"/>
                <w:szCs w:val="24"/>
              </w:rPr>
              <w:t>.Сварочные</w:t>
            </w:r>
            <w:proofErr w:type="gramEnd"/>
            <w:r w:rsidRPr="00982C00">
              <w:rPr>
                <w:rFonts w:ascii="Times New Roman" w:hAnsi="Times New Roman" w:cs="Times New Roman"/>
                <w:b/>
                <w:bCs/>
                <w:sz w:val="24"/>
                <w:szCs w:val="24"/>
              </w:rPr>
              <w:t xml:space="preserve"> деформации способы их снижения.</w:t>
            </w:r>
          </w:p>
        </w:tc>
        <w:tc>
          <w:tcPr>
            <w:tcW w:w="2516" w:type="pct"/>
            <w:gridSpan w:val="2"/>
          </w:tcPr>
          <w:p w14:paraId="24F7B654" w14:textId="77777777" w:rsidR="005E145F" w:rsidRPr="00B2588B"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Содержание</w:t>
            </w:r>
          </w:p>
        </w:tc>
        <w:tc>
          <w:tcPr>
            <w:tcW w:w="273" w:type="pct"/>
            <w:vAlign w:val="center"/>
          </w:tcPr>
          <w:p w14:paraId="4E1A7E05" w14:textId="77777777" w:rsidR="005E145F" w:rsidRPr="00294E9A"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i/>
                <w:iCs/>
              </w:rPr>
              <w:t xml:space="preserve">  </w:t>
            </w:r>
            <w:r w:rsidRPr="00294E9A">
              <w:rPr>
                <w:rFonts w:ascii="Times New Roman" w:hAnsi="Times New Roman" w:cs="Times New Roman"/>
                <w:b/>
                <w:bCs/>
              </w:rPr>
              <w:t>6</w:t>
            </w:r>
            <w:r>
              <w:rPr>
                <w:rFonts w:ascii="Times New Roman" w:hAnsi="Times New Roman" w:cs="Times New Roman"/>
                <w:b/>
                <w:bCs/>
              </w:rPr>
              <w:t>/10</w:t>
            </w:r>
          </w:p>
        </w:tc>
        <w:tc>
          <w:tcPr>
            <w:tcW w:w="366" w:type="pct"/>
            <w:vMerge w:val="restart"/>
          </w:tcPr>
          <w:p w14:paraId="696166EC" w14:textId="77777777" w:rsidR="005E145F" w:rsidRDefault="005E145F" w:rsidP="00E5563A">
            <w:pPr>
              <w:suppressAutoHyphens/>
              <w:spacing w:after="0" w:line="240" w:lineRule="auto"/>
              <w:rPr>
                <w:rFonts w:ascii="Times New Roman" w:hAnsi="Times New Roman" w:cs="Times New Roman"/>
              </w:rPr>
            </w:pPr>
          </w:p>
          <w:p w14:paraId="58B65528"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rPr>
              <w:t>ПК 1.2</w:t>
            </w:r>
          </w:p>
          <w:p w14:paraId="65EDCF2C" w14:textId="77777777" w:rsidR="005E145F" w:rsidRDefault="005E145F" w:rsidP="00E5563A">
            <w:pPr>
              <w:suppressAutoHyphens/>
              <w:spacing w:after="0" w:line="240" w:lineRule="auto"/>
              <w:rPr>
                <w:rFonts w:ascii="Times New Roman" w:hAnsi="Times New Roman" w:cs="Times New Roman"/>
              </w:rPr>
            </w:pPr>
            <w:r w:rsidRPr="0050559E">
              <w:rPr>
                <w:rFonts w:ascii="Times New Roman" w:hAnsi="Times New Roman" w:cs="Times New Roman"/>
              </w:rPr>
              <w:t>ПК</w:t>
            </w:r>
            <w:r>
              <w:rPr>
                <w:rFonts w:ascii="Times New Roman" w:hAnsi="Times New Roman" w:cs="Times New Roman"/>
              </w:rPr>
              <w:t xml:space="preserve"> 1.7</w:t>
            </w:r>
          </w:p>
          <w:p w14:paraId="6F31BD8C" w14:textId="77777777" w:rsidR="005E145F" w:rsidRPr="0050559E" w:rsidRDefault="005E145F" w:rsidP="00E5563A">
            <w:pPr>
              <w:suppressAutoHyphens/>
              <w:spacing w:after="0" w:line="240" w:lineRule="auto"/>
              <w:rPr>
                <w:rFonts w:ascii="Times New Roman" w:hAnsi="Times New Roman" w:cs="Times New Roman"/>
              </w:rPr>
            </w:pPr>
            <w:r>
              <w:rPr>
                <w:rFonts w:ascii="Times New Roman" w:hAnsi="Times New Roman" w:cs="Times New Roman"/>
              </w:rPr>
              <w:t>ОК.01</w:t>
            </w:r>
          </w:p>
        </w:tc>
        <w:tc>
          <w:tcPr>
            <w:tcW w:w="655" w:type="pct"/>
            <w:gridSpan w:val="2"/>
            <w:vMerge w:val="restart"/>
          </w:tcPr>
          <w:p w14:paraId="624199A5"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Н 1.2.01</w:t>
            </w:r>
          </w:p>
          <w:p w14:paraId="09B03D77"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Н.1.7.01</w:t>
            </w:r>
          </w:p>
          <w:p w14:paraId="4932AEA2"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У 1.3.01</w:t>
            </w:r>
          </w:p>
          <w:p w14:paraId="386263BB"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У 1.4.04</w:t>
            </w:r>
          </w:p>
          <w:p w14:paraId="3198BF79"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З</w:t>
            </w:r>
            <w:r>
              <w:rPr>
                <w:rFonts w:ascii="Times New Roman" w:hAnsi="Times New Roman" w:cs="Times New Roman"/>
              </w:rPr>
              <w:t xml:space="preserve"> </w:t>
            </w:r>
            <w:r w:rsidRPr="00527C5C">
              <w:rPr>
                <w:rFonts w:ascii="Times New Roman" w:hAnsi="Times New Roman" w:cs="Times New Roman"/>
              </w:rPr>
              <w:t>1.1.01</w:t>
            </w:r>
          </w:p>
          <w:p w14:paraId="4BF643D2"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З</w:t>
            </w:r>
            <w:r>
              <w:rPr>
                <w:rFonts w:ascii="Times New Roman" w:hAnsi="Times New Roman" w:cs="Times New Roman"/>
              </w:rPr>
              <w:t xml:space="preserve"> </w:t>
            </w:r>
            <w:r w:rsidRPr="00527C5C">
              <w:rPr>
                <w:rFonts w:ascii="Times New Roman" w:hAnsi="Times New Roman" w:cs="Times New Roman"/>
              </w:rPr>
              <w:t>1.1.02</w:t>
            </w:r>
          </w:p>
          <w:p w14:paraId="4194B857"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З</w:t>
            </w:r>
            <w:r>
              <w:rPr>
                <w:rFonts w:ascii="Times New Roman" w:hAnsi="Times New Roman" w:cs="Times New Roman"/>
              </w:rPr>
              <w:t xml:space="preserve"> </w:t>
            </w:r>
            <w:r w:rsidRPr="00527C5C">
              <w:rPr>
                <w:rFonts w:ascii="Times New Roman" w:hAnsi="Times New Roman" w:cs="Times New Roman"/>
              </w:rPr>
              <w:t>1.2.02</w:t>
            </w:r>
          </w:p>
          <w:p w14:paraId="0170AE69" w14:textId="77777777" w:rsidR="005E145F" w:rsidRPr="00527C5C"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З 1.3.03</w:t>
            </w:r>
          </w:p>
          <w:p w14:paraId="5ADFAC96" w14:textId="77777777" w:rsidR="005E145F" w:rsidRDefault="005E145F" w:rsidP="00E5563A">
            <w:pPr>
              <w:suppressAutoHyphens/>
              <w:spacing w:after="0" w:line="240" w:lineRule="auto"/>
              <w:rPr>
                <w:rFonts w:ascii="Times New Roman" w:hAnsi="Times New Roman" w:cs="Times New Roman"/>
              </w:rPr>
            </w:pPr>
            <w:r w:rsidRPr="00527C5C">
              <w:rPr>
                <w:rFonts w:ascii="Times New Roman" w:hAnsi="Times New Roman" w:cs="Times New Roman"/>
              </w:rPr>
              <w:t>З 1.2.03</w:t>
            </w:r>
          </w:p>
          <w:p w14:paraId="51ECEA6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Уо01.01</w:t>
            </w:r>
          </w:p>
          <w:p w14:paraId="08E97D03"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01.02</w:t>
            </w:r>
          </w:p>
          <w:p w14:paraId="006D9EC8"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Уо</w:t>
            </w:r>
            <w:proofErr w:type="spellEnd"/>
            <w:r>
              <w:rPr>
                <w:rFonts w:ascii="Times New Roman" w:hAnsi="Times New Roman" w:cs="Times New Roman"/>
                <w:sz w:val="24"/>
                <w:szCs w:val="24"/>
              </w:rPr>
              <w:t xml:space="preserve"> 01.04</w:t>
            </w:r>
          </w:p>
          <w:p w14:paraId="08710519"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01.01</w:t>
            </w:r>
          </w:p>
          <w:p w14:paraId="72DD4A86"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01.02</w:t>
            </w:r>
          </w:p>
          <w:p w14:paraId="2E80F619" w14:textId="77777777" w:rsidR="005E145F" w:rsidRDefault="005E145F" w:rsidP="00E5563A">
            <w:pPr>
              <w:suppressAutoHyphens/>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01.04</w:t>
            </w:r>
          </w:p>
          <w:p w14:paraId="246DDF3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4F1538F4" w14:textId="77777777" w:rsidTr="00983E4D">
        <w:trPr>
          <w:trHeight w:val="285"/>
        </w:trPr>
        <w:tc>
          <w:tcPr>
            <w:tcW w:w="1190" w:type="pct"/>
            <w:gridSpan w:val="2"/>
            <w:vMerge w:val="restart"/>
          </w:tcPr>
          <w:p w14:paraId="56A0F2B8"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778C6E22" w14:textId="77777777" w:rsidR="005E145F" w:rsidRPr="00B97C7C" w:rsidRDefault="005E145F" w:rsidP="00E5563A">
            <w:pPr>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1.</w:t>
            </w:r>
            <w:r w:rsidRPr="00B97C7C">
              <w:rPr>
                <w:rFonts w:ascii="Times New Roman" w:hAnsi="Times New Roman" w:cs="Times New Roman"/>
                <w:color w:val="000000"/>
                <w:sz w:val="23"/>
                <w:szCs w:val="23"/>
              </w:rPr>
              <w:t>Деформации. Виды, причины возникновения, способы их уменьшения во время сварки.</w:t>
            </w:r>
          </w:p>
        </w:tc>
        <w:tc>
          <w:tcPr>
            <w:tcW w:w="273" w:type="pct"/>
            <w:vAlign w:val="center"/>
          </w:tcPr>
          <w:p w14:paraId="616A00C4" w14:textId="77777777" w:rsidR="005E145F" w:rsidRPr="00294E9A" w:rsidRDefault="005E145F" w:rsidP="00E5563A">
            <w:pPr>
              <w:suppressAutoHyphens/>
              <w:spacing w:after="0" w:line="240" w:lineRule="auto"/>
              <w:rPr>
                <w:rFonts w:ascii="Times New Roman" w:hAnsi="Times New Roman" w:cs="Times New Roman"/>
              </w:rPr>
            </w:pPr>
            <w:r>
              <w:rPr>
                <w:rFonts w:ascii="Times New Roman" w:hAnsi="Times New Roman" w:cs="Times New Roman"/>
                <w:b/>
                <w:bCs/>
                <w:i/>
                <w:iCs/>
              </w:rPr>
              <w:t xml:space="preserve">  </w:t>
            </w:r>
            <w:r w:rsidRPr="00294E9A">
              <w:rPr>
                <w:rFonts w:ascii="Times New Roman" w:hAnsi="Times New Roman" w:cs="Times New Roman"/>
              </w:rPr>
              <w:t>2</w:t>
            </w:r>
          </w:p>
        </w:tc>
        <w:tc>
          <w:tcPr>
            <w:tcW w:w="366" w:type="pct"/>
            <w:vMerge/>
          </w:tcPr>
          <w:p w14:paraId="3AAC472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7E31945A"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7AEDF13D" w14:textId="77777777" w:rsidTr="00983E4D">
        <w:trPr>
          <w:trHeight w:val="1275"/>
        </w:trPr>
        <w:tc>
          <w:tcPr>
            <w:tcW w:w="1190" w:type="pct"/>
            <w:gridSpan w:val="2"/>
            <w:vMerge/>
          </w:tcPr>
          <w:p w14:paraId="7C36D702"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5EE356EB" w14:textId="77777777" w:rsidR="005E145F" w:rsidRPr="00B97C7C" w:rsidRDefault="005E145F" w:rsidP="00E5563A">
            <w:pPr>
              <w:tabs>
                <w:tab w:val="left" w:pos="5060"/>
              </w:tabs>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r w:rsidRPr="00982C00">
              <w:rPr>
                <w:rFonts w:ascii="Times New Roman CYR" w:hAnsi="Times New Roman CYR" w:cs="Times New Roman CYR"/>
                <w:sz w:val="24"/>
                <w:szCs w:val="24"/>
              </w:rPr>
              <w:t>Термическая обработка детали после сварки:</w:t>
            </w:r>
            <w:r w:rsidRPr="00982C00">
              <w:rPr>
                <w:rFonts w:ascii="Times New Roman" w:hAnsi="Times New Roman" w:cs="Times New Roman"/>
                <w:sz w:val="24"/>
                <w:szCs w:val="24"/>
              </w:rPr>
              <w:t xml:space="preserve"> </w:t>
            </w:r>
            <w:r w:rsidRPr="00982C00">
              <w:rPr>
                <w:rFonts w:ascii="Times New Roman" w:hAnsi="Times New Roman" w:cs="Times New Roman"/>
                <w:color w:val="000000"/>
                <w:sz w:val="23"/>
                <w:szCs w:val="23"/>
              </w:rPr>
              <w:t>виды, назначение</w:t>
            </w:r>
            <w:r>
              <w:rPr>
                <w:rFonts w:ascii="Times New Roman" w:hAnsi="Times New Roman" w:cs="Times New Roman"/>
                <w:color w:val="000000"/>
                <w:sz w:val="23"/>
                <w:szCs w:val="23"/>
              </w:rPr>
              <w:t xml:space="preserve">. </w:t>
            </w:r>
            <w:r w:rsidRPr="00982C00">
              <w:rPr>
                <w:rFonts w:ascii="Times New Roman" w:hAnsi="Times New Roman" w:cs="Times New Roman"/>
                <w:color w:val="000000"/>
                <w:sz w:val="23"/>
                <w:szCs w:val="23"/>
              </w:rPr>
              <w:t>Предварительный и сопутствующий подогрев в процессе сварки: назначение, порядок проведения, необходимое оборудование и правила его эксплуатации.</w:t>
            </w:r>
            <w:r w:rsidRPr="00982C00">
              <w:rPr>
                <w:rFonts w:ascii="Times New Roman" w:hAnsi="Times New Roman" w:cs="Times New Roman"/>
                <w:sz w:val="26"/>
                <w:szCs w:val="26"/>
              </w:rPr>
              <w:t xml:space="preserve"> </w:t>
            </w:r>
            <w:r w:rsidRPr="00982C00">
              <w:rPr>
                <w:rFonts w:ascii="Times New Roman" w:hAnsi="Times New Roman" w:cs="Times New Roman"/>
                <w:color w:val="000000"/>
                <w:sz w:val="23"/>
                <w:szCs w:val="23"/>
              </w:rPr>
              <w:t>Технология предварительного и сопутствующего подогрева</w:t>
            </w:r>
          </w:p>
        </w:tc>
        <w:tc>
          <w:tcPr>
            <w:tcW w:w="273" w:type="pct"/>
            <w:vAlign w:val="center"/>
          </w:tcPr>
          <w:p w14:paraId="528A647D" w14:textId="77777777" w:rsidR="005E145F" w:rsidRPr="00294E9A"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w:t>
            </w:r>
            <w:r w:rsidRPr="00294E9A">
              <w:rPr>
                <w:rFonts w:ascii="Times New Roman" w:hAnsi="Times New Roman" w:cs="Times New Roman"/>
              </w:rPr>
              <w:t>2</w:t>
            </w:r>
          </w:p>
        </w:tc>
        <w:tc>
          <w:tcPr>
            <w:tcW w:w="366" w:type="pct"/>
            <w:vMerge/>
          </w:tcPr>
          <w:p w14:paraId="223DF790"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E4F1539"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3EF8C06E" w14:textId="77777777" w:rsidTr="00983E4D">
        <w:trPr>
          <w:trHeight w:val="270"/>
        </w:trPr>
        <w:tc>
          <w:tcPr>
            <w:tcW w:w="1190" w:type="pct"/>
            <w:gridSpan w:val="2"/>
            <w:vMerge/>
          </w:tcPr>
          <w:p w14:paraId="154CA095"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37B92B80" w14:textId="77777777" w:rsidR="005E145F" w:rsidRPr="00982C00" w:rsidRDefault="005E145F" w:rsidP="00E5563A">
            <w:pPr>
              <w:tabs>
                <w:tab w:val="left" w:pos="5060"/>
              </w:tabs>
              <w:spacing w:after="0" w:line="240" w:lineRule="auto"/>
              <w:rPr>
                <w:rFonts w:ascii="Times New Roman CYR" w:hAnsi="Times New Roman CYR" w:cs="Times New Roman CYR"/>
                <w:sz w:val="24"/>
                <w:szCs w:val="24"/>
              </w:rPr>
            </w:pPr>
            <w:r w:rsidRPr="00982C00">
              <w:rPr>
                <w:rFonts w:ascii="Times New Roman" w:hAnsi="Times New Roman" w:cs="Times New Roman"/>
                <w:color w:val="000000"/>
                <w:sz w:val="23"/>
                <w:szCs w:val="23"/>
              </w:rPr>
              <w:t>.</w:t>
            </w:r>
            <w:r w:rsidRPr="00B2588B">
              <w:rPr>
                <w:rFonts w:ascii="Times New Roman" w:hAnsi="Times New Roman" w:cs="Times New Roman"/>
                <w:b/>
                <w:bCs/>
              </w:rPr>
              <w:t xml:space="preserve"> В том числе практических занятий и лабораторных работ</w:t>
            </w:r>
          </w:p>
        </w:tc>
        <w:tc>
          <w:tcPr>
            <w:tcW w:w="273" w:type="pct"/>
            <w:vAlign w:val="center"/>
          </w:tcPr>
          <w:p w14:paraId="55C6B041" w14:textId="77777777" w:rsidR="005E145F" w:rsidRPr="00294E9A"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 xml:space="preserve">  </w:t>
            </w:r>
            <w:r w:rsidRPr="00294E9A">
              <w:rPr>
                <w:rFonts w:ascii="Times New Roman" w:hAnsi="Times New Roman" w:cs="Times New Roman"/>
                <w:b/>
                <w:bCs/>
              </w:rPr>
              <w:t>2</w:t>
            </w:r>
          </w:p>
        </w:tc>
        <w:tc>
          <w:tcPr>
            <w:tcW w:w="366" w:type="pct"/>
            <w:vMerge/>
          </w:tcPr>
          <w:p w14:paraId="426496E3"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27FD642C"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4FC24C24" w14:textId="77777777" w:rsidTr="00983E4D">
        <w:trPr>
          <w:trHeight w:val="2873"/>
        </w:trPr>
        <w:tc>
          <w:tcPr>
            <w:tcW w:w="1190" w:type="pct"/>
            <w:gridSpan w:val="2"/>
            <w:tcBorders>
              <w:top w:val="nil"/>
            </w:tcBorders>
          </w:tcPr>
          <w:p w14:paraId="67FB0AA2" w14:textId="77777777" w:rsidR="005E145F"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lastRenderedPageBreak/>
              <w:t xml:space="preserve">  </w:t>
            </w:r>
          </w:p>
          <w:p w14:paraId="24D3DE6B" w14:textId="77777777" w:rsidR="005E145F" w:rsidRPr="009E04A4" w:rsidRDefault="005E145F" w:rsidP="00E5563A">
            <w:pPr>
              <w:spacing w:after="0" w:line="240" w:lineRule="auto"/>
              <w:rPr>
                <w:rFonts w:ascii="Times New Roman CYR" w:hAnsi="Times New Roman CYR" w:cs="Times New Roman CYR"/>
                <w:b/>
                <w:bCs/>
                <w:sz w:val="24"/>
                <w:szCs w:val="24"/>
              </w:rPr>
            </w:pPr>
          </w:p>
        </w:tc>
        <w:tc>
          <w:tcPr>
            <w:tcW w:w="2516" w:type="pct"/>
            <w:gridSpan w:val="2"/>
          </w:tcPr>
          <w:p w14:paraId="6F08621F" w14:textId="77777777" w:rsidR="005E145F" w:rsidRPr="009E04A4" w:rsidRDefault="005E145F" w:rsidP="00E5563A">
            <w:pPr>
              <w:tabs>
                <w:tab w:val="left" w:pos="5060"/>
              </w:tabs>
              <w:spacing w:after="0" w:line="240" w:lineRule="auto"/>
              <w:rPr>
                <w:rFonts w:ascii="Times New Roman" w:hAnsi="Times New Roman" w:cs="Times New Roman"/>
                <w:b/>
                <w:bCs/>
                <w:color w:val="000000"/>
                <w:sz w:val="23"/>
                <w:szCs w:val="23"/>
              </w:rPr>
            </w:pPr>
            <w:r>
              <w:rPr>
                <w:rFonts w:ascii="Times New Roman" w:hAnsi="Times New Roman" w:cs="Times New Roman"/>
                <w:b/>
                <w:bCs/>
                <w:sz w:val="24"/>
                <w:szCs w:val="24"/>
              </w:rPr>
              <w:t>1.Практическое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3: </w:t>
            </w:r>
            <w:proofErr w:type="gramStart"/>
            <w:r>
              <w:rPr>
                <w:rFonts w:ascii="Times New Roman" w:hAnsi="Times New Roman" w:cs="Times New Roman"/>
                <w:b/>
                <w:bCs/>
                <w:sz w:val="24"/>
                <w:szCs w:val="24"/>
              </w:rPr>
              <w:t>«</w:t>
            </w:r>
            <w:r>
              <w:t xml:space="preserve"> </w:t>
            </w:r>
            <w:r w:rsidRPr="00B97C7C">
              <w:rPr>
                <w:rFonts w:ascii="Times New Roman" w:hAnsi="Times New Roman" w:cs="Times New Roman"/>
                <w:sz w:val="24"/>
                <w:szCs w:val="24"/>
              </w:rPr>
              <w:t>Выбор</w:t>
            </w:r>
            <w:proofErr w:type="gramEnd"/>
            <w:r w:rsidRPr="00B97C7C">
              <w:rPr>
                <w:rFonts w:ascii="Times New Roman" w:hAnsi="Times New Roman" w:cs="Times New Roman"/>
                <w:sz w:val="24"/>
                <w:szCs w:val="24"/>
              </w:rPr>
              <w:t xml:space="preserve"> применяемого подогрева, в зависимости от применяемого металла.</w:t>
            </w:r>
            <w:r>
              <w:rPr>
                <w:rFonts w:ascii="Times New Roman" w:hAnsi="Times New Roman" w:cs="Times New Roman"/>
                <w:sz w:val="24"/>
                <w:szCs w:val="24"/>
              </w:rPr>
              <w:t>»</w:t>
            </w:r>
          </w:p>
        </w:tc>
        <w:tc>
          <w:tcPr>
            <w:tcW w:w="273" w:type="pct"/>
            <w:vAlign w:val="center"/>
          </w:tcPr>
          <w:p w14:paraId="2FA92265" w14:textId="77777777" w:rsidR="005E145F" w:rsidRPr="00294E9A" w:rsidRDefault="005E145F" w:rsidP="00E5563A">
            <w:pPr>
              <w:suppressAutoHyphens/>
              <w:spacing w:after="0" w:line="240" w:lineRule="auto"/>
              <w:rPr>
                <w:rFonts w:ascii="Times New Roman" w:hAnsi="Times New Roman" w:cs="Times New Roman"/>
              </w:rPr>
            </w:pPr>
            <w:r w:rsidRPr="00294E9A">
              <w:rPr>
                <w:rFonts w:ascii="Times New Roman" w:hAnsi="Times New Roman" w:cs="Times New Roman"/>
              </w:rPr>
              <w:t xml:space="preserve">  2</w:t>
            </w:r>
          </w:p>
        </w:tc>
        <w:tc>
          <w:tcPr>
            <w:tcW w:w="366" w:type="pct"/>
            <w:vMerge/>
          </w:tcPr>
          <w:p w14:paraId="06993C29"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FA59E9A"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C064754" w14:textId="77777777" w:rsidTr="00983E4D">
        <w:trPr>
          <w:trHeight w:val="945"/>
        </w:trPr>
        <w:tc>
          <w:tcPr>
            <w:tcW w:w="1190" w:type="pct"/>
            <w:gridSpan w:val="2"/>
          </w:tcPr>
          <w:p w14:paraId="6BEFE4E1" w14:textId="77777777" w:rsidR="005E145F" w:rsidRDefault="005E145F" w:rsidP="00E5563A">
            <w:pPr>
              <w:spacing w:after="0" w:line="240" w:lineRule="auto"/>
              <w:rPr>
                <w:rFonts w:ascii="Times New Roman" w:hAnsi="Times New Roman" w:cs="Times New Roman"/>
                <w:b/>
                <w:bCs/>
                <w:color w:val="000000"/>
                <w:sz w:val="23"/>
                <w:szCs w:val="23"/>
              </w:rPr>
            </w:pPr>
            <w:r>
              <w:rPr>
                <w:rFonts w:ascii="Times New Roman" w:hAnsi="Times New Roman" w:cs="Times New Roman"/>
                <w:b/>
                <w:bCs/>
                <w:sz w:val="24"/>
                <w:szCs w:val="24"/>
              </w:rPr>
              <w:t>Тема1.2.5</w:t>
            </w:r>
            <w:r w:rsidRPr="00837274">
              <w:rPr>
                <w:rFonts w:ascii="Times New Roman" w:hAnsi="Times New Roman" w:cs="Times New Roman"/>
                <w:b/>
                <w:bCs/>
                <w:sz w:val="24"/>
                <w:szCs w:val="24"/>
              </w:rPr>
              <w:t>.</w:t>
            </w:r>
            <w:r w:rsidRPr="00837274">
              <w:rPr>
                <w:rFonts w:ascii="Times New Roman CYR" w:hAnsi="Times New Roman CYR" w:cs="Times New Roman CYR"/>
                <w:b/>
                <w:bCs/>
                <w:sz w:val="24"/>
                <w:szCs w:val="24"/>
              </w:rPr>
              <w:t xml:space="preserve"> Типовые сварные конструкции.</w:t>
            </w:r>
            <w:r>
              <w:rPr>
                <w:rFonts w:ascii="Times New Roman CYR" w:hAnsi="Times New Roman CYR" w:cs="Times New Roman CYR"/>
                <w:b/>
                <w:bCs/>
                <w:sz w:val="24"/>
                <w:szCs w:val="24"/>
              </w:rPr>
              <w:t xml:space="preserve"> </w:t>
            </w:r>
            <w:r w:rsidRPr="00837274">
              <w:rPr>
                <w:rFonts w:ascii="Times New Roman CYR" w:hAnsi="Times New Roman CYR" w:cs="Times New Roman CYR"/>
                <w:b/>
                <w:bCs/>
                <w:sz w:val="24"/>
                <w:szCs w:val="24"/>
              </w:rPr>
              <w:t>Технологический</w:t>
            </w:r>
            <w:r w:rsidRPr="00982C00">
              <w:rPr>
                <w:rFonts w:ascii="Times New Roman CYR" w:hAnsi="Times New Roman CYR" w:cs="Times New Roman CYR"/>
                <w:b/>
                <w:bCs/>
                <w:sz w:val="24"/>
                <w:szCs w:val="24"/>
              </w:rPr>
              <w:t xml:space="preserve"> процесс </w:t>
            </w:r>
            <w:proofErr w:type="gramStart"/>
            <w:r w:rsidRPr="00982C00">
              <w:rPr>
                <w:rFonts w:ascii="Times New Roman CYR" w:hAnsi="Times New Roman CYR" w:cs="Times New Roman CYR"/>
                <w:b/>
                <w:bCs/>
                <w:sz w:val="24"/>
                <w:szCs w:val="24"/>
              </w:rPr>
              <w:t>изготовления  сварных</w:t>
            </w:r>
            <w:proofErr w:type="gramEnd"/>
            <w:r w:rsidRPr="00982C00">
              <w:rPr>
                <w:rFonts w:ascii="Times New Roman CYR" w:hAnsi="Times New Roman CYR" w:cs="Times New Roman CYR"/>
                <w:b/>
                <w:bCs/>
                <w:sz w:val="24"/>
                <w:szCs w:val="24"/>
              </w:rPr>
              <w:t xml:space="preserve"> конструкций</w:t>
            </w:r>
          </w:p>
        </w:tc>
        <w:tc>
          <w:tcPr>
            <w:tcW w:w="2516" w:type="pct"/>
            <w:gridSpan w:val="2"/>
          </w:tcPr>
          <w:p w14:paraId="6D2C89D7"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0B0F1EB"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9E04A4">
              <w:rPr>
                <w:rFonts w:ascii="Times New Roman" w:hAnsi="Times New Roman" w:cs="Times New Roman"/>
                <w:b/>
                <w:bCs/>
                <w:sz w:val="24"/>
                <w:szCs w:val="24"/>
              </w:rPr>
              <w:t>Содержание</w:t>
            </w:r>
          </w:p>
        </w:tc>
        <w:tc>
          <w:tcPr>
            <w:tcW w:w="273" w:type="pct"/>
            <w:vAlign w:val="center"/>
          </w:tcPr>
          <w:p w14:paraId="7F3DA51A" w14:textId="77777777" w:rsidR="005E145F" w:rsidRPr="00294E9A"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i/>
                <w:iCs/>
              </w:rPr>
              <w:t xml:space="preserve">  </w:t>
            </w:r>
            <w:r>
              <w:rPr>
                <w:rFonts w:ascii="Times New Roman" w:hAnsi="Times New Roman" w:cs="Times New Roman"/>
                <w:b/>
                <w:bCs/>
              </w:rPr>
              <w:t>18/20</w:t>
            </w:r>
          </w:p>
        </w:tc>
        <w:tc>
          <w:tcPr>
            <w:tcW w:w="366" w:type="pct"/>
            <w:vMerge w:val="restart"/>
          </w:tcPr>
          <w:p w14:paraId="7AF3C363" w14:textId="77777777" w:rsidR="005E145F" w:rsidRPr="003B16B9"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ПК 1.2</w:t>
            </w:r>
          </w:p>
          <w:p w14:paraId="749BB15C"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ПК 1.</w:t>
            </w:r>
          </w:p>
          <w:p w14:paraId="13F01521"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ПК 1.</w:t>
            </w:r>
          </w:p>
          <w:p w14:paraId="7C674C74"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5672D">
              <w:rPr>
                <w:rFonts w:ascii="Times New Roman" w:hAnsi="Times New Roman" w:cs="Times New Roman"/>
                <w:sz w:val="24"/>
                <w:szCs w:val="24"/>
              </w:rPr>
              <w:t>ПК 1.6</w:t>
            </w:r>
          </w:p>
          <w:p w14:paraId="21ED0A8F"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14:paraId="1DBAD2B6" w14:textId="77777777" w:rsidR="005E145F" w:rsidRPr="0095672D"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06</w:t>
            </w:r>
          </w:p>
          <w:p w14:paraId="233263E4"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val="restart"/>
          </w:tcPr>
          <w:p w14:paraId="5F2ED826"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 1.2.01</w:t>
            </w:r>
          </w:p>
          <w:p w14:paraId="23271E18" w14:textId="77777777" w:rsidR="005E145F" w:rsidRPr="007453E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 1.4.01</w:t>
            </w:r>
          </w:p>
          <w:p w14:paraId="2EBA54F6"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 1.5.01</w:t>
            </w:r>
          </w:p>
          <w:p w14:paraId="3D5A3DD4" w14:textId="77777777" w:rsidR="005E145F" w:rsidRPr="007453E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 1.5.02</w:t>
            </w:r>
          </w:p>
          <w:p w14:paraId="4A02CD66"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 1.6.01</w:t>
            </w:r>
          </w:p>
          <w:p w14:paraId="688EA4A8"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У 1.2.01</w:t>
            </w:r>
          </w:p>
          <w:p w14:paraId="434FC2BB"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1.2.02</w:t>
            </w:r>
          </w:p>
          <w:p w14:paraId="65EE69E1" w14:textId="77777777" w:rsidR="005E145F" w:rsidRPr="007453E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У 1.4.01</w:t>
            </w:r>
            <w:r w:rsidRPr="007453EF">
              <w:rPr>
                <w:rFonts w:ascii="Times New Roman" w:hAnsi="Times New Roman" w:cs="Times New Roman"/>
                <w:sz w:val="24"/>
                <w:szCs w:val="24"/>
              </w:rPr>
              <w:t xml:space="preserve"> </w:t>
            </w:r>
          </w:p>
          <w:p w14:paraId="0660D6CD"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sidRPr="007453EF">
              <w:rPr>
                <w:rFonts w:ascii="Times New Roman" w:hAnsi="Times New Roman" w:cs="Times New Roman"/>
                <w:sz w:val="24"/>
                <w:szCs w:val="24"/>
              </w:rPr>
              <w:t>У</w:t>
            </w:r>
            <w:r>
              <w:rPr>
                <w:rFonts w:ascii="Times New Roman" w:hAnsi="Times New Roman" w:cs="Times New Roman"/>
                <w:sz w:val="24"/>
                <w:szCs w:val="24"/>
              </w:rPr>
              <w:t xml:space="preserve"> 1.5.01</w:t>
            </w:r>
          </w:p>
          <w:p w14:paraId="4C1D25D4"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У 1.5.02 </w:t>
            </w:r>
          </w:p>
          <w:p w14:paraId="15410811"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У1.6.01</w:t>
            </w:r>
          </w:p>
          <w:p w14:paraId="7ADF23AD"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1.2.01</w:t>
            </w:r>
          </w:p>
          <w:p w14:paraId="5D68AA31"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 1.2.04</w:t>
            </w:r>
          </w:p>
          <w:p w14:paraId="13560DDE"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1.4.01</w:t>
            </w:r>
          </w:p>
          <w:p w14:paraId="675EBEFC"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1.4.02</w:t>
            </w:r>
          </w:p>
          <w:p w14:paraId="38D1B25F"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1.5.01</w:t>
            </w:r>
          </w:p>
          <w:p w14:paraId="5FB4C4C5"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 </w:t>
            </w:r>
            <w:r w:rsidRPr="007453EF">
              <w:rPr>
                <w:rFonts w:ascii="Times New Roman" w:hAnsi="Times New Roman" w:cs="Times New Roman"/>
                <w:sz w:val="24"/>
                <w:szCs w:val="24"/>
              </w:rPr>
              <w:t>1.5.03</w:t>
            </w:r>
          </w:p>
          <w:p w14:paraId="34EDA6BD"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1.6.01</w:t>
            </w:r>
          </w:p>
          <w:p w14:paraId="1C226D17"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sidRPr="007453EF">
              <w:rPr>
                <w:rFonts w:ascii="Times New Roman" w:hAnsi="Times New Roman" w:cs="Times New Roman"/>
                <w:sz w:val="24"/>
                <w:szCs w:val="24"/>
              </w:rPr>
              <w:t>З 1.6.03</w:t>
            </w:r>
          </w:p>
          <w:p w14:paraId="6FBFC952" w14:textId="77777777" w:rsidR="005E145F" w:rsidRPr="00962886"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Уо05.01</w:t>
            </w:r>
          </w:p>
          <w:p w14:paraId="2B9B30F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b/>
                <w:bCs/>
                <w:i/>
                <w:iCs/>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05.02</w:t>
            </w:r>
          </w:p>
          <w:p w14:paraId="7BB18BF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06.04</w:t>
            </w:r>
          </w:p>
          <w:p w14:paraId="6552F9E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05.01</w:t>
            </w:r>
          </w:p>
          <w:p w14:paraId="3B49692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05.02</w:t>
            </w:r>
          </w:p>
          <w:p w14:paraId="0A55034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06.04</w:t>
            </w:r>
          </w:p>
          <w:p w14:paraId="7A6A5330" w14:textId="77777777" w:rsidR="005E145F" w:rsidRPr="00B2588B"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 xml:space="preserve">   </w:t>
            </w:r>
          </w:p>
        </w:tc>
      </w:tr>
      <w:tr w:rsidR="00983E4D" w:rsidRPr="00B2588B" w14:paraId="43ECB45C" w14:textId="77777777" w:rsidTr="00983E4D">
        <w:trPr>
          <w:trHeight w:val="673"/>
        </w:trPr>
        <w:tc>
          <w:tcPr>
            <w:tcW w:w="1190" w:type="pct"/>
            <w:gridSpan w:val="2"/>
            <w:vMerge w:val="restart"/>
          </w:tcPr>
          <w:p w14:paraId="77EB5B1F" w14:textId="77777777" w:rsidR="005E145F"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1B13ACE6" w14:textId="77777777" w:rsidR="005E145F" w:rsidRPr="00982C00" w:rsidRDefault="005E145F" w:rsidP="00E5563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r w:rsidRPr="00982C00">
              <w:rPr>
                <w:rFonts w:ascii="Times New Roman CYR" w:hAnsi="Times New Roman CYR" w:cs="Times New Roman CYR"/>
                <w:sz w:val="24"/>
                <w:szCs w:val="24"/>
              </w:rPr>
              <w:t>Технологический процесс: понятие, этапы типового технологического процесса производства сварных</w:t>
            </w:r>
            <w:r>
              <w:rPr>
                <w:rFonts w:ascii="Times New Roman CYR" w:hAnsi="Times New Roman CYR" w:cs="Times New Roman CYR"/>
                <w:sz w:val="24"/>
                <w:szCs w:val="24"/>
              </w:rPr>
              <w:t xml:space="preserve"> машиностроительных конструкций</w:t>
            </w:r>
            <w:r w:rsidRPr="00982C00">
              <w:rPr>
                <w:rFonts w:ascii="Times New Roman CYR" w:hAnsi="Times New Roman CYR" w:cs="Times New Roman CYR"/>
                <w:sz w:val="24"/>
                <w:szCs w:val="24"/>
              </w:rPr>
              <w:t>.</w:t>
            </w:r>
          </w:p>
          <w:p w14:paraId="5CDCB81D"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273" w:type="pct"/>
            <w:vAlign w:val="center"/>
          </w:tcPr>
          <w:p w14:paraId="1A901218" w14:textId="77777777" w:rsidR="005E145F" w:rsidRPr="00294E9A" w:rsidRDefault="005E145F" w:rsidP="00E5563A">
            <w:pPr>
              <w:suppressAutoHyphens/>
              <w:spacing w:after="0" w:line="240" w:lineRule="auto"/>
              <w:rPr>
                <w:rFonts w:ascii="Times New Roman" w:hAnsi="Times New Roman" w:cs="Times New Roman"/>
              </w:rPr>
            </w:pPr>
            <w:r>
              <w:rPr>
                <w:rFonts w:ascii="Times New Roman" w:hAnsi="Times New Roman" w:cs="Times New Roman"/>
                <w:b/>
                <w:bCs/>
                <w:i/>
                <w:iCs/>
              </w:rPr>
              <w:t xml:space="preserve">  </w:t>
            </w:r>
            <w:r w:rsidRPr="00294E9A">
              <w:rPr>
                <w:rFonts w:ascii="Times New Roman" w:hAnsi="Times New Roman" w:cs="Times New Roman"/>
              </w:rPr>
              <w:t>2</w:t>
            </w:r>
          </w:p>
        </w:tc>
        <w:tc>
          <w:tcPr>
            <w:tcW w:w="366" w:type="pct"/>
            <w:vMerge/>
          </w:tcPr>
          <w:p w14:paraId="2412E93A"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048A2CF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10DA5337" w14:textId="77777777" w:rsidTr="00983E4D">
        <w:trPr>
          <w:trHeight w:val="720"/>
        </w:trPr>
        <w:tc>
          <w:tcPr>
            <w:tcW w:w="1190" w:type="pct"/>
            <w:gridSpan w:val="2"/>
            <w:vMerge/>
          </w:tcPr>
          <w:p w14:paraId="6AD00E14"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4AB8FB3E" w14:textId="77777777" w:rsidR="005E145F" w:rsidRPr="00982C00" w:rsidRDefault="005E145F" w:rsidP="00E5563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color w:val="000000"/>
                <w:sz w:val="23"/>
                <w:szCs w:val="23"/>
              </w:rPr>
              <w:t>2.</w:t>
            </w:r>
            <w:r w:rsidRPr="00982C00">
              <w:rPr>
                <w:rFonts w:ascii="Times New Roman" w:hAnsi="Times New Roman" w:cs="Times New Roman"/>
                <w:color w:val="000000"/>
                <w:sz w:val="23"/>
                <w:szCs w:val="23"/>
              </w:rPr>
              <w:t>Сварные машиностроительные</w:t>
            </w:r>
            <w:r>
              <w:rPr>
                <w:rFonts w:ascii="Times New Roman" w:hAnsi="Times New Roman" w:cs="Times New Roman"/>
                <w:color w:val="000000"/>
                <w:sz w:val="23"/>
                <w:szCs w:val="23"/>
              </w:rPr>
              <w:t xml:space="preserve"> </w:t>
            </w:r>
            <w:proofErr w:type="gramStart"/>
            <w:r>
              <w:rPr>
                <w:rFonts w:ascii="Times New Roman" w:hAnsi="Times New Roman" w:cs="Times New Roman"/>
                <w:color w:val="000000"/>
                <w:sz w:val="23"/>
                <w:szCs w:val="23"/>
              </w:rPr>
              <w:t>и  строительные</w:t>
            </w:r>
            <w:proofErr w:type="gramEnd"/>
            <w:r w:rsidRPr="00982C00">
              <w:rPr>
                <w:rFonts w:ascii="Times New Roman" w:hAnsi="Times New Roman" w:cs="Times New Roman"/>
                <w:color w:val="000000"/>
                <w:sz w:val="23"/>
                <w:szCs w:val="23"/>
              </w:rPr>
              <w:t xml:space="preserve"> конструкции: виды, назначение, характеристика</w:t>
            </w:r>
            <w:r>
              <w:rPr>
                <w:rFonts w:ascii="Times New Roman" w:hAnsi="Times New Roman" w:cs="Times New Roman"/>
                <w:color w:val="000000"/>
                <w:sz w:val="23"/>
                <w:szCs w:val="23"/>
              </w:rPr>
              <w:t>.</w:t>
            </w:r>
          </w:p>
          <w:p w14:paraId="358B5B9B"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273" w:type="pct"/>
            <w:vAlign w:val="center"/>
          </w:tcPr>
          <w:p w14:paraId="3E461A3B" w14:textId="77777777" w:rsidR="005E145F" w:rsidRPr="00294E9A" w:rsidRDefault="005E145F" w:rsidP="00E5563A">
            <w:pPr>
              <w:suppressAutoHyphens/>
              <w:spacing w:after="0" w:line="240" w:lineRule="auto"/>
              <w:rPr>
                <w:rFonts w:ascii="Times New Roman" w:hAnsi="Times New Roman" w:cs="Times New Roman"/>
              </w:rPr>
            </w:pPr>
            <w:r>
              <w:rPr>
                <w:rFonts w:ascii="Times New Roman" w:hAnsi="Times New Roman" w:cs="Times New Roman"/>
                <w:b/>
                <w:bCs/>
                <w:i/>
                <w:iCs/>
              </w:rPr>
              <w:t xml:space="preserve">  </w:t>
            </w:r>
            <w:r w:rsidRPr="00294E9A">
              <w:rPr>
                <w:rFonts w:ascii="Times New Roman" w:hAnsi="Times New Roman" w:cs="Times New Roman"/>
              </w:rPr>
              <w:t>2</w:t>
            </w:r>
          </w:p>
        </w:tc>
        <w:tc>
          <w:tcPr>
            <w:tcW w:w="366" w:type="pct"/>
            <w:vMerge/>
          </w:tcPr>
          <w:p w14:paraId="226929D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777FAB9"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653201A8" w14:textId="77777777" w:rsidTr="00983E4D">
        <w:trPr>
          <w:trHeight w:val="150"/>
        </w:trPr>
        <w:tc>
          <w:tcPr>
            <w:tcW w:w="1190" w:type="pct"/>
            <w:gridSpan w:val="2"/>
            <w:vMerge/>
          </w:tcPr>
          <w:p w14:paraId="22B72DD0"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68654D51" w14:textId="77777777" w:rsidR="005E145F" w:rsidRPr="00982C00" w:rsidRDefault="005E145F" w:rsidP="00E5563A">
            <w:pPr>
              <w:tabs>
                <w:tab w:val="left" w:pos="5060"/>
              </w:tabs>
              <w:spacing w:after="0" w:line="240" w:lineRule="auto"/>
              <w:rPr>
                <w:rFonts w:ascii="Times New Roman" w:hAnsi="Times New Roman" w:cs="Times New Roman"/>
                <w:color w:val="000000"/>
                <w:sz w:val="23"/>
                <w:szCs w:val="23"/>
              </w:rPr>
            </w:pPr>
            <w:r>
              <w:rPr>
                <w:rFonts w:ascii="Times New Roman CYR" w:hAnsi="Times New Roman CYR" w:cs="Times New Roman CYR"/>
                <w:sz w:val="24"/>
                <w:szCs w:val="24"/>
              </w:rPr>
              <w:t>3.</w:t>
            </w:r>
            <w:r w:rsidRPr="00982C00">
              <w:rPr>
                <w:rFonts w:ascii="Times New Roman CYR" w:hAnsi="Times New Roman CYR" w:cs="Times New Roman CYR"/>
                <w:sz w:val="24"/>
                <w:szCs w:val="24"/>
              </w:rPr>
              <w:t xml:space="preserve">Листовые конструкции: классификация, характеристика, применение. </w:t>
            </w:r>
            <w:proofErr w:type="gramStart"/>
            <w:r w:rsidRPr="00982C00">
              <w:rPr>
                <w:rFonts w:ascii="Times New Roman CYR" w:hAnsi="Times New Roman CYR" w:cs="Times New Roman CYR"/>
                <w:sz w:val="24"/>
                <w:szCs w:val="24"/>
              </w:rPr>
              <w:t>Технология  изготовления</w:t>
            </w:r>
            <w:proofErr w:type="gramEnd"/>
            <w:r>
              <w:rPr>
                <w:rFonts w:ascii="Times New Roman CYR" w:hAnsi="Times New Roman CYR" w:cs="Times New Roman CYR"/>
                <w:sz w:val="24"/>
                <w:szCs w:val="24"/>
              </w:rPr>
              <w:t>.</w:t>
            </w:r>
          </w:p>
        </w:tc>
        <w:tc>
          <w:tcPr>
            <w:tcW w:w="273" w:type="pct"/>
            <w:vAlign w:val="center"/>
          </w:tcPr>
          <w:p w14:paraId="11540494" w14:textId="77777777" w:rsidR="005E145F" w:rsidRPr="00320995" w:rsidRDefault="005E145F" w:rsidP="00E5563A">
            <w:pPr>
              <w:suppressAutoHyphens/>
              <w:spacing w:after="0" w:line="240" w:lineRule="auto"/>
              <w:rPr>
                <w:rFonts w:ascii="Times New Roman" w:hAnsi="Times New Roman" w:cs="Times New Roman"/>
              </w:rPr>
            </w:pPr>
            <w:r w:rsidRPr="00320995">
              <w:rPr>
                <w:rFonts w:ascii="Times New Roman" w:hAnsi="Times New Roman" w:cs="Times New Roman"/>
              </w:rPr>
              <w:t xml:space="preserve">  2</w:t>
            </w:r>
          </w:p>
        </w:tc>
        <w:tc>
          <w:tcPr>
            <w:tcW w:w="366" w:type="pct"/>
            <w:vMerge/>
          </w:tcPr>
          <w:p w14:paraId="5F4067AC"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44D61D62"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2B3F82AF" w14:textId="77777777" w:rsidTr="00983E4D">
        <w:trPr>
          <w:trHeight w:val="240"/>
        </w:trPr>
        <w:tc>
          <w:tcPr>
            <w:tcW w:w="1190" w:type="pct"/>
            <w:gridSpan w:val="2"/>
            <w:vMerge/>
          </w:tcPr>
          <w:p w14:paraId="4A7667B1"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3B74CD17" w14:textId="77777777" w:rsidR="005E145F" w:rsidRPr="00982C00" w:rsidRDefault="005E145F" w:rsidP="00E5563A">
            <w:pPr>
              <w:widowControl w:val="0"/>
              <w:autoSpaceDE w:val="0"/>
              <w:autoSpaceDN w:val="0"/>
              <w:adjustRightInd w:val="0"/>
              <w:spacing w:after="0" w:line="240" w:lineRule="auto"/>
              <w:rPr>
                <w:rFonts w:ascii="Times New Roman" w:hAnsi="Times New Roman" w:cs="Times New Roman"/>
                <w:color w:val="000000"/>
                <w:sz w:val="23"/>
                <w:szCs w:val="23"/>
              </w:rPr>
            </w:pPr>
            <w:r>
              <w:rPr>
                <w:rFonts w:ascii="Times New Roman CYR" w:hAnsi="Times New Roman CYR" w:cs="Times New Roman CYR"/>
                <w:sz w:val="24"/>
                <w:szCs w:val="24"/>
              </w:rPr>
              <w:t xml:space="preserve">4. Сварка </w:t>
            </w:r>
            <w:proofErr w:type="gramStart"/>
            <w:r>
              <w:rPr>
                <w:rFonts w:ascii="Times New Roman CYR" w:hAnsi="Times New Roman CYR" w:cs="Times New Roman CYR"/>
                <w:sz w:val="24"/>
                <w:szCs w:val="24"/>
              </w:rPr>
              <w:t xml:space="preserve">решетчатых </w:t>
            </w:r>
            <w:r w:rsidRPr="00982C00">
              <w:rPr>
                <w:rFonts w:ascii="Times New Roman CYR" w:hAnsi="Times New Roman CYR" w:cs="Times New Roman CYR"/>
                <w:sz w:val="24"/>
                <w:szCs w:val="24"/>
              </w:rPr>
              <w:t xml:space="preserve"> конструкций</w:t>
            </w:r>
            <w:proofErr w:type="gramEnd"/>
            <w:r>
              <w:rPr>
                <w:rFonts w:ascii="Times New Roman CYR" w:hAnsi="Times New Roman CYR" w:cs="Times New Roman CYR"/>
                <w:sz w:val="24"/>
                <w:szCs w:val="24"/>
              </w:rPr>
              <w:t>.</w:t>
            </w:r>
          </w:p>
        </w:tc>
        <w:tc>
          <w:tcPr>
            <w:tcW w:w="273" w:type="pct"/>
            <w:vAlign w:val="center"/>
          </w:tcPr>
          <w:p w14:paraId="0AECB264" w14:textId="77777777" w:rsidR="005E145F" w:rsidRPr="00320995"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2</w:t>
            </w:r>
          </w:p>
        </w:tc>
        <w:tc>
          <w:tcPr>
            <w:tcW w:w="366" w:type="pct"/>
            <w:vMerge/>
          </w:tcPr>
          <w:p w14:paraId="3584614C"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2957894"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70F4D2C2" w14:textId="77777777" w:rsidTr="00983E4D">
        <w:trPr>
          <w:trHeight w:val="240"/>
        </w:trPr>
        <w:tc>
          <w:tcPr>
            <w:tcW w:w="1190" w:type="pct"/>
            <w:gridSpan w:val="2"/>
            <w:vMerge/>
          </w:tcPr>
          <w:p w14:paraId="3E8540E7"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1917A2C8" w14:textId="77777777" w:rsidR="005E145F" w:rsidRDefault="005E145F" w:rsidP="00E5563A">
            <w:pPr>
              <w:tabs>
                <w:tab w:val="left" w:pos="5060"/>
              </w:tabs>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5.Сварка балочных конструкций.</w:t>
            </w:r>
          </w:p>
        </w:tc>
        <w:tc>
          <w:tcPr>
            <w:tcW w:w="273" w:type="pct"/>
            <w:vAlign w:val="center"/>
          </w:tcPr>
          <w:p w14:paraId="3ACC835C"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2</w:t>
            </w:r>
          </w:p>
        </w:tc>
        <w:tc>
          <w:tcPr>
            <w:tcW w:w="366" w:type="pct"/>
            <w:vMerge/>
          </w:tcPr>
          <w:p w14:paraId="52D83CCF"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4CA1A99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245F74A1" w14:textId="77777777" w:rsidTr="00983E4D">
        <w:trPr>
          <w:trHeight w:val="236"/>
        </w:trPr>
        <w:tc>
          <w:tcPr>
            <w:tcW w:w="1190" w:type="pct"/>
            <w:gridSpan w:val="2"/>
            <w:vMerge/>
          </w:tcPr>
          <w:p w14:paraId="7B465DCD"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55896F17" w14:textId="77777777" w:rsidR="005E145F" w:rsidRDefault="005E145F" w:rsidP="00E5563A">
            <w:pPr>
              <w:tabs>
                <w:tab w:val="left" w:pos="5060"/>
              </w:tabs>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6.Сварка каркасов производственных зданий.</w:t>
            </w:r>
          </w:p>
        </w:tc>
        <w:tc>
          <w:tcPr>
            <w:tcW w:w="273" w:type="pct"/>
            <w:vAlign w:val="center"/>
          </w:tcPr>
          <w:p w14:paraId="1477BBAC"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2</w:t>
            </w:r>
          </w:p>
        </w:tc>
        <w:tc>
          <w:tcPr>
            <w:tcW w:w="366" w:type="pct"/>
            <w:vMerge/>
          </w:tcPr>
          <w:p w14:paraId="506761B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291BA396"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28EE53A" w14:textId="77777777" w:rsidTr="00983E4D">
        <w:trPr>
          <w:trHeight w:val="345"/>
        </w:trPr>
        <w:tc>
          <w:tcPr>
            <w:tcW w:w="1190" w:type="pct"/>
            <w:gridSpan w:val="2"/>
            <w:vMerge/>
          </w:tcPr>
          <w:p w14:paraId="7D0A14BC"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06CA5EBF" w14:textId="77777777" w:rsidR="005E145F" w:rsidRDefault="005E145F" w:rsidP="00E5563A">
            <w:pPr>
              <w:tabs>
                <w:tab w:val="left" w:pos="5060"/>
              </w:tabs>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w:hAnsi="Times New Roman" w:cs="Times New Roman"/>
                <w:sz w:val="24"/>
                <w:szCs w:val="24"/>
              </w:rPr>
              <w:t xml:space="preserve"> Сборка и сварка технологических и магистральных трубопроводов.</w:t>
            </w:r>
          </w:p>
        </w:tc>
        <w:tc>
          <w:tcPr>
            <w:tcW w:w="273" w:type="pct"/>
            <w:vAlign w:val="center"/>
          </w:tcPr>
          <w:p w14:paraId="1CA16EF9"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2</w:t>
            </w:r>
          </w:p>
        </w:tc>
        <w:tc>
          <w:tcPr>
            <w:tcW w:w="366" w:type="pct"/>
            <w:vMerge/>
          </w:tcPr>
          <w:p w14:paraId="782B1906"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286C01D4"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12B7E1FD" w14:textId="77777777" w:rsidTr="00983E4D">
        <w:trPr>
          <w:trHeight w:val="206"/>
        </w:trPr>
        <w:tc>
          <w:tcPr>
            <w:tcW w:w="1190" w:type="pct"/>
            <w:gridSpan w:val="2"/>
            <w:vMerge/>
          </w:tcPr>
          <w:p w14:paraId="4EFCB949"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505D0FD8" w14:textId="77777777" w:rsidR="005E145F" w:rsidRDefault="005E145F" w:rsidP="00E5563A">
            <w:pPr>
              <w:tabs>
                <w:tab w:val="left" w:pos="5060"/>
              </w:tabs>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8.Сварка рамных конструкций</w:t>
            </w:r>
          </w:p>
        </w:tc>
        <w:tc>
          <w:tcPr>
            <w:tcW w:w="273" w:type="pct"/>
            <w:vAlign w:val="center"/>
          </w:tcPr>
          <w:p w14:paraId="1D35A1A5"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rPr>
              <w:t xml:space="preserve">  2</w:t>
            </w:r>
          </w:p>
        </w:tc>
        <w:tc>
          <w:tcPr>
            <w:tcW w:w="366" w:type="pct"/>
            <w:vMerge/>
          </w:tcPr>
          <w:p w14:paraId="2D86F80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2DE70502"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2BECD8EC" w14:textId="77777777" w:rsidTr="00983E4D">
        <w:trPr>
          <w:trHeight w:val="240"/>
        </w:trPr>
        <w:tc>
          <w:tcPr>
            <w:tcW w:w="1190" w:type="pct"/>
            <w:gridSpan w:val="2"/>
            <w:vMerge/>
          </w:tcPr>
          <w:p w14:paraId="33656C98"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5503DA36" w14:textId="77777777" w:rsidR="005E145F" w:rsidRPr="009E04A4" w:rsidRDefault="005E145F" w:rsidP="00E5563A">
            <w:pPr>
              <w:tabs>
                <w:tab w:val="left" w:pos="5060"/>
              </w:tabs>
              <w:spacing w:after="0" w:line="240" w:lineRule="auto"/>
              <w:rPr>
                <w:rFonts w:ascii="Times New Roman CYR" w:hAnsi="Times New Roman CYR" w:cs="Times New Roman CYR"/>
                <w:sz w:val="24"/>
                <w:szCs w:val="24"/>
              </w:rPr>
            </w:pPr>
            <w:r w:rsidRPr="00982C00">
              <w:rPr>
                <w:rFonts w:ascii="Times New Roman" w:hAnsi="Times New Roman" w:cs="Times New Roman"/>
                <w:color w:val="000000"/>
                <w:sz w:val="23"/>
                <w:szCs w:val="23"/>
              </w:rPr>
              <w:t>.</w:t>
            </w:r>
            <w:r w:rsidRPr="00B2588B">
              <w:rPr>
                <w:rFonts w:ascii="Times New Roman" w:hAnsi="Times New Roman" w:cs="Times New Roman"/>
                <w:b/>
                <w:bCs/>
              </w:rPr>
              <w:t xml:space="preserve"> В том числе практических занятий и лабораторных работ</w:t>
            </w:r>
          </w:p>
        </w:tc>
        <w:tc>
          <w:tcPr>
            <w:tcW w:w="273" w:type="pct"/>
            <w:vAlign w:val="center"/>
          </w:tcPr>
          <w:p w14:paraId="0FD71F0A"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366" w:type="pct"/>
            <w:vMerge/>
          </w:tcPr>
          <w:p w14:paraId="4ACE78C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6DFD5D2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6BD3FA9" w14:textId="77777777" w:rsidTr="00983E4D">
        <w:trPr>
          <w:trHeight w:val="330"/>
        </w:trPr>
        <w:tc>
          <w:tcPr>
            <w:tcW w:w="1190" w:type="pct"/>
            <w:gridSpan w:val="2"/>
            <w:vMerge/>
          </w:tcPr>
          <w:p w14:paraId="384AB186"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248928B7" w14:textId="77777777" w:rsidR="005E145F" w:rsidRPr="009A31C0"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1.Практическое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w:t>
            </w:r>
            <w:proofErr w:type="gramStart"/>
            <w:r>
              <w:rPr>
                <w:rFonts w:ascii="Times New Roman" w:hAnsi="Times New Roman" w:cs="Times New Roman"/>
                <w:b/>
                <w:bCs/>
                <w:sz w:val="24"/>
                <w:szCs w:val="24"/>
              </w:rPr>
              <w:t>4:«</w:t>
            </w:r>
            <w:proofErr w:type="gramEnd"/>
            <w:r w:rsidRPr="00982C00">
              <w:rPr>
                <w:rFonts w:ascii="Times New Roman CYR" w:hAnsi="Times New Roman CYR" w:cs="Times New Roman CYR"/>
                <w:sz w:val="24"/>
                <w:szCs w:val="24"/>
              </w:rPr>
              <w:t xml:space="preserve"> Составление карты технологического процесса изготовления балки</w:t>
            </w:r>
            <w:r>
              <w:rPr>
                <w:rFonts w:ascii="Times New Roman CYR" w:hAnsi="Times New Roman CYR" w:cs="Times New Roman CYR"/>
                <w:sz w:val="24"/>
                <w:szCs w:val="24"/>
              </w:rPr>
              <w:t>.»</w:t>
            </w:r>
          </w:p>
        </w:tc>
        <w:tc>
          <w:tcPr>
            <w:tcW w:w="273" w:type="pct"/>
            <w:vAlign w:val="center"/>
          </w:tcPr>
          <w:p w14:paraId="3CEBAF73" w14:textId="77777777" w:rsidR="005E145F" w:rsidRPr="006479A0" w:rsidRDefault="005E145F" w:rsidP="00E5563A">
            <w:pPr>
              <w:suppressAutoHyphens/>
              <w:spacing w:after="0" w:line="240" w:lineRule="auto"/>
              <w:rPr>
                <w:rFonts w:ascii="Times New Roman" w:hAnsi="Times New Roman" w:cs="Times New Roman"/>
              </w:rPr>
            </w:pPr>
            <w:r w:rsidRPr="006479A0">
              <w:rPr>
                <w:rFonts w:ascii="Times New Roman" w:hAnsi="Times New Roman" w:cs="Times New Roman"/>
              </w:rPr>
              <w:t>2</w:t>
            </w:r>
          </w:p>
        </w:tc>
        <w:tc>
          <w:tcPr>
            <w:tcW w:w="366" w:type="pct"/>
            <w:vMerge/>
          </w:tcPr>
          <w:p w14:paraId="38B6A6B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5227AA4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055218BE" w14:textId="77777777" w:rsidTr="00983E4D">
        <w:trPr>
          <w:trHeight w:val="651"/>
        </w:trPr>
        <w:tc>
          <w:tcPr>
            <w:tcW w:w="1190" w:type="pct"/>
            <w:gridSpan w:val="2"/>
            <w:vMerge/>
          </w:tcPr>
          <w:p w14:paraId="3540219E"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78568176"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9A31C0">
              <w:rPr>
                <w:rFonts w:ascii="Times New Roman CYR" w:hAnsi="Times New Roman CYR" w:cs="Times New Roman CYR"/>
                <w:b/>
                <w:bCs/>
                <w:sz w:val="24"/>
                <w:szCs w:val="24"/>
              </w:rPr>
              <w:t xml:space="preserve"> 2</w:t>
            </w:r>
            <w:r>
              <w:rPr>
                <w:rFonts w:ascii="Times New Roman CYR" w:hAnsi="Times New Roman CYR" w:cs="Times New Roman CYR"/>
                <w:sz w:val="24"/>
                <w:szCs w:val="24"/>
              </w:rPr>
              <w:t>.</w:t>
            </w:r>
            <w:r>
              <w:rPr>
                <w:rFonts w:ascii="Times New Roman" w:hAnsi="Times New Roman" w:cs="Times New Roman"/>
                <w:b/>
                <w:bCs/>
                <w:sz w:val="24"/>
                <w:szCs w:val="24"/>
              </w:rPr>
              <w:t>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w:t>
            </w:r>
            <w:proofErr w:type="gramStart"/>
            <w:r>
              <w:rPr>
                <w:rFonts w:ascii="Times New Roman" w:hAnsi="Times New Roman" w:cs="Times New Roman"/>
                <w:b/>
                <w:bCs/>
                <w:sz w:val="24"/>
                <w:szCs w:val="24"/>
              </w:rPr>
              <w:t>5:  «</w:t>
            </w:r>
            <w:proofErr w:type="gramEnd"/>
            <w:r w:rsidRPr="00982C00">
              <w:rPr>
                <w:rFonts w:ascii="Times New Roman CYR" w:hAnsi="Times New Roman CYR" w:cs="Times New Roman CYR"/>
                <w:sz w:val="24"/>
                <w:szCs w:val="24"/>
              </w:rPr>
              <w:t>Составление карты технологического процесса изготовления фермы</w:t>
            </w:r>
            <w:r>
              <w:rPr>
                <w:rFonts w:ascii="Times New Roman CYR" w:hAnsi="Times New Roman CYR" w:cs="Times New Roman CYR"/>
                <w:sz w:val="24"/>
                <w:szCs w:val="24"/>
              </w:rPr>
              <w:t>»</w:t>
            </w:r>
          </w:p>
        </w:tc>
        <w:tc>
          <w:tcPr>
            <w:tcW w:w="273" w:type="pct"/>
            <w:vAlign w:val="center"/>
          </w:tcPr>
          <w:p w14:paraId="29B18E9E" w14:textId="77777777" w:rsidR="005E145F" w:rsidRPr="006479A0" w:rsidRDefault="005E145F" w:rsidP="00E5563A">
            <w:pPr>
              <w:suppressAutoHyphens/>
              <w:spacing w:after="0" w:line="240" w:lineRule="auto"/>
              <w:rPr>
                <w:rFonts w:ascii="Times New Roman" w:hAnsi="Times New Roman" w:cs="Times New Roman"/>
              </w:rPr>
            </w:pPr>
            <w:r w:rsidRPr="006479A0">
              <w:rPr>
                <w:rFonts w:ascii="Times New Roman" w:hAnsi="Times New Roman" w:cs="Times New Roman"/>
              </w:rPr>
              <w:t>2</w:t>
            </w:r>
          </w:p>
        </w:tc>
        <w:tc>
          <w:tcPr>
            <w:tcW w:w="366" w:type="pct"/>
            <w:vMerge/>
          </w:tcPr>
          <w:p w14:paraId="1BB91BE4"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276FC129"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64CE7793" w14:textId="77777777" w:rsidTr="00983E4D">
        <w:trPr>
          <w:trHeight w:val="255"/>
        </w:trPr>
        <w:tc>
          <w:tcPr>
            <w:tcW w:w="1190" w:type="pct"/>
            <w:gridSpan w:val="2"/>
            <w:vMerge/>
          </w:tcPr>
          <w:p w14:paraId="398BD224"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440993DB"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3.Практическое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6: </w:t>
            </w:r>
            <w:proofErr w:type="gramStart"/>
            <w:r>
              <w:rPr>
                <w:rFonts w:ascii="Times New Roman" w:hAnsi="Times New Roman" w:cs="Times New Roman"/>
                <w:b/>
                <w:bCs/>
                <w:sz w:val="24"/>
                <w:szCs w:val="24"/>
              </w:rPr>
              <w:t xml:space="preserve">« </w:t>
            </w:r>
            <w:r w:rsidRPr="00982C00">
              <w:rPr>
                <w:rFonts w:ascii="Times New Roman CYR" w:hAnsi="Times New Roman CYR" w:cs="Times New Roman CYR"/>
                <w:sz w:val="24"/>
                <w:szCs w:val="24"/>
              </w:rPr>
              <w:t>Составление</w:t>
            </w:r>
            <w:proofErr w:type="gramEnd"/>
            <w:r w:rsidRPr="00982C00">
              <w:rPr>
                <w:rFonts w:ascii="Times New Roman CYR" w:hAnsi="Times New Roman CYR" w:cs="Times New Roman CYR"/>
                <w:sz w:val="24"/>
                <w:szCs w:val="24"/>
              </w:rPr>
              <w:t xml:space="preserve"> карты технологического процесса изготовления емкости прямоугольного сечения</w:t>
            </w:r>
            <w:r>
              <w:rPr>
                <w:rFonts w:ascii="Times New Roman CYR" w:hAnsi="Times New Roman CYR" w:cs="Times New Roman CYR"/>
                <w:sz w:val="24"/>
                <w:szCs w:val="24"/>
              </w:rPr>
              <w:t>»</w:t>
            </w:r>
          </w:p>
        </w:tc>
        <w:tc>
          <w:tcPr>
            <w:tcW w:w="273" w:type="pct"/>
            <w:vAlign w:val="center"/>
          </w:tcPr>
          <w:p w14:paraId="3E7A1E29" w14:textId="77777777" w:rsidR="005E145F" w:rsidRPr="006479A0" w:rsidRDefault="005E145F" w:rsidP="00E5563A">
            <w:pPr>
              <w:suppressAutoHyphens/>
              <w:spacing w:after="0" w:line="240" w:lineRule="auto"/>
              <w:rPr>
                <w:rFonts w:ascii="Times New Roman" w:hAnsi="Times New Roman" w:cs="Times New Roman"/>
              </w:rPr>
            </w:pPr>
            <w:r w:rsidRPr="006479A0">
              <w:rPr>
                <w:rFonts w:ascii="Times New Roman" w:hAnsi="Times New Roman" w:cs="Times New Roman"/>
              </w:rPr>
              <w:t>2</w:t>
            </w:r>
          </w:p>
        </w:tc>
        <w:tc>
          <w:tcPr>
            <w:tcW w:w="366" w:type="pct"/>
            <w:vMerge/>
          </w:tcPr>
          <w:p w14:paraId="6DE3F06B"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5C8B3DCB"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358988F" w14:textId="77777777" w:rsidTr="00983E4D">
        <w:trPr>
          <w:trHeight w:val="675"/>
        </w:trPr>
        <w:tc>
          <w:tcPr>
            <w:tcW w:w="1190" w:type="pct"/>
            <w:gridSpan w:val="2"/>
            <w:vMerge/>
          </w:tcPr>
          <w:p w14:paraId="5FCE32A5"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0479C188" w14:textId="77777777" w:rsidR="005E145F" w:rsidRDefault="005E145F" w:rsidP="00E5563A">
            <w:pPr>
              <w:tabs>
                <w:tab w:val="left" w:pos="5060"/>
              </w:tabs>
              <w:spacing w:after="0" w:line="240" w:lineRule="auto"/>
              <w:rPr>
                <w:rFonts w:ascii="Times New Roman CYR" w:hAnsi="Times New Roman CYR" w:cs="Times New Roman CYR"/>
                <w:sz w:val="24"/>
                <w:szCs w:val="24"/>
              </w:rPr>
            </w:pPr>
            <w:r>
              <w:rPr>
                <w:rFonts w:ascii="Times New Roman" w:hAnsi="Times New Roman" w:cs="Times New Roman"/>
                <w:b/>
                <w:bCs/>
                <w:sz w:val="24"/>
                <w:szCs w:val="24"/>
              </w:rPr>
              <w:t>4.Практическое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е7: </w:t>
            </w:r>
            <w:proofErr w:type="gramStart"/>
            <w:r>
              <w:rPr>
                <w:rFonts w:ascii="Times New Roman" w:hAnsi="Times New Roman" w:cs="Times New Roman"/>
                <w:b/>
                <w:bCs/>
                <w:sz w:val="24"/>
                <w:szCs w:val="24"/>
              </w:rPr>
              <w:t xml:space="preserve">« </w:t>
            </w:r>
            <w:r w:rsidRPr="00982C00">
              <w:rPr>
                <w:rFonts w:ascii="Times New Roman CYR" w:hAnsi="Times New Roman CYR" w:cs="Times New Roman CYR"/>
                <w:sz w:val="24"/>
                <w:szCs w:val="24"/>
              </w:rPr>
              <w:t>Составление</w:t>
            </w:r>
            <w:proofErr w:type="gramEnd"/>
            <w:r w:rsidRPr="00982C00">
              <w:rPr>
                <w:rFonts w:ascii="Times New Roman CYR" w:hAnsi="Times New Roman CYR" w:cs="Times New Roman CYR"/>
                <w:sz w:val="24"/>
                <w:szCs w:val="24"/>
              </w:rPr>
              <w:t xml:space="preserve"> карты технологического процесса изготовления колонны</w:t>
            </w:r>
            <w:r>
              <w:rPr>
                <w:rFonts w:ascii="Times New Roman CYR" w:hAnsi="Times New Roman CYR" w:cs="Times New Roman CYR"/>
                <w:sz w:val="24"/>
                <w:szCs w:val="24"/>
              </w:rPr>
              <w:t>»</w:t>
            </w:r>
          </w:p>
          <w:p w14:paraId="4E022CDC"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273" w:type="pct"/>
            <w:vAlign w:val="center"/>
          </w:tcPr>
          <w:p w14:paraId="447FE570" w14:textId="77777777" w:rsidR="005E145F" w:rsidRPr="006479A0" w:rsidRDefault="005E145F" w:rsidP="00E5563A">
            <w:pPr>
              <w:suppressAutoHyphens/>
              <w:spacing w:after="0" w:line="240" w:lineRule="auto"/>
              <w:rPr>
                <w:rFonts w:ascii="Times New Roman" w:hAnsi="Times New Roman" w:cs="Times New Roman"/>
              </w:rPr>
            </w:pPr>
            <w:r w:rsidRPr="006479A0">
              <w:rPr>
                <w:rFonts w:ascii="Times New Roman" w:hAnsi="Times New Roman" w:cs="Times New Roman"/>
              </w:rPr>
              <w:t>2</w:t>
            </w:r>
          </w:p>
        </w:tc>
        <w:tc>
          <w:tcPr>
            <w:tcW w:w="366" w:type="pct"/>
            <w:vMerge/>
          </w:tcPr>
          <w:p w14:paraId="7991DAA4"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6B7DC76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7FAD13D5" w14:textId="77777777" w:rsidTr="00983E4D">
        <w:trPr>
          <w:trHeight w:val="645"/>
        </w:trPr>
        <w:tc>
          <w:tcPr>
            <w:tcW w:w="1190" w:type="pct"/>
            <w:gridSpan w:val="2"/>
            <w:vMerge/>
          </w:tcPr>
          <w:p w14:paraId="08E17873"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4CD686BA" w14:textId="77777777" w:rsidR="005E145F" w:rsidRDefault="005E145F" w:rsidP="00E5563A">
            <w:pPr>
              <w:tabs>
                <w:tab w:val="left" w:pos="5060"/>
              </w:tabs>
              <w:spacing w:after="0" w:line="240" w:lineRule="auto"/>
              <w:rPr>
                <w:rFonts w:ascii="Times New Roman CYR" w:hAnsi="Times New Roman CYR" w:cs="Times New Roman CYR"/>
                <w:sz w:val="24"/>
                <w:szCs w:val="24"/>
              </w:rPr>
            </w:pPr>
            <w:r>
              <w:rPr>
                <w:rFonts w:ascii="Times New Roman" w:hAnsi="Times New Roman" w:cs="Times New Roman"/>
                <w:b/>
                <w:bCs/>
                <w:sz w:val="24"/>
                <w:szCs w:val="24"/>
              </w:rPr>
              <w:t>5.Практическое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8: </w:t>
            </w:r>
            <w:proofErr w:type="gramStart"/>
            <w:r>
              <w:rPr>
                <w:rFonts w:ascii="Times New Roman" w:hAnsi="Times New Roman" w:cs="Times New Roman"/>
                <w:b/>
                <w:bCs/>
                <w:sz w:val="24"/>
                <w:szCs w:val="24"/>
              </w:rPr>
              <w:t xml:space="preserve">« </w:t>
            </w:r>
            <w:r w:rsidRPr="00982C00">
              <w:rPr>
                <w:rFonts w:ascii="Times New Roman CYR" w:hAnsi="Times New Roman CYR" w:cs="Times New Roman CYR"/>
                <w:sz w:val="24"/>
                <w:szCs w:val="24"/>
              </w:rPr>
              <w:t>Составление</w:t>
            </w:r>
            <w:proofErr w:type="gramEnd"/>
            <w:r w:rsidRPr="00982C00">
              <w:rPr>
                <w:rFonts w:ascii="Times New Roman CYR" w:hAnsi="Times New Roman CYR" w:cs="Times New Roman CYR"/>
                <w:sz w:val="24"/>
                <w:szCs w:val="24"/>
              </w:rPr>
              <w:t xml:space="preserve"> карты технологического процесса изготовления </w:t>
            </w:r>
            <w:r>
              <w:rPr>
                <w:rFonts w:ascii="Times New Roman CYR" w:hAnsi="Times New Roman CYR" w:cs="Times New Roman CYR"/>
                <w:sz w:val="24"/>
                <w:szCs w:val="24"/>
              </w:rPr>
              <w:t>обечайки.»</w:t>
            </w:r>
          </w:p>
          <w:p w14:paraId="5CFB7B30" w14:textId="77777777" w:rsidR="005E145F" w:rsidRPr="00982C00" w:rsidRDefault="005E145F" w:rsidP="00E5563A">
            <w:pPr>
              <w:tabs>
                <w:tab w:val="left" w:pos="5060"/>
              </w:tabs>
              <w:spacing w:after="0" w:line="240" w:lineRule="auto"/>
              <w:rPr>
                <w:rFonts w:ascii="Times New Roman CYR" w:hAnsi="Times New Roman CYR" w:cs="Times New Roman CYR"/>
                <w:sz w:val="24"/>
                <w:szCs w:val="24"/>
              </w:rPr>
            </w:pPr>
          </w:p>
        </w:tc>
        <w:tc>
          <w:tcPr>
            <w:tcW w:w="273" w:type="pct"/>
            <w:vAlign w:val="center"/>
          </w:tcPr>
          <w:p w14:paraId="36B1D6AD" w14:textId="77777777" w:rsidR="005E145F" w:rsidRPr="006479A0" w:rsidRDefault="005E145F" w:rsidP="00E5563A">
            <w:pPr>
              <w:suppressAutoHyphens/>
              <w:spacing w:after="0" w:line="240" w:lineRule="auto"/>
              <w:rPr>
                <w:rFonts w:ascii="Times New Roman" w:hAnsi="Times New Roman" w:cs="Times New Roman"/>
              </w:rPr>
            </w:pPr>
            <w:r w:rsidRPr="006479A0">
              <w:rPr>
                <w:rFonts w:ascii="Times New Roman" w:hAnsi="Times New Roman" w:cs="Times New Roman"/>
              </w:rPr>
              <w:t>2</w:t>
            </w:r>
          </w:p>
        </w:tc>
        <w:tc>
          <w:tcPr>
            <w:tcW w:w="366" w:type="pct"/>
            <w:vMerge/>
          </w:tcPr>
          <w:p w14:paraId="5F857673"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1E1DFE2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1279B823" w14:textId="77777777" w:rsidTr="00983E4D">
        <w:trPr>
          <w:trHeight w:val="168"/>
        </w:trPr>
        <w:tc>
          <w:tcPr>
            <w:tcW w:w="1190" w:type="pct"/>
            <w:gridSpan w:val="2"/>
            <w:vMerge/>
          </w:tcPr>
          <w:p w14:paraId="2DDECC83" w14:textId="77777777" w:rsidR="005E145F" w:rsidRPr="00B2588B" w:rsidRDefault="005E145F" w:rsidP="00E5563A">
            <w:pPr>
              <w:spacing w:after="0" w:line="240" w:lineRule="auto"/>
              <w:rPr>
                <w:rFonts w:ascii="Times New Roman" w:hAnsi="Times New Roman" w:cs="Times New Roman"/>
                <w:b/>
                <w:bCs/>
                <w:color w:val="000000"/>
                <w:sz w:val="23"/>
                <w:szCs w:val="23"/>
              </w:rPr>
            </w:pPr>
          </w:p>
        </w:tc>
        <w:tc>
          <w:tcPr>
            <w:tcW w:w="2516" w:type="pct"/>
            <w:gridSpan w:val="2"/>
          </w:tcPr>
          <w:p w14:paraId="57589A6D"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6. Практическое</w:t>
            </w:r>
            <w:r w:rsidRPr="00B2588B">
              <w:rPr>
                <w:rFonts w:ascii="Times New Roman" w:hAnsi="Times New Roman" w:cs="Times New Roman"/>
                <w:b/>
                <w:bCs/>
                <w:sz w:val="24"/>
                <w:szCs w:val="24"/>
              </w:rPr>
              <w:t xml:space="preserve"> заняти</w:t>
            </w:r>
            <w:r>
              <w:rPr>
                <w:rFonts w:ascii="Times New Roman" w:hAnsi="Times New Roman" w:cs="Times New Roman"/>
                <w:b/>
                <w:bCs/>
                <w:sz w:val="24"/>
                <w:szCs w:val="24"/>
              </w:rPr>
              <w:t xml:space="preserve">е 9: </w:t>
            </w:r>
            <w:r w:rsidRPr="00DA4C00">
              <w:rPr>
                <w:rFonts w:ascii="Times New Roman" w:hAnsi="Times New Roman" w:cs="Times New Roman"/>
                <w:sz w:val="24"/>
                <w:szCs w:val="24"/>
              </w:rPr>
              <w:t>«Расчет сварных конструкций на прочность.»</w:t>
            </w:r>
          </w:p>
        </w:tc>
        <w:tc>
          <w:tcPr>
            <w:tcW w:w="273" w:type="pct"/>
            <w:vAlign w:val="center"/>
          </w:tcPr>
          <w:p w14:paraId="7D292375" w14:textId="77777777" w:rsidR="005E145F" w:rsidRPr="006479A0" w:rsidRDefault="005E145F" w:rsidP="00E5563A">
            <w:pPr>
              <w:suppressAutoHyphens/>
              <w:spacing w:after="0" w:line="240" w:lineRule="auto"/>
              <w:rPr>
                <w:rFonts w:ascii="Times New Roman" w:hAnsi="Times New Roman" w:cs="Times New Roman"/>
              </w:rPr>
            </w:pPr>
            <w:r w:rsidRPr="006479A0">
              <w:rPr>
                <w:rFonts w:ascii="Times New Roman" w:hAnsi="Times New Roman" w:cs="Times New Roman"/>
              </w:rPr>
              <w:t>2</w:t>
            </w:r>
          </w:p>
        </w:tc>
        <w:tc>
          <w:tcPr>
            <w:tcW w:w="366" w:type="pct"/>
            <w:vMerge/>
          </w:tcPr>
          <w:p w14:paraId="2E4233D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55" w:type="pct"/>
            <w:gridSpan w:val="2"/>
            <w:vMerge/>
          </w:tcPr>
          <w:p w14:paraId="3CCCA8E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F3C7CD2" w14:textId="77777777" w:rsidTr="00983E4D">
        <w:trPr>
          <w:gridAfter w:val="1"/>
          <w:wAfter w:w="12" w:type="pct"/>
          <w:trHeight w:val="4950"/>
        </w:trPr>
        <w:tc>
          <w:tcPr>
            <w:tcW w:w="3706" w:type="pct"/>
            <w:gridSpan w:val="4"/>
          </w:tcPr>
          <w:p w14:paraId="6299CBFD" w14:textId="77777777" w:rsidR="005E145F" w:rsidRDefault="005E145F" w:rsidP="00E5563A">
            <w:pPr>
              <w:widowControl w:val="0"/>
              <w:spacing w:after="0" w:line="240" w:lineRule="auto"/>
              <w:rPr>
                <w:rFonts w:ascii="Times New Roman" w:hAnsi="Times New Roman" w:cs="Times New Roman"/>
                <w:b/>
                <w:bCs/>
                <w:color w:val="000000"/>
                <w:sz w:val="23"/>
                <w:szCs w:val="23"/>
              </w:rPr>
            </w:pPr>
            <w:r w:rsidRPr="00982C00">
              <w:rPr>
                <w:rFonts w:ascii="Times New Roman" w:hAnsi="Times New Roman" w:cs="Times New Roman"/>
                <w:b/>
                <w:bCs/>
                <w:color w:val="000000"/>
                <w:sz w:val="23"/>
                <w:szCs w:val="23"/>
              </w:rPr>
              <w:t>Самостоятел</w:t>
            </w:r>
            <w:r>
              <w:rPr>
                <w:rFonts w:ascii="Times New Roman" w:hAnsi="Times New Roman" w:cs="Times New Roman"/>
                <w:b/>
                <w:bCs/>
                <w:color w:val="000000"/>
                <w:sz w:val="23"/>
                <w:szCs w:val="23"/>
              </w:rPr>
              <w:t xml:space="preserve">ьная работа при изучении </w:t>
            </w:r>
            <w:r w:rsidRPr="00982C00">
              <w:rPr>
                <w:rFonts w:ascii="Times New Roman" w:hAnsi="Times New Roman" w:cs="Times New Roman"/>
                <w:b/>
                <w:bCs/>
                <w:color w:val="000000"/>
                <w:sz w:val="23"/>
                <w:szCs w:val="23"/>
              </w:rPr>
              <w:t>МДК.01.02</w:t>
            </w:r>
          </w:p>
          <w:p w14:paraId="4133885E" w14:textId="77777777" w:rsidR="005E145F" w:rsidRPr="0068410C" w:rsidRDefault="005E145F" w:rsidP="00E556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68410C">
              <w:rPr>
                <w:rFonts w:ascii="Times New Roman" w:hAnsi="Times New Roman" w:cs="Times New Roman"/>
                <w:sz w:val="24"/>
                <w:szCs w:val="24"/>
              </w:rPr>
              <w:t>истематическая проработка конспектов занятий, учебной, дополнительной и справочной литературы при подготовке к занятиям,</w:t>
            </w:r>
          </w:p>
          <w:p w14:paraId="710367B8" w14:textId="77777777" w:rsidR="005E145F" w:rsidRPr="0068410C" w:rsidRDefault="005E145F" w:rsidP="00E5563A">
            <w:pPr>
              <w:spacing w:after="0" w:line="240" w:lineRule="auto"/>
              <w:jc w:val="both"/>
              <w:rPr>
                <w:rFonts w:ascii="Times New Roman" w:hAnsi="Times New Roman" w:cs="Times New Roman"/>
                <w:sz w:val="24"/>
                <w:szCs w:val="24"/>
              </w:rPr>
            </w:pPr>
            <w:r w:rsidRPr="0068410C">
              <w:rPr>
                <w:rFonts w:ascii="Times New Roman" w:hAnsi="Times New Roman" w:cs="Times New Roman"/>
                <w:sz w:val="24"/>
                <w:szCs w:val="24"/>
              </w:rPr>
              <w:t>-подготовка к практическим работам с использованием методических рекомендаций преподавателя, оформление практических работ, отчетов и подготовка их к защите,</w:t>
            </w:r>
          </w:p>
          <w:p w14:paraId="2AAEFB6D" w14:textId="77777777" w:rsidR="005E145F" w:rsidRPr="0068410C" w:rsidRDefault="005E145F" w:rsidP="00E5563A">
            <w:pPr>
              <w:spacing w:after="0" w:line="240" w:lineRule="auto"/>
              <w:jc w:val="both"/>
              <w:rPr>
                <w:rFonts w:ascii="Times New Roman" w:hAnsi="Times New Roman" w:cs="Times New Roman"/>
                <w:sz w:val="24"/>
                <w:szCs w:val="24"/>
              </w:rPr>
            </w:pPr>
            <w:r w:rsidRPr="0068410C">
              <w:rPr>
                <w:rFonts w:ascii="Times New Roman" w:hAnsi="Times New Roman" w:cs="Times New Roman"/>
                <w:sz w:val="24"/>
                <w:szCs w:val="24"/>
              </w:rPr>
              <w:t>- подготовка к выполнению и</w:t>
            </w:r>
            <w:r>
              <w:rPr>
                <w:rFonts w:ascii="Times New Roman" w:hAnsi="Times New Roman" w:cs="Times New Roman"/>
                <w:sz w:val="24"/>
                <w:szCs w:val="24"/>
              </w:rPr>
              <w:t>ндивидуальных заданий.</w:t>
            </w:r>
          </w:p>
          <w:p w14:paraId="15F0488F" w14:textId="77777777" w:rsidR="005E145F" w:rsidRPr="00982C00" w:rsidRDefault="005E145F" w:rsidP="00E5563A">
            <w:pPr>
              <w:widowControl w:val="0"/>
              <w:spacing w:after="0" w:line="240" w:lineRule="auto"/>
              <w:ind w:left="120"/>
              <w:rPr>
                <w:rFonts w:ascii="Times New Roman" w:hAnsi="Times New Roman" w:cs="Times New Roman"/>
                <w:sz w:val="26"/>
                <w:szCs w:val="26"/>
              </w:rPr>
            </w:pPr>
            <w:r w:rsidRPr="00982C00">
              <w:rPr>
                <w:rFonts w:ascii="Times New Roman" w:hAnsi="Times New Roman" w:cs="Times New Roman"/>
                <w:color w:val="000000"/>
                <w:sz w:val="23"/>
                <w:szCs w:val="23"/>
              </w:rPr>
              <w:t>Подготовка докладов по темам:</w:t>
            </w:r>
          </w:p>
          <w:p w14:paraId="3E1C661F" w14:textId="77777777" w:rsidR="005E145F" w:rsidRPr="00982C00" w:rsidRDefault="005E145F" w:rsidP="00E5563A">
            <w:pPr>
              <w:widowControl w:val="0"/>
              <w:tabs>
                <w:tab w:val="left" w:pos="341"/>
              </w:tabs>
              <w:spacing w:after="0" w:line="240" w:lineRule="auto"/>
              <w:jc w:val="both"/>
              <w:rPr>
                <w:rFonts w:ascii="Times New Roman" w:hAnsi="Times New Roman" w:cs="Times New Roman"/>
                <w:sz w:val="26"/>
                <w:szCs w:val="26"/>
              </w:rPr>
            </w:pPr>
            <w:r w:rsidRPr="00982C00">
              <w:rPr>
                <w:rFonts w:ascii="Times New Roman" w:hAnsi="Times New Roman" w:cs="Times New Roman"/>
                <w:color w:val="000000"/>
                <w:sz w:val="23"/>
                <w:szCs w:val="23"/>
              </w:rPr>
              <w:t>-Конструкторская, нормативно-техническая и производственно-технологическая документация по сварке.</w:t>
            </w:r>
          </w:p>
          <w:p w14:paraId="62869ABC" w14:textId="77777777" w:rsidR="005E145F" w:rsidRPr="00982C00" w:rsidRDefault="005E145F" w:rsidP="00E5563A">
            <w:pPr>
              <w:widowControl w:val="0"/>
              <w:tabs>
                <w:tab w:val="left" w:pos="341"/>
              </w:tabs>
              <w:spacing w:after="0" w:line="240" w:lineRule="auto"/>
              <w:jc w:val="both"/>
              <w:rPr>
                <w:rFonts w:ascii="Times New Roman" w:hAnsi="Times New Roman" w:cs="Times New Roman"/>
                <w:sz w:val="26"/>
                <w:szCs w:val="26"/>
              </w:rPr>
            </w:pPr>
            <w:r w:rsidRPr="00982C00">
              <w:rPr>
                <w:rFonts w:ascii="Times New Roman" w:hAnsi="Times New Roman" w:cs="Times New Roman"/>
                <w:color w:val="000000"/>
                <w:sz w:val="23"/>
                <w:szCs w:val="23"/>
              </w:rPr>
              <w:t>-Подготовительные и сборочные операции перед сваркой.</w:t>
            </w:r>
          </w:p>
          <w:p w14:paraId="60EB1894" w14:textId="77777777" w:rsidR="005E145F" w:rsidRPr="00982C00" w:rsidRDefault="005E145F" w:rsidP="00E5563A">
            <w:pPr>
              <w:widowControl w:val="0"/>
              <w:tabs>
                <w:tab w:val="left" w:pos="350"/>
              </w:tabs>
              <w:spacing w:after="0" w:line="240" w:lineRule="auto"/>
              <w:jc w:val="both"/>
              <w:rPr>
                <w:rFonts w:ascii="Times New Roman" w:hAnsi="Times New Roman" w:cs="Times New Roman"/>
                <w:sz w:val="26"/>
                <w:szCs w:val="26"/>
              </w:rPr>
            </w:pPr>
            <w:r w:rsidRPr="00982C00">
              <w:rPr>
                <w:rFonts w:ascii="Times New Roman" w:hAnsi="Times New Roman" w:cs="Times New Roman"/>
                <w:color w:val="000000"/>
                <w:sz w:val="23"/>
                <w:szCs w:val="23"/>
              </w:rPr>
              <w:t>-Сборка изделий на прихватках.</w:t>
            </w:r>
          </w:p>
          <w:p w14:paraId="361AD064" w14:textId="77777777" w:rsidR="005E145F" w:rsidRPr="00982C00" w:rsidRDefault="005E145F" w:rsidP="00E5563A">
            <w:pPr>
              <w:widowControl w:val="0"/>
              <w:tabs>
                <w:tab w:val="left" w:pos="350"/>
              </w:tabs>
              <w:spacing w:after="0" w:line="240" w:lineRule="auto"/>
              <w:jc w:val="both"/>
              <w:rPr>
                <w:rFonts w:ascii="Times New Roman" w:hAnsi="Times New Roman" w:cs="Times New Roman"/>
                <w:sz w:val="26"/>
                <w:szCs w:val="26"/>
              </w:rPr>
            </w:pPr>
            <w:r w:rsidRPr="00982C00">
              <w:rPr>
                <w:rFonts w:ascii="Times New Roman" w:hAnsi="Times New Roman" w:cs="Times New Roman"/>
                <w:color w:val="000000"/>
                <w:sz w:val="23"/>
                <w:szCs w:val="23"/>
              </w:rPr>
              <w:t>-Технология изготовления коробчатой конструкции.</w:t>
            </w:r>
          </w:p>
          <w:p w14:paraId="3DB95203" w14:textId="77777777" w:rsidR="005E145F" w:rsidRPr="00982C00" w:rsidRDefault="005E145F" w:rsidP="00E5563A">
            <w:pPr>
              <w:widowControl w:val="0"/>
              <w:tabs>
                <w:tab w:val="left" w:pos="341"/>
              </w:tabs>
              <w:spacing w:after="0" w:line="240" w:lineRule="auto"/>
              <w:jc w:val="both"/>
              <w:rPr>
                <w:rFonts w:ascii="Times New Roman" w:hAnsi="Times New Roman" w:cs="Times New Roman"/>
                <w:sz w:val="26"/>
                <w:szCs w:val="26"/>
              </w:rPr>
            </w:pPr>
            <w:r w:rsidRPr="00982C00">
              <w:rPr>
                <w:rFonts w:ascii="Times New Roman" w:hAnsi="Times New Roman" w:cs="Times New Roman"/>
                <w:color w:val="000000"/>
                <w:sz w:val="23"/>
                <w:szCs w:val="23"/>
              </w:rPr>
              <w:t>-Технология изготовления трубопровода для подачи магистрального водоснабжения.</w:t>
            </w:r>
          </w:p>
          <w:p w14:paraId="098C1416" w14:textId="77777777" w:rsidR="005E145F" w:rsidRPr="00982C00" w:rsidRDefault="005E145F" w:rsidP="00E5563A">
            <w:pPr>
              <w:widowControl w:val="0"/>
              <w:spacing w:after="0" w:line="240" w:lineRule="auto"/>
              <w:ind w:left="120"/>
              <w:rPr>
                <w:rFonts w:ascii="Times New Roman" w:hAnsi="Times New Roman" w:cs="Times New Roman"/>
                <w:sz w:val="26"/>
                <w:szCs w:val="26"/>
              </w:rPr>
            </w:pPr>
            <w:r w:rsidRPr="00982C00">
              <w:rPr>
                <w:rFonts w:ascii="Times New Roman" w:hAnsi="Times New Roman" w:cs="Times New Roman"/>
                <w:color w:val="000000"/>
                <w:sz w:val="23"/>
                <w:szCs w:val="23"/>
              </w:rPr>
              <w:t>Составление плана-конспекта, тезисного плана по темам:</w:t>
            </w:r>
          </w:p>
          <w:p w14:paraId="5DEB3F0C" w14:textId="77777777" w:rsidR="005E145F" w:rsidRPr="00982C00" w:rsidRDefault="005E145F" w:rsidP="00E5563A">
            <w:pPr>
              <w:widowControl w:val="0"/>
              <w:tabs>
                <w:tab w:val="left" w:pos="826"/>
              </w:tabs>
              <w:spacing w:after="0" w:line="240" w:lineRule="auto"/>
              <w:rPr>
                <w:rFonts w:ascii="Times New Roman" w:hAnsi="Times New Roman" w:cs="Times New Roman"/>
                <w:sz w:val="26"/>
                <w:szCs w:val="26"/>
              </w:rPr>
            </w:pPr>
            <w:proofErr w:type="gramStart"/>
            <w:r w:rsidRPr="00982C00">
              <w:rPr>
                <w:rFonts w:ascii="Times New Roman" w:hAnsi="Times New Roman" w:cs="Times New Roman"/>
                <w:color w:val="000000"/>
                <w:sz w:val="23"/>
                <w:szCs w:val="23"/>
              </w:rPr>
              <w:t>.</w:t>
            </w:r>
            <w:r w:rsidRPr="00982C00">
              <w:rPr>
                <w:rFonts w:ascii="Times New Roman" w:hAnsi="Times New Roman" w:cs="Times New Roman"/>
                <w:sz w:val="26"/>
                <w:szCs w:val="26"/>
              </w:rPr>
              <w:t>-</w:t>
            </w:r>
            <w:proofErr w:type="gramEnd"/>
            <w:r>
              <w:rPr>
                <w:rFonts w:ascii="Times New Roman" w:hAnsi="Times New Roman" w:cs="Times New Roman"/>
                <w:color w:val="000000"/>
                <w:sz w:val="23"/>
                <w:szCs w:val="23"/>
              </w:rPr>
              <w:t>Основные понятия</w:t>
            </w:r>
            <w:r w:rsidRPr="00982C00">
              <w:rPr>
                <w:rFonts w:ascii="Times New Roman" w:hAnsi="Times New Roman" w:cs="Times New Roman"/>
                <w:color w:val="000000"/>
                <w:sz w:val="23"/>
                <w:szCs w:val="23"/>
              </w:rPr>
              <w:t xml:space="preserve"> о сварочных деформациях и способах их снижения.</w:t>
            </w:r>
          </w:p>
          <w:p w14:paraId="24DE8BE6" w14:textId="77777777" w:rsidR="005E145F" w:rsidRPr="00982C00" w:rsidRDefault="005E145F" w:rsidP="00E5563A">
            <w:pPr>
              <w:widowControl w:val="0"/>
              <w:tabs>
                <w:tab w:val="left" w:pos="346"/>
              </w:tabs>
              <w:spacing w:after="0" w:line="240" w:lineRule="auto"/>
              <w:jc w:val="both"/>
              <w:rPr>
                <w:rFonts w:ascii="Times New Roman" w:hAnsi="Times New Roman" w:cs="Times New Roman"/>
                <w:sz w:val="26"/>
                <w:szCs w:val="26"/>
              </w:rPr>
            </w:pPr>
            <w:r>
              <w:rPr>
                <w:rFonts w:ascii="Times New Roman" w:hAnsi="Times New Roman" w:cs="Times New Roman"/>
                <w:color w:val="000000"/>
                <w:sz w:val="23"/>
                <w:szCs w:val="23"/>
              </w:rPr>
              <w:t>-Основные понятия</w:t>
            </w:r>
            <w:r w:rsidRPr="00982C00">
              <w:rPr>
                <w:rFonts w:ascii="Times New Roman" w:hAnsi="Times New Roman" w:cs="Times New Roman"/>
                <w:color w:val="000000"/>
                <w:sz w:val="23"/>
                <w:szCs w:val="23"/>
              </w:rPr>
              <w:t xml:space="preserve"> о типовых сварных конструкциях и </w:t>
            </w:r>
            <w:proofErr w:type="gramStart"/>
            <w:r w:rsidRPr="00982C00">
              <w:rPr>
                <w:rFonts w:ascii="Times New Roman" w:hAnsi="Times New Roman" w:cs="Times New Roman"/>
                <w:color w:val="000000"/>
                <w:sz w:val="23"/>
                <w:szCs w:val="23"/>
              </w:rPr>
              <w:t>требованиях</w:t>
            </w:r>
            <w:proofErr w:type="gramEnd"/>
            <w:r w:rsidRPr="00982C00">
              <w:rPr>
                <w:rFonts w:ascii="Times New Roman" w:hAnsi="Times New Roman" w:cs="Times New Roman"/>
                <w:color w:val="000000"/>
                <w:sz w:val="23"/>
                <w:szCs w:val="23"/>
              </w:rPr>
              <w:t xml:space="preserve"> предъявляемых к ним.</w:t>
            </w:r>
          </w:p>
          <w:p w14:paraId="08A9B68C" w14:textId="77777777" w:rsidR="005E145F" w:rsidRPr="00982C00" w:rsidRDefault="005E145F" w:rsidP="00E5563A">
            <w:pPr>
              <w:widowControl w:val="0"/>
              <w:tabs>
                <w:tab w:val="left" w:pos="346"/>
              </w:tabs>
              <w:spacing w:after="0" w:line="240" w:lineRule="auto"/>
              <w:jc w:val="both"/>
              <w:rPr>
                <w:rFonts w:ascii="Times New Roman" w:hAnsi="Times New Roman" w:cs="Times New Roman"/>
                <w:sz w:val="26"/>
                <w:szCs w:val="26"/>
              </w:rPr>
            </w:pPr>
            <w:r>
              <w:rPr>
                <w:rFonts w:ascii="Times New Roman" w:hAnsi="Times New Roman" w:cs="Times New Roman"/>
                <w:color w:val="000000"/>
                <w:sz w:val="23"/>
                <w:szCs w:val="23"/>
              </w:rPr>
              <w:t>-Производств</w:t>
            </w:r>
            <w:r w:rsidRPr="00982C00">
              <w:rPr>
                <w:rFonts w:ascii="Times New Roman" w:hAnsi="Times New Roman" w:cs="Times New Roman"/>
                <w:color w:val="000000"/>
                <w:sz w:val="23"/>
                <w:szCs w:val="23"/>
              </w:rPr>
              <w:t xml:space="preserve"> технологического процесса изготовления сварных конструкций.</w:t>
            </w:r>
          </w:p>
          <w:p w14:paraId="71CCD0FA" w14:textId="77777777" w:rsidR="005E145F" w:rsidRDefault="005E145F" w:rsidP="00E5563A">
            <w:pPr>
              <w:widowControl w:val="0"/>
              <w:spacing w:after="0" w:line="240" w:lineRule="auto"/>
              <w:ind w:left="120"/>
              <w:rPr>
                <w:rFonts w:ascii="Times New Roman" w:hAnsi="Times New Roman" w:cs="Times New Roman"/>
                <w:sz w:val="26"/>
                <w:szCs w:val="26"/>
              </w:rPr>
            </w:pPr>
            <w:r w:rsidRPr="00982C00">
              <w:rPr>
                <w:rFonts w:ascii="Times New Roman" w:hAnsi="Times New Roman" w:cs="Times New Roman"/>
                <w:color w:val="000000"/>
                <w:sz w:val="23"/>
                <w:szCs w:val="23"/>
              </w:rPr>
              <w:t>Работа с технологической документацией по темам:</w:t>
            </w:r>
          </w:p>
          <w:p w14:paraId="597A08E5" w14:textId="77777777" w:rsidR="005E145F" w:rsidRPr="00B2588B" w:rsidRDefault="005E145F" w:rsidP="00E5563A">
            <w:pPr>
              <w:widowControl w:val="0"/>
              <w:spacing w:after="0" w:line="240" w:lineRule="auto"/>
              <w:rPr>
                <w:rFonts w:ascii="Times New Roman" w:hAnsi="Times New Roman" w:cs="Times New Roman"/>
                <w:b/>
                <w:bCs/>
                <w:color w:val="000000"/>
                <w:sz w:val="23"/>
                <w:szCs w:val="23"/>
              </w:rPr>
            </w:pPr>
            <w:r>
              <w:rPr>
                <w:rFonts w:ascii="Times New Roman" w:hAnsi="Times New Roman" w:cs="Times New Roman"/>
                <w:color w:val="000000"/>
                <w:sz w:val="23"/>
                <w:szCs w:val="23"/>
              </w:rPr>
              <w:t>Технологическая документация</w:t>
            </w:r>
            <w:r w:rsidRPr="00982C00">
              <w:rPr>
                <w:rFonts w:ascii="Times New Roman" w:hAnsi="Times New Roman" w:cs="Times New Roman"/>
                <w:color w:val="000000"/>
                <w:sz w:val="23"/>
                <w:szCs w:val="23"/>
              </w:rPr>
              <w:t xml:space="preserve"> на изготовление конструкций</w:t>
            </w:r>
            <w:r>
              <w:rPr>
                <w:rFonts w:ascii="Times New Roman" w:hAnsi="Times New Roman" w:cs="Times New Roman"/>
                <w:color w:val="000000"/>
                <w:sz w:val="23"/>
                <w:szCs w:val="23"/>
              </w:rPr>
              <w:t>.</w:t>
            </w:r>
          </w:p>
        </w:tc>
        <w:tc>
          <w:tcPr>
            <w:tcW w:w="273" w:type="pct"/>
            <w:vAlign w:val="center"/>
          </w:tcPr>
          <w:p w14:paraId="39B41F9E" w14:textId="77777777" w:rsidR="005E145F" w:rsidRPr="00DA4C00" w:rsidRDefault="005E145F" w:rsidP="00E5563A">
            <w:pPr>
              <w:suppressAutoHyphens/>
              <w:spacing w:after="0" w:line="240" w:lineRule="auto"/>
              <w:rPr>
                <w:rFonts w:ascii="Times New Roman" w:hAnsi="Times New Roman" w:cs="Times New Roman"/>
                <w:b/>
                <w:bCs/>
              </w:rPr>
            </w:pPr>
            <w:r w:rsidRPr="00DA4C00">
              <w:rPr>
                <w:rFonts w:ascii="Times New Roman" w:hAnsi="Times New Roman" w:cs="Times New Roman"/>
                <w:b/>
                <w:bCs/>
              </w:rPr>
              <w:t>28</w:t>
            </w:r>
          </w:p>
        </w:tc>
        <w:tc>
          <w:tcPr>
            <w:tcW w:w="366" w:type="pct"/>
          </w:tcPr>
          <w:p w14:paraId="4E2DD5DA"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tcPr>
          <w:p w14:paraId="4F71E3C9"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3B1855FE" w14:textId="77777777" w:rsidTr="00983E4D">
        <w:trPr>
          <w:gridAfter w:val="1"/>
          <w:wAfter w:w="12" w:type="pct"/>
          <w:trHeight w:val="780"/>
        </w:trPr>
        <w:tc>
          <w:tcPr>
            <w:tcW w:w="3706" w:type="pct"/>
            <w:gridSpan w:val="4"/>
          </w:tcPr>
          <w:p w14:paraId="2E8D6639" w14:textId="77777777" w:rsidR="005E145F" w:rsidRPr="00982C00" w:rsidRDefault="005E145F" w:rsidP="00E5563A">
            <w:pPr>
              <w:tabs>
                <w:tab w:val="left" w:pos="5060"/>
              </w:tabs>
              <w:spacing w:after="0" w:line="240" w:lineRule="auto"/>
              <w:rPr>
                <w:rFonts w:ascii="Times New Roman" w:hAnsi="Times New Roman" w:cs="Times New Roman"/>
                <w:b/>
                <w:bCs/>
                <w:color w:val="000000"/>
                <w:sz w:val="23"/>
                <w:szCs w:val="23"/>
              </w:rPr>
            </w:pPr>
            <w:r w:rsidRPr="00982C00">
              <w:rPr>
                <w:rFonts w:ascii="Times New Roman" w:hAnsi="Times New Roman" w:cs="Times New Roman"/>
                <w:b/>
                <w:bCs/>
                <w:sz w:val="24"/>
                <w:szCs w:val="24"/>
              </w:rPr>
              <w:t>МДК.01.03Подготовительные и сборочные операции перед сваркой.</w:t>
            </w:r>
          </w:p>
        </w:tc>
        <w:tc>
          <w:tcPr>
            <w:tcW w:w="273" w:type="pct"/>
            <w:vAlign w:val="center"/>
          </w:tcPr>
          <w:p w14:paraId="01975BB2" w14:textId="77777777" w:rsidR="005E145F" w:rsidRPr="00A20124"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84/44</w:t>
            </w:r>
          </w:p>
        </w:tc>
        <w:tc>
          <w:tcPr>
            <w:tcW w:w="366" w:type="pct"/>
          </w:tcPr>
          <w:p w14:paraId="26A57DFA"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tcPr>
          <w:p w14:paraId="35DEB025"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EB54099" w14:textId="77777777" w:rsidTr="00983E4D">
        <w:trPr>
          <w:gridAfter w:val="1"/>
          <w:wAfter w:w="12" w:type="pct"/>
          <w:trHeight w:val="1089"/>
        </w:trPr>
        <w:tc>
          <w:tcPr>
            <w:tcW w:w="1899" w:type="pct"/>
            <w:gridSpan w:val="3"/>
          </w:tcPr>
          <w:p w14:paraId="2FA7CBA3"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lastRenderedPageBreak/>
              <w:t>Тема1.Типовые слесарные операции при подготовке металла к сварке.</w:t>
            </w:r>
          </w:p>
          <w:p w14:paraId="533C084D"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11754E1" w14:textId="77777777" w:rsidR="005E145F" w:rsidRDefault="005E145F" w:rsidP="00E5563A">
            <w:pPr>
              <w:tabs>
                <w:tab w:val="left" w:pos="5060"/>
              </w:tabs>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Содержание</w:t>
            </w:r>
          </w:p>
          <w:p w14:paraId="37200C96" w14:textId="77777777" w:rsidR="005E145F" w:rsidRDefault="005E145F" w:rsidP="00E5563A">
            <w:pPr>
              <w:tabs>
                <w:tab w:val="left" w:pos="5060"/>
              </w:tabs>
              <w:spacing w:after="0" w:line="240" w:lineRule="auto"/>
              <w:rPr>
                <w:rFonts w:ascii="Times New Roman" w:hAnsi="Times New Roman" w:cs="Times New Roman"/>
                <w:b/>
                <w:bCs/>
                <w:color w:val="000000"/>
                <w:sz w:val="23"/>
                <w:szCs w:val="23"/>
              </w:rPr>
            </w:pPr>
          </w:p>
          <w:p w14:paraId="638FAFF4" w14:textId="77777777" w:rsidR="005E145F" w:rsidRDefault="005E145F" w:rsidP="00E5563A">
            <w:pPr>
              <w:tabs>
                <w:tab w:val="left" w:pos="5060"/>
              </w:tabs>
              <w:spacing w:after="0" w:line="240" w:lineRule="auto"/>
              <w:rPr>
                <w:rFonts w:ascii="Times New Roman" w:hAnsi="Times New Roman" w:cs="Times New Roman"/>
                <w:b/>
                <w:bCs/>
                <w:color w:val="000000"/>
                <w:sz w:val="23"/>
                <w:szCs w:val="23"/>
              </w:rPr>
            </w:pPr>
          </w:p>
          <w:p w14:paraId="1A5E1F33" w14:textId="77777777" w:rsidR="005E145F" w:rsidRPr="00982C00" w:rsidRDefault="005E145F" w:rsidP="00E5563A">
            <w:pPr>
              <w:tabs>
                <w:tab w:val="left" w:pos="5060"/>
              </w:tabs>
              <w:spacing w:after="0" w:line="240" w:lineRule="auto"/>
              <w:rPr>
                <w:rFonts w:ascii="Times New Roman" w:hAnsi="Times New Roman" w:cs="Times New Roman"/>
                <w:b/>
                <w:bCs/>
                <w:color w:val="000000"/>
                <w:sz w:val="23"/>
                <w:szCs w:val="23"/>
              </w:rPr>
            </w:pPr>
          </w:p>
        </w:tc>
        <w:tc>
          <w:tcPr>
            <w:tcW w:w="273" w:type="pct"/>
            <w:vAlign w:val="center"/>
          </w:tcPr>
          <w:p w14:paraId="27DFAF29" w14:textId="77777777" w:rsidR="005E145F" w:rsidRPr="00A20124"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i/>
                <w:iCs/>
              </w:rPr>
              <w:t>28/20</w:t>
            </w:r>
          </w:p>
        </w:tc>
        <w:tc>
          <w:tcPr>
            <w:tcW w:w="366" w:type="pct"/>
            <w:vMerge w:val="restart"/>
          </w:tcPr>
          <w:p w14:paraId="4B4F843F"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ПК 1.1</w:t>
            </w:r>
          </w:p>
          <w:p w14:paraId="4491423F"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ПК 1.2</w:t>
            </w:r>
          </w:p>
          <w:p w14:paraId="13A7512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ПК 1.5</w:t>
            </w:r>
          </w:p>
          <w:p w14:paraId="14E18FC7"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ПК 1.6</w:t>
            </w:r>
          </w:p>
          <w:p w14:paraId="2C557EC4" w14:textId="77777777" w:rsidR="005E145F" w:rsidRDefault="005E145F" w:rsidP="00E5563A">
            <w:pPr>
              <w:suppressAutoHyphens/>
              <w:spacing w:after="0" w:line="240" w:lineRule="auto"/>
              <w:rPr>
                <w:rFonts w:ascii="Times New Roman" w:hAnsi="Times New Roman" w:cs="Times New Roman"/>
                <w:lang w:eastAsia="en-US"/>
              </w:rPr>
            </w:pPr>
            <w:r w:rsidRPr="001963D6">
              <w:rPr>
                <w:rFonts w:ascii="Times New Roman" w:hAnsi="Times New Roman" w:cs="Times New Roman"/>
                <w:lang w:eastAsia="en-US"/>
              </w:rPr>
              <w:t xml:space="preserve">    </w:t>
            </w:r>
            <w:r>
              <w:rPr>
                <w:rFonts w:ascii="Times New Roman" w:hAnsi="Times New Roman" w:cs="Times New Roman"/>
                <w:lang w:eastAsia="en-US"/>
              </w:rPr>
              <w:t xml:space="preserve"> </w:t>
            </w:r>
            <w:r w:rsidRPr="001963D6">
              <w:rPr>
                <w:rFonts w:ascii="Times New Roman" w:hAnsi="Times New Roman" w:cs="Times New Roman"/>
                <w:lang w:eastAsia="en-US"/>
              </w:rPr>
              <w:t xml:space="preserve"> ПК 1.7</w:t>
            </w:r>
          </w:p>
          <w:p w14:paraId="66ECE4E4" w14:textId="77777777" w:rsidR="005E145F" w:rsidRDefault="005E145F" w:rsidP="00E5563A">
            <w:pPr>
              <w:suppressAutoHyphens/>
              <w:spacing w:after="0" w:line="240" w:lineRule="auto"/>
              <w:rPr>
                <w:rFonts w:ascii="Times New Roman" w:hAnsi="Times New Roman" w:cs="Times New Roman"/>
                <w:lang w:eastAsia="en-US"/>
              </w:rPr>
            </w:pPr>
            <w:r>
              <w:rPr>
                <w:rFonts w:ascii="Times New Roman" w:hAnsi="Times New Roman" w:cs="Times New Roman"/>
                <w:lang w:eastAsia="en-US"/>
              </w:rPr>
              <w:t xml:space="preserve">                         </w:t>
            </w:r>
          </w:p>
          <w:p w14:paraId="2915E7CE"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lang w:eastAsia="en-US"/>
              </w:rPr>
              <w:t xml:space="preserve">      </w:t>
            </w:r>
            <w:r>
              <w:rPr>
                <w:rFonts w:ascii="Times New Roman" w:hAnsi="Times New Roman" w:cs="Times New Roman"/>
              </w:rPr>
              <w:t>ОК.01</w:t>
            </w:r>
          </w:p>
          <w:p w14:paraId="486A8FAB"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sz w:val="24"/>
                <w:szCs w:val="24"/>
              </w:rPr>
              <w:t>ОК 05</w:t>
            </w:r>
          </w:p>
          <w:p w14:paraId="3B16780D" w14:textId="77777777" w:rsidR="005E145F" w:rsidRPr="0095672D"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ОК 06</w:t>
            </w:r>
          </w:p>
          <w:p w14:paraId="680857E6" w14:textId="77777777" w:rsidR="005E145F" w:rsidRPr="0009315B" w:rsidRDefault="005E145F" w:rsidP="00E5563A">
            <w:pPr>
              <w:suppressAutoHyphens/>
              <w:spacing w:after="0" w:line="240" w:lineRule="auto"/>
              <w:rPr>
                <w:rFonts w:ascii="Times New Roman" w:hAnsi="Times New Roman" w:cs="Times New Roman"/>
                <w:lang w:eastAsia="en-US"/>
              </w:rPr>
            </w:pPr>
          </w:p>
        </w:tc>
        <w:tc>
          <w:tcPr>
            <w:tcW w:w="643" w:type="pct"/>
            <w:vMerge w:val="restart"/>
          </w:tcPr>
          <w:p w14:paraId="2320EFD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1.1.01</w:t>
            </w:r>
          </w:p>
          <w:p w14:paraId="419DEA6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1.1.01</w:t>
            </w:r>
          </w:p>
          <w:p w14:paraId="6236C025"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1.1.02</w:t>
            </w:r>
          </w:p>
          <w:p w14:paraId="69762AE6"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1.1.03</w:t>
            </w:r>
          </w:p>
          <w:p w14:paraId="7558A320"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1.1.01</w:t>
            </w:r>
          </w:p>
          <w:p w14:paraId="6477003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1.1.02</w:t>
            </w:r>
          </w:p>
          <w:p w14:paraId="444FB537"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1.1.03</w:t>
            </w:r>
          </w:p>
          <w:p w14:paraId="40E7CF27"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1.1.04</w:t>
            </w:r>
          </w:p>
          <w:p w14:paraId="1802F2A6"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1.1.05</w:t>
            </w:r>
          </w:p>
          <w:p w14:paraId="442377DC"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1.2.01</w:t>
            </w:r>
          </w:p>
          <w:p w14:paraId="1FBA1D8C"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1.2.01</w:t>
            </w:r>
          </w:p>
          <w:p w14:paraId="420C498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1.2.02</w:t>
            </w:r>
          </w:p>
          <w:p w14:paraId="6C6E307C"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1.5.01</w:t>
            </w:r>
          </w:p>
          <w:p w14:paraId="5A4700D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1.5.02</w:t>
            </w:r>
          </w:p>
          <w:p w14:paraId="70F7A18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1.5.03</w:t>
            </w:r>
          </w:p>
          <w:p w14:paraId="66FD8493"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1.5.04</w:t>
            </w:r>
          </w:p>
          <w:p w14:paraId="26D3DA0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1.5.01</w:t>
            </w:r>
          </w:p>
          <w:p w14:paraId="286074EC"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1.5.02</w:t>
            </w:r>
          </w:p>
          <w:p w14:paraId="1772398F"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1.5.03</w:t>
            </w:r>
          </w:p>
          <w:p w14:paraId="1416E2C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1.5.04</w:t>
            </w:r>
          </w:p>
          <w:p w14:paraId="4D072FEE"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1.5.05</w:t>
            </w:r>
          </w:p>
          <w:p w14:paraId="27C6A16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1.5.01</w:t>
            </w:r>
          </w:p>
          <w:p w14:paraId="0A2B4530"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1.5.02</w:t>
            </w:r>
          </w:p>
          <w:p w14:paraId="390A089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1.5.03</w:t>
            </w:r>
          </w:p>
          <w:p w14:paraId="50F7A37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1.5.04</w:t>
            </w:r>
          </w:p>
          <w:p w14:paraId="47476260"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1.5.05</w:t>
            </w:r>
          </w:p>
          <w:p w14:paraId="1895DBA9"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1.6.01</w:t>
            </w:r>
          </w:p>
          <w:p w14:paraId="4818B39E"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1.6.02</w:t>
            </w:r>
          </w:p>
          <w:p w14:paraId="76AF8A57"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1.6.03</w:t>
            </w:r>
          </w:p>
          <w:p w14:paraId="475B128F"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1.6.01</w:t>
            </w:r>
          </w:p>
          <w:p w14:paraId="0BE3C19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1.6.01</w:t>
            </w:r>
          </w:p>
          <w:p w14:paraId="3B871FF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lastRenderedPageBreak/>
              <w:t>З 1.6.02</w:t>
            </w:r>
          </w:p>
          <w:p w14:paraId="49E30E1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1.6.03</w:t>
            </w:r>
          </w:p>
          <w:p w14:paraId="26A078C0"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1.6.04</w:t>
            </w:r>
          </w:p>
          <w:p w14:paraId="754522E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1.6.05</w:t>
            </w:r>
          </w:p>
          <w:p w14:paraId="7859113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1.7.01</w:t>
            </w:r>
          </w:p>
          <w:p w14:paraId="0BF683C3"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1.7.01</w:t>
            </w:r>
          </w:p>
          <w:p w14:paraId="0B299168" w14:textId="77777777" w:rsidR="005E145F" w:rsidRPr="001963D6" w:rsidRDefault="005E145F" w:rsidP="00E5563A">
            <w:pPr>
              <w:spacing w:after="0" w:line="240" w:lineRule="auto"/>
              <w:jc w:val="center"/>
              <w:rPr>
                <w:rFonts w:ascii="Times New Roman" w:hAnsi="Times New Roman" w:cs="Times New Roman"/>
                <w:b/>
                <w:bCs/>
                <w:lang w:eastAsia="en-US"/>
              </w:rPr>
            </w:pPr>
            <w:r w:rsidRPr="001963D6">
              <w:rPr>
                <w:rFonts w:ascii="Times New Roman" w:hAnsi="Times New Roman" w:cs="Times New Roman"/>
                <w:lang w:eastAsia="en-US"/>
              </w:rPr>
              <w:t>З 1.7.01</w:t>
            </w:r>
          </w:p>
          <w:p w14:paraId="54BBF3C9"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b/>
                <w:bCs/>
              </w:rPr>
              <w:t xml:space="preserve">          </w:t>
            </w:r>
            <w:r>
              <w:rPr>
                <w:rFonts w:ascii="Times New Roman" w:hAnsi="Times New Roman" w:cs="Times New Roman"/>
                <w:sz w:val="24"/>
                <w:szCs w:val="24"/>
              </w:rPr>
              <w:t>Уо01.01</w:t>
            </w:r>
          </w:p>
          <w:p w14:paraId="498437EA"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01.02</w:t>
            </w:r>
          </w:p>
          <w:p w14:paraId="7061FA4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b/>
                <w:bCs/>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01.04</w:t>
            </w:r>
          </w:p>
          <w:p w14:paraId="79CC443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01.01</w:t>
            </w:r>
          </w:p>
          <w:p w14:paraId="2C61257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01.02</w:t>
            </w:r>
          </w:p>
          <w:p w14:paraId="25E7A824"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01.04</w:t>
            </w:r>
          </w:p>
          <w:p w14:paraId="432A395B" w14:textId="77777777" w:rsidR="005E145F" w:rsidRPr="00962886"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Уо05.01</w:t>
            </w:r>
          </w:p>
          <w:p w14:paraId="45E72E7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b/>
                <w:bCs/>
                <w:i/>
                <w:iCs/>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05.02</w:t>
            </w:r>
          </w:p>
          <w:p w14:paraId="50EDDC2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06.04</w:t>
            </w:r>
          </w:p>
          <w:p w14:paraId="5024817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05.01</w:t>
            </w:r>
          </w:p>
          <w:p w14:paraId="23887BC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05.02</w:t>
            </w:r>
          </w:p>
          <w:p w14:paraId="4600E27F"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06.04</w:t>
            </w:r>
          </w:p>
          <w:p w14:paraId="2AFE093D" w14:textId="77777777" w:rsidR="005E145F" w:rsidRPr="001963D6"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 xml:space="preserve">  </w:t>
            </w:r>
          </w:p>
        </w:tc>
      </w:tr>
      <w:tr w:rsidR="00E5563A" w:rsidRPr="00B2588B" w14:paraId="7B98FE91" w14:textId="77777777" w:rsidTr="00983E4D">
        <w:trPr>
          <w:gridAfter w:val="1"/>
          <w:wAfter w:w="12" w:type="pct"/>
          <w:trHeight w:val="855"/>
        </w:trPr>
        <w:tc>
          <w:tcPr>
            <w:tcW w:w="1899" w:type="pct"/>
            <w:gridSpan w:val="3"/>
            <w:vMerge w:val="restart"/>
          </w:tcPr>
          <w:p w14:paraId="3A7C2CD0"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8CFEB86" w14:textId="77777777" w:rsidR="005E145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color w:val="000000"/>
                <w:sz w:val="24"/>
                <w:szCs w:val="24"/>
              </w:rPr>
              <w:t xml:space="preserve"> Типовые слесарные операции</w:t>
            </w:r>
            <w:r w:rsidRPr="00982C00">
              <w:rPr>
                <w:rFonts w:ascii="Times New Roman" w:hAnsi="Times New Roman" w:cs="Times New Roman"/>
                <w:color w:val="000000"/>
                <w:sz w:val="24"/>
                <w:szCs w:val="24"/>
              </w:rPr>
              <w:t xml:space="preserve"> при подготовке металла к сварке</w:t>
            </w:r>
            <w:r>
              <w:rPr>
                <w:rFonts w:ascii="Times New Roman" w:hAnsi="Times New Roman" w:cs="Times New Roman"/>
                <w:sz w:val="24"/>
                <w:szCs w:val="24"/>
              </w:rPr>
              <w:t>. Технологическая последовательность подготовки металла к сварке и их краткая характеристика.</w:t>
            </w:r>
          </w:p>
          <w:p w14:paraId="6B8B43DA" w14:textId="77777777" w:rsidR="005E145F" w:rsidRDefault="005E145F" w:rsidP="00E5563A">
            <w:pPr>
              <w:tabs>
                <w:tab w:val="left" w:pos="5060"/>
              </w:tabs>
              <w:spacing w:after="0" w:line="240" w:lineRule="auto"/>
              <w:rPr>
                <w:rFonts w:ascii="Times New Roman" w:hAnsi="Times New Roman" w:cs="Times New Roman"/>
                <w:b/>
                <w:bCs/>
                <w:color w:val="000000"/>
                <w:sz w:val="23"/>
                <w:szCs w:val="23"/>
              </w:rPr>
            </w:pPr>
          </w:p>
        </w:tc>
        <w:tc>
          <w:tcPr>
            <w:tcW w:w="273" w:type="pct"/>
            <w:vAlign w:val="center"/>
          </w:tcPr>
          <w:p w14:paraId="58B6E9AC"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7C2F3F7A"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3BA31CEA"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32121022" w14:textId="77777777" w:rsidTr="00983E4D">
        <w:trPr>
          <w:gridAfter w:val="1"/>
          <w:wAfter w:w="12" w:type="pct"/>
          <w:trHeight w:val="615"/>
        </w:trPr>
        <w:tc>
          <w:tcPr>
            <w:tcW w:w="1899" w:type="pct"/>
            <w:gridSpan w:val="3"/>
            <w:vMerge/>
          </w:tcPr>
          <w:p w14:paraId="376AFE68"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1EAEADD5" w14:textId="77777777" w:rsidR="005E145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DA6083">
              <w:rPr>
                <w:rFonts w:ascii="Times New Roman" w:hAnsi="Times New Roman" w:cs="Times New Roman"/>
                <w:sz w:val="24"/>
                <w:szCs w:val="24"/>
              </w:rPr>
              <w:t>Оборудование,</w:t>
            </w:r>
            <w:r>
              <w:rPr>
                <w:rFonts w:ascii="Times New Roman" w:hAnsi="Times New Roman" w:cs="Times New Roman"/>
                <w:sz w:val="24"/>
                <w:szCs w:val="24"/>
              </w:rPr>
              <w:t xml:space="preserve"> приспособления, </w:t>
            </w:r>
            <w:r w:rsidRPr="00DA6083">
              <w:rPr>
                <w:rFonts w:ascii="Times New Roman" w:hAnsi="Times New Roman" w:cs="Times New Roman"/>
                <w:sz w:val="24"/>
                <w:szCs w:val="24"/>
              </w:rPr>
              <w:t>механизмы,</w:t>
            </w:r>
            <w:r>
              <w:rPr>
                <w:rFonts w:ascii="Times New Roman" w:hAnsi="Times New Roman" w:cs="Times New Roman"/>
                <w:sz w:val="24"/>
                <w:szCs w:val="24"/>
              </w:rPr>
              <w:t xml:space="preserve"> </w:t>
            </w:r>
            <w:r w:rsidRPr="00DA6083">
              <w:rPr>
                <w:rFonts w:ascii="Times New Roman" w:hAnsi="Times New Roman" w:cs="Times New Roman"/>
                <w:sz w:val="24"/>
                <w:szCs w:val="24"/>
              </w:rPr>
              <w:t>инструменты для подготовки металла к сварке. Их назначение</w:t>
            </w:r>
            <w:r>
              <w:rPr>
                <w:rFonts w:ascii="Times New Roman" w:hAnsi="Times New Roman" w:cs="Times New Roman"/>
                <w:sz w:val="24"/>
                <w:szCs w:val="24"/>
              </w:rPr>
              <w:t>.</w:t>
            </w:r>
          </w:p>
        </w:tc>
        <w:tc>
          <w:tcPr>
            <w:tcW w:w="273" w:type="pct"/>
            <w:vAlign w:val="center"/>
          </w:tcPr>
          <w:p w14:paraId="2E4F73E3"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391D8516"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3C876A9E"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5E89DD9D" w14:textId="77777777" w:rsidTr="00983E4D">
        <w:trPr>
          <w:gridAfter w:val="1"/>
          <w:wAfter w:w="12" w:type="pct"/>
          <w:trHeight w:val="243"/>
        </w:trPr>
        <w:tc>
          <w:tcPr>
            <w:tcW w:w="1899" w:type="pct"/>
            <w:gridSpan w:val="3"/>
            <w:vMerge/>
          </w:tcPr>
          <w:p w14:paraId="7A01AEEE"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2DA0E4B6" w14:textId="77777777" w:rsidR="005E145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3.Очистка металла перед сваркой. Виды очистки.</w:t>
            </w:r>
          </w:p>
        </w:tc>
        <w:tc>
          <w:tcPr>
            <w:tcW w:w="273" w:type="pct"/>
            <w:vAlign w:val="center"/>
          </w:tcPr>
          <w:p w14:paraId="1072E486"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22B5AA52"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2E53C3C3"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2A8429EF" w14:textId="77777777" w:rsidTr="00983E4D">
        <w:trPr>
          <w:gridAfter w:val="1"/>
          <w:wAfter w:w="12" w:type="pct"/>
          <w:trHeight w:val="570"/>
        </w:trPr>
        <w:tc>
          <w:tcPr>
            <w:tcW w:w="1899" w:type="pct"/>
            <w:gridSpan w:val="3"/>
            <w:vMerge/>
          </w:tcPr>
          <w:p w14:paraId="6A07BEB4"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62BE418" w14:textId="77777777" w:rsidR="005E145F" w:rsidRPr="00C62875"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4.Правка </w:t>
            </w:r>
            <w:proofErr w:type="gramStart"/>
            <w:r>
              <w:rPr>
                <w:rFonts w:ascii="Times New Roman" w:hAnsi="Times New Roman" w:cs="Times New Roman"/>
                <w:sz w:val="24"/>
                <w:szCs w:val="24"/>
              </w:rPr>
              <w:t>металла .</w:t>
            </w:r>
            <w:r w:rsidRPr="00C62875">
              <w:rPr>
                <w:rFonts w:ascii="Times New Roman" w:hAnsi="Times New Roman" w:cs="Times New Roman"/>
                <w:sz w:val="24"/>
                <w:szCs w:val="24"/>
              </w:rPr>
              <w:t>Определение</w:t>
            </w:r>
            <w:proofErr w:type="gramEnd"/>
            <w:r w:rsidRPr="00C62875">
              <w:rPr>
                <w:rFonts w:ascii="Times New Roman" w:hAnsi="Times New Roman" w:cs="Times New Roman"/>
                <w:sz w:val="24"/>
                <w:szCs w:val="24"/>
              </w:rPr>
              <w:t xml:space="preserve"> и сущность процесса правки. Виды и способы правки металла. Рихтовка металла. </w:t>
            </w:r>
          </w:p>
          <w:p w14:paraId="1CDA4B5B" w14:textId="77777777" w:rsidR="005E145F" w:rsidRPr="00C62875" w:rsidRDefault="005E145F" w:rsidP="00E5563A">
            <w:pPr>
              <w:snapToGrid w:val="0"/>
              <w:spacing w:after="0" w:line="240" w:lineRule="auto"/>
              <w:jc w:val="both"/>
              <w:rPr>
                <w:rFonts w:ascii="Times New Roman" w:hAnsi="Times New Roman" w:cs="Times New Roman"/>
                <w:b/>
                <w:bCs/>
                <w:sz w:val="24"/>
                <w:szCs w:val="24"/>
              </w:rPr>
            </w:pPr>
            <w:r w:rsidRPr="00C62875">
              <w:rPr>
                <w:rFonts w:ascii="Times New Roman" w:hAnsi="Times New Roman" w:cs="Times New Roman"/>
                <w:sz w:val="24"/>
                <w:szCs w:val="24"/>
              </w:rPr>
              <w:t>Основные правила и приемы правки. Особенности правки в зависимости от конфигурации з</w:t>
            </w:r>
            <w:r>
              <w:rPr>
                <w:rFonts w:ascii="Times New Roman" w:hAnsi="Times New Roman" w:cs="Times New Roman"/>
                <w:sz w:val="24"/>
                <w:szCs w:val="24"/>
              </w:rPr>
              <w:t xml:space="preserve">аготовки. </w:t>
            </w:r>
            <w:r w:rsidRPr="00C62875">
              <w:rPr>
                <w:rFonts w:ascii="Times New Roman" w:hAnsi="Times New Roman" w:cs="Times New Roman"/>
                <w:sz w:val="24"/>
                <w:szCs w:val="24"/>
              </w:rPr>
              <w:t>.</w:t>
            </w:r>
          </w:p>
        </w:tc>
        <w:tc>
          <w:tcPr>
            <w:tcW w:w="273" w:type="pct"/>
            <w:vAlign w:val="center"/>
          </w:tcPr>
          <w:p w14:paraId="7D89A557"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2498FF28"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1C816173"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130CCCFF" w14:textId="77777777" w:rsidTr="00983E4D">
        <w:trPr>
          <w:gridAfter w:val="1"/>
          <w:wAfter w:w="12" w:type="pct"/>
          <w:trHeight w:val="690"/>
        </w:trPr>
        <w:tc>
          <w:tcPr>
            <w:tcW w:w="1899" w:type="pct"/>
            <w:gridSpan w:val="3"/>
            <w:vMerge/>
          </w:tcPr>
          <w:p w14:paraId="2B496F4C"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3B3F764D" w14:textId="77777777" w:rsidR="005E145F" w:rsidRDefault="005E145F" w:rsidP="00E5563A">
            <w:pPr>
              <w:spacing w:after="0" w:line="240" w:lineRule="auto"/>
              <w:ind w:left="34" w:right="33"/>
              <w:jc w:val="both"/>
              <w:rPr>
                <w:rFonts w:ascii="Times New Roman" w:hAnsi="Times New Roman" w:cs="Times New Roman"/>
                <w:sz w:val="24"/>
                <w:szCs w:val="24"/>
              </w:rPr>
            </w:pPr>
            <w:r>
              <w:rPr>
                <w:rFonts w:ascii="Times New Roman" w:hAnsi="Times New Roman" w:cs="Times New Roman"/>
                <w:color w:val="000000"/>
                <w:sz w:val="24"/>
                <w:szCs w:val="24"/>
              </w:rPr>
              <w:t>5.</w:t>
            </w:r>
            <w:r>
              <w:rPr>
                <w:rFonts w:ascii="Times New Roman" w:hAnsi="Times New Roman" w:cs="Times New Roman"/>
                <w:sz w:val="24"/>
                <w:szCs w:val="24"/>
              </w:rPr>
              <w:t xml:space="preserve"> Назначение и виды разметки.  Приспособления для плоскостной разметки. Инструменты для разметки.</w:t>
            </w:r>
          </w:p>
          <w:p w14:paraId="0CAA2A96" w14:textId="77777777" w:rsidR="005E145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Подготовка к разметке. Правила разметки. Приемы плоскостной разметки. </w:t>
            </w:r>
            <w:proofErr w:type="spellStart"/>
            <w:proofErr w:type="gramStart"/>
            <w:r>
              <w:rPr>
                <w:rFonts w:ascii="Times New Roman" w:hAnsi="Times New Roman" w:cs="Times New Roman"/>
                <w:sz w:val="24"/>
                <w:szCs w:val="24"/>
              </w:rPr>
              <w:t>Накернивание</w:t>
            </w:r>
            <w:proofErr w:type="spellEnd"/>
            <w:r>
              <w:rPr>
                <w:rFonts w:ascii="Times New Roman" w:hAnsi="Times New Roman" w:cs="Times New Roman"/>
                <w:sz w:val="24"/>
                <w:szCs w:val="24"/>
              </w:rPr>
              <w:t xml:space="preserve">  разметочных</w:t>
            </w:r>
            <w:proofErr w:type="gramEnd"/>
            <w:r>
              <w:rPr>
                <w:rFonts w:ascii="Times New Roman" w:hAnsi="Times New Roman" w:cs="Times New Roman"/>
                <w:sz w:val="24"/>
                <w:szCs w:val="24"/>
              </w:rPr>
              <w:t xml:space="preserve"> линий.</w:t>
            </w:r>
          </w:p>
        </w:tc>
        <w:tc>
          <w:tcPr>
            <w:tcW w:w="273" w:type="pct"/>
            <w:vAlign w:val="center"/>
          </w:tcPr>
          <w:p w14:paraId="77308253"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1B048F15"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18F1E5E2"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41529E2B" w14:textId="77777777" w:rsidTr="00983E4D">
        <w:trPr>
          <w:gridAfter w:val="1"/>
          <w:wAfter w:w="12" w:type="pct"/>
          <w:trHeight w:val="780"/>
        </w:trPr>
        <w:tc>
          <w:tcPr>
            <w:tcW w:w="1899" w:type="pct"/>
            <w:gridSpan w:val="3"/>
            <w:vMerge/>
          </w:tcPr>
          <w:p w14:paraId="6D210775"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272815E2" w14:textId="77777777" w:rsidR="005E145F" w:rsidRPr="00B13011" w:rsidRDefault="005E145F" w:rsidP="00E5563A">
            <w:pPr>
              <w:snapToGri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982C00">
              <w:rPr>
                <w:rFonts w:ascii="Times New Roman" w:hAnsi="Times New Roman" w:cs="Times New Roman"/>
                <w:color w:val="000000"/>
                <w:sz w:val="24"/>
                <w:szCs w:val="24"/>
              </w:rPr>
              <w:t xml:space="preserve">Резка проката </w:t>
            </w:r>
            <w:proofErr w:type="gramStart"/>
            <w:r w:rsidRPr="00982C00">
              <w:rPr>
                <w:rFonts w:ascii="Times New Roman" w:hAnsi="Times New Roman" w:cs="Times New Roman"/>
                <w:color w:val="000000"/>
                <w:sz w:val="24"/>
                <w:szCs w:val="24"/>
              </w:rPr>
              <w:t>листового  и</w:t>
            </w:r>
            <w:proofErr w:type="gramEnd"/>
            <w:r w:rsidRPr="00982C00">
              <w:rPr>
                <w:rFonts w:ascii="Times New Roman" w:hAnsi="Times New Roman" w:cs="Times New Roman"/>
                <w:color w:val="000000"/>
                <w:sz w:val="24"/>
                <w:szCs w:val="24"/>
              </w:rPr>
              <w:t xml:space="preserve"> труб</w:t>
            </w:r>
            <w:r>
              <w:rPr>
                <w:rFonts w:ascii="Times New Roman" w:hAnsi="Times New Roman" w:cs="Times New Roman"/>
                <w:color w:val="000000"/>
                <w:sz w:val="24"/>
                <w:szCs w:val="24"/>
              </w:rPr>
              <w:t>ного</w:t>
            </w:r>
            <w:r w:rsidRPr="00982C00">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982C00">
              <w:rPr>
                <w:rFonts w:ascii="Times New Roman" w:hAnsi="Times New Roman" w:cs="Times New Roman"/>
                <w:color w:val="000000"/>
                <w:sz w:val="24"/>
                <w:szCs w:val="24"/>
              </w:rPr>
              <w:t xml:space="preserve">механическая резка, термическая резка - сущность, применяемое оборудование. </w:t>
            </w:r>
            <w:proofErr w:type="gramStart"/>
            <w:r w:rsidRPr="00982C00">
              <w:rPr>
                <w:rFonts w:ascii="Times New Roman" w:hAnsi="Times New Roman" w:cs="Times New Roman"/>
                <w:color w:val="000000"/>
                <w:sz w:val="24"/>
                <w:szCs w:val="24"/>
              </w:rPr>
              <w:t>Технологи</w:t>
            </w:r>
            <w:r>
              <w:rPr>
                <w:rFonts w:ascii="Times New Roman" w:hAnsi="Times New Roman" w:cs="Times New Roman"/>
                <w:color w:val="000000"/>
                <w:sz w:val="24"/>
                <w:szCs w:val="24"/>
              </w:rPr>
              <w:t xml:space="preserve">я </w:t>
            </w:r>
            <w:r w:rsidRPr="00982C00">
              <w:rPr>
                <w:rFonts w:ascii="Times New Roman" w:hAnsi="Times New Roman" w:cs="Times New Roman"/>
                <w:color w:val="000000"/>
                <w:sz w:val="24"/>
                <w:szCs w:val="24"/>
              </w:rPr>
              <w:t xml:space="preserve"> термической</w:t>
            </w:r>
            <w:proofErr w:type="gramEnd"/>
            <w:r w:rsidRPr="00982C00">
              <w:rPr>
                <w:rFonts w:ascii="Times New Roman" w:hAnsi="Times New Roman" w:cs="Times New Roman"/>
                <w:color w:val="000000"/>
                <w:sz w:val="24"/>
                <w:szCs w:val="24"/>
              </w:rPr>
              <w:t xml:space="preserve"> резки </w:t>
            </w:r>
            <w:proofErr w:type="spellStart"/>
            <w:r w:rsidRPr="00982C00">
              <w:rPr>
                <w:rFonts w:ascii="Times New Roman" w:hAnsi="Times New Roman" w:cs="Times New Roman"/>
                <w:color w:val="000000"/>
                <w:sz w:val="24"/>
                <w:szCs w:val="24"/>
              </w:rPr>
              <w:t>плавлением</w:t>
            </w:r>
            <w:r>
              <w:rPr>
                <w:rFonts w:ascii="Times New Roman" w:hAnsi="Times New Roman" w:cs="Times New Roman"/>
                <w:color w:val="000000"/>
                <w:sz w:val="24"/>
                <w:szCs w:val="24"/>
              </w:rPr>
              <w:t>.Поверхностная</w:t>
            </w:r>
            <w:proofErr w:type="spellEnd"/>
            <w:r>
              <w:rPr>
                <w:rFonts w:ascii="Times New Roman" w:hAnsi="Times New Roman" w:cs="Times New Roman"/>
                <w:color w:val="000000"/>
                <w:sz w:val="24"/>
                <w:szCs w:val="24"/>
              </w:rPr>
              <w:t xml:space="preserve"> и разделительная резка</w:t>
            </w:r>
          </w:p>
        </w:tc>
        <w:tc>
          <w:tcPr>
            <w:tcW w:w="273" w:type="pct"/>
            <w:vAlign w:val="center"/>
          </w:tcPr>
          <w:p w14:paraId="47DC34AD"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65DDA5D0"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032F1C05"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4A167DFD" w14:textId="77777777" w:rsidTr="00983E4D">
        <w:trPr>
          <w:gridAfter w:val="1"/>
          <w:wAfter w:w="12" w:type="pct"/>
          <w:trHeight w:val="1740"/>
        </w:trPr>
        <w:tc>
          <w:tcPr>
            <w:tcW w:w="1899" w:type="pct"/>
            <w:gridSpan w:val="3"/>
            <w:vMerge/>
          </w:tcPr>
          <w:p w14:paraId="198AB3DD"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7922E067" w14:textId="77777777" w:rsidR="005E145F" w:rsidRPr="00B11133" w:rsidRDefault="005E145F" w:rsidP="00E5563A">
            <w:pPr>
              <w:snapToGrid w:val="0"/>
              <w:spacing w:after="0" w:line="240" w:lineRule="auto"/>
              <w:ind w:right="141"/>
              <w:jc w:val="both"/>
              <w:rPr>
                <w:rFonts w:ascii="Times New Roman" w:hAnsi="Times New Roman" w:cs="Times New Roman"/>
                <w:sz w:val="24"/>
                <w:szCs w:val="24"/>
              </w:rPr>
            </w:pPr>
            <w:r>
              <w:rPr>
                <w:rFonts w:ascii="Times New Roman" w:hAnsi="Times New Roman" w:cs="Times New Roman"/>
                <w:color w:val="000000"/>
                <w:sz w:val="24"/>
                <w:szCs w:val="24"/>
              </w:rPr>
              <w:t>7</w:t>
            </w:r>
            <w:r>
              <w:rPr>
                <w:rFonts w:ascii="Times New Roman" w:hAnsi="Times New Roman" w:cs="Times New Roman"/>
                <w:sz w:val="24"/>
                <w:szCs w:val="24"/>
              </w:rPr>
              <w:t xml:space="preserve">Сущность процесса рубки металла. Элементы рубки и геометрические формы рубящей части металлорежущего инструмента. Инструменты для рубки. Слесарное зубило, </w:t>
            </w:r>
            <w:proofErr w:type="spellStart"/>
            <w:r>
              <w:rPr>
                <w:rFonts w:ascii="Times New Roman" w:hAnsi="Times New Roman" w:cs="Times New Roman"/>
                <w:sz w:val="24"/>
                <w:szCs w:val="24"/>
              </w:rPr>
              <w:t>крейцмейсель</w:t>
            </w:r>
            <w:proofErr w:type="spellEnd"/>
            <w:r>
              <w:rPr>
                <w:rFonts w:ascii="Times New Roman" w:hAnsi="Times New Roman" w:cs="Times New Roman"/>
                <w:sz w:val="24"/>
                <w:szCs w:val="24"/>
              </w:rPr>
              <w:t>, слесарные молотки. Техника и правила рубки. Машины для рубки.</w:t>
            </w:r>
          </w:p>
          <w:p w14:paraId="4A07B552" w14:textId="77777777" w:rsidR="005E145F" w:rsidRDefault="005E145F" w:rsidP="00E5563A">
            <w:pPr>
              <w:snapToGrid w:val="0"/>
              <w:spacing w:after="0" w:line="240" w:lineRule="auto"/>
              <w:jc w:val="both"/>
              <w:rPr>
                <w:rFonts w:ascii="Times New Roman" w:hAnsi="Times New Roman" w:cs="Times New Roman"/>
                <w:sz w:val="24"/>
                <w:szCs w:val="24"/>
              </w:rPr>
            </w:pPr>
          </w:p>
        </w:tc>
        <w:tc>
          <w:tcPr>
            <w:tcW w:w="273" w:type="pct"/>
            <w:vAlign w:val="center"/>
          </w:tcPr>
          <w:p w14:paraId="24C3E5D4"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0A54C418"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70F38A88"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53EC56E5" w14:textId="77777777" w:rsidTr="00983E4D">
        <w:trPr>
          <w:gridAfter w:val="1"/>
          <w:wAfter w:w="12" w:type="pct"/>
          <w:trHeight w:val="453"/>
        </w:trPr>
        <w:tc>
          <w:tcPr>
            <w:tcW w:w="1899" w:type="pct"/>
            <w:gridSpan w:val="3"/>
            <w:vMerge/>
          </w:tcPr>
          <w:p w14:paraId="5BEC330B"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F6F0890" w14:textId="77777777" w:rsidR="005E145F" w:rsidRPr="00E1076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8.Опиливание</w:t>
            </w:r>
            <w:proofErr w:type="gramEnd"/>
            <w:r>
              <w:rPr>
                <w:rFonts w:ascii="Times New Roman" w:hAnsi="Times New Roman" w:cs="Times New Roman"/>
                <w:color w:val="000000"/>
                <w:sz w:val="24"/>
                <w:szCs w:val="24"/>
              </w:rPr>
              <w:t>.</w:t>
            </w:r>
            <w:r w:rsidRPr="00E1076F">
              <w:rPr>
                <w:rFonts w:ascii="Times New Roman" w:hAnsi="Times New Roman" w:cs="Times New Roman"/>
                <w:sz w:val="24"/>
                <w:szCs w:val="24"/>
              </w:rPr>
              <w:t xml:space="preserve"> Определение и сущно</w:t>
            </w:r>
            <w:r>
              <w:rPr>
                <w:rFonts w:ascii="Times New Roman" w:hAnsi="Times New Roman" w:cs="Times New Roman"/>
                <w:sz w:val="24"/>
                <w:szCs w:val="24"/>
              </w:rPr>
              <w:t xml:space="preserve">сть </w:t>
            </w:r>
            <w:proofErr w:type="gramStart"/>
            <w:r>
              <w:rPr>
                <w:rFonts w:ascii="Times New Roman" w:hAnsi="Times New Roman" w:cs="Times New Roman"/>
                <w:sz w:val="24"/>
                <w:szCs w:val="24"/>
              </w:rPr>
              <w:t>процесса .</w:t>
            </w:r>
            <w:proofErr w:type="gramEnd"/>
            <w:r w:rsidRPr="00E1076F">
              <w:rPr>
                <w:rFonts w:ascii="Times New Roman" w:hAnsi="Times New Roman" w:cs="Times New Roman"/>
                <w:sz w:val="24"/>
                <w:szCs w:val="24"/>
              </w:rPr>
              <w:t xml:space="preserve"> Виды и способы опиливания металла..</w:t>
            </w:r>
            <w:r>
              <w:rPr>
                <w:rFonts w:ascii="Times New Roman" w:hAnsi="Times New Roman" w:cs="Times New Roman"/>
                <w:sz w:val="24"/>
                <w:szCs w:val="24"/>
              </w:rPr>
              <w:t>.</w:t>
            </w:r>
            <w:r w:rsidRPr="00E1076F">
              <w:rPr>
                <w:rFonts w:ascii="Times New Roman" w:hAnsi="Times New Roman" w:cs="Times New Roman"/>
                <w:sz w:val="24"/>
                <w:szCs w:val="24"/>
              </w:rPr>
              <w:t>Основные правила и приемы опиливания металла. Особенности опиливания металла в зависимости от их конфигурации</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Зачистка  поверхностей</w:t>
            </w:r>
            <w:proofErr w:type="gramEnd"/>
            <w:r>
              <w:rPr>
                <w:rFonts w:ascii="Times New Roman" w:hAnsi="Times New Roman" w:cs="Times New Roman"/>
                <w:color w:val="000000"/>
                <w:sz w:val="24"/>
                <w:szCs w:val="24"/>
              </w:rPr>
              <w:t xml:space="preserve"> кромок</w:t>
            </w:r>
          </w:p>
        </w:tc>
        <w:tc>
          <w:tcPr>
            <w:tcW w:w="273" w:type="pct"/>
            <w:vAlign w:val="center"/>
          </w:tcPr>
          <w:p w14:paraId="31A82E71"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1C0A6C63"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56ECC271"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235739C1" w14:textId="77777777" w:rsidTr="00983E4D">
        <w:trPr>
          <w:gridAfter w:val="1"/>
          <w:wAfter w:w="12" w:type="pct"/>
          <w:trHeight w:val="825"/>
        </w:trPr>
        <w:tc>
          <w:tcPr>
            <w:tcW w:w="1899" w:type="pct"/>
            <w:gridSpan w:val="3"/>
            <w:vMerge/>
          </w:tcPr>
          <w:p w14:paraId="2CCE73F9"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743D6B3" w14:textId="77777777" w:rsidR="005E145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9. Ф</w:t>
            </w:r>
            <w:r w:rsidRPr="00982C00">
              <w:rPr>
                <w:rFonts w:ascii="Times New Roman" w:hAnsi="Times New Roman" w:cs="Times New Roman"/>
                <w:color w:val="000000"/>
                <w:sz w:val="24"/>
                <w:szCs w:val="24"/>
              </w:rPr>
              <w:t>орма кромок и их характеристика. Разделка кромок под сварку</w:t>
            </w:r>
            <w:r>
              <w:rPr>
                <w:rFonts w:ascii="Times New Roman" w:hAnsi="Times New Roman" w:cs="Times New Roman"/>
                <w:color w:val="000000"/>
                <w:sz w:val="24"/>
                <w:szCs w:val="24"/>
              </w:rPr>
              <w:t xml:space="preserve"> в зависимости от типа соединений и толщины металла</w:t>
            </w:r>
          </w:p>
        </w:tc>
        <w:tc>
          <w:tcPr>
            <w:tcW w:w="273" w:type="pct"/>
            <w:vAlign w:val="center"/>
          </w:tcPr>
          <w:p w14:paraId="50905031"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4B61465C"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6DD51A1A"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1277F9D5" w14:textId="77777777" w:rsidTr="00983E4D">
        <w:trPr>
          <w:gridAfter w:val="1"/>
          <w:wAfter w:w="12" w:type="pct"/>
          <w:trHeight w:val="363"/>
        </w:trPr>
        <w:tc>
          <w:tcPr>
            <w:tcW w:w="1899" w:type="pct"/>
            <w:gridSpan w:val="3"/>
            <w:vMerge/>
          </w:tcPr>
          <w:p w14:paraId="644F6093"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5438E1D6" w14:textId="77777777" w:rsidR="005E145F" w:rsidRDefault="005E145F" w:rsidP="00E5563A">
            <w:pPr>
              <w:snapToGrid w:val="0"/>
              <w:spacing w:after="0" w:line="240" w:lineRule="auto"/>
              <w:jc w:val="both"/>
              <w:rPr>
                <w:rFonts w:ascii="Times New Roman" w:hAnsi="Times New Roman" w:cs="Times New Roman"/>
                <w:sz w:val="24"/>
                <w:szCs w:val="24"/>
              </w:rPr>
            </w:pPr>
            <w:r w:rsidRPr="00B2588B">
              <w:rPr>
                <w:rFonts w:ascii="Times New Roman" w:hAnsi="Times New Roman" w:cs="Times New Roman"/>
                <w:b/>
                <w:bCs/>
              </w:rPr>
              <w:t xml:space="preserve"> В том числе практических занятий и лабораторных работ</w:t>
            </w:r>
          </w:p>
        </w:tc>
        <w:tc>
          <w:tcPr>
            <w:tcW w:w="273" w:type="pct"/>
            <w:vAlign w:val="center"/>
          </w:tcPr>
          <w:p w14:paraId="253CA0F1"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10</w:t>
            </w:r>
          </w:p>
        </w:tc>
        <w:tc>
          <w:tcPr>
            <w:tcW w:w="366" w:type="pct"/>
            <w:vMerge/>
          </w:tcPr>
          <w:p w14:paraId="21F6FAFF"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1B07BA04"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60AF0ED4" w14:textId="77777777" w:rsidTr="00983E4D">
        <w:trPr>
          <w:gridAfter w:val="1"/>
          <w:wAfter w:w="12" w:type="pct"/>
          <w:trHeight w:val="495"/>
        </w:trPr>
        <w:tc>
          <w:tcPr>
            <w:tcW w:w="1899" w:type="pct"/>
            <w:gridSpan w:val="3"/>
            <w:vMerge/>
          </w:tcPr>
          <w:p w14:paraId="1FB813B5"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73D8CA7C" w14:textId="77777777" w:rsidR="005E145F" w:rsidRDefault="005E145F" w:rsidP="00E5563A">
            <w:pPr>
              <w:snapToGrid w:val="0"/>
              <w:spacing w:after="0" w:line="240" w:lineRule="auto"/>
              <w:jc w:val="both"/>
              <w:rPr>
                <w:rFonts w:ascii="Times New Roman" w:hAnsi="Times New Roman" w:cs="Times New Roman"/>
                <w:sz w:val="24"/>
                <w:szCs w:val="24"/>
              </w:rPr>
            </w:pPr>
            <w:r w:rsidRPr="00063186">
              <w:rPr>
                <w:rFonts w:ascii="Times New Roman" w:hAnsi="Times New Roman" w:cs="Times New Roman"/>
                <w:b/>
                <w:bCs/>
                <w:sz w:val="24"/>
                <w:szCs w:val="24"/>
              </w:rPr>
              <w:t>1.Практическое занятие</w:t>
            </w:r>
            <w:r>
              <w:rPr>
                <w:rFonts w:ascii="Times New Roman" w:hAnsi="Times New Roman" w:cs="Times New Roman"/>
                <w:sz w:val="24"/>
                <w:szCs w:val="24"/>
              </w:rPr>
              <w:t>1:</w:t>
            </w:r>
            <w:r w:rsidRPr="00CC67DC">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CC67DC">
              <w:rPr>
                <w:rFonts w:ascii="Times New Roman" w:hAnsi="Times New Roman" w:cs="Times New Roman"/>
                <w:sz w:val="24"/>
                <w:szCs w:val="24"/>
              </w:rPr>
              <w:t>:</w:t>
            </w:r>
            <w:r w:rsidRPr="00CC67DC">
              <w:rPr>
                <w:rFonts w:ascii="Times New Roman CYR" w:hAnsi="Times New Roman CYR" w:cs="Times New Roman CYR"/>
                <w:sz w:val="24"/>
                <w:szCs w:val="24"/>
              </w:rPr>
              <w:t>Подбор</w:t>
            </w:r>
            <w:proofErr w:type="gramEnd"/>
            <w:r w:rsidRPr="00CC67DC">
              <w:rPr>
                <w:rFonts w:ascii="Times New Roman CYR" w:hAnsi="Times New Roman CYR" w:cs="Times New Roman CYR"/>
                <w:sz w:val="24"/>
                <w:szCs w:val="24"/>
              </w:rPr>
              <w:t xml:space="preserve"> режим</w:t>
            </w:r>
            <w:r>
              <w:rPr>
                <w:rFonts w:ascii="Times New Roman CYR" w:hAnsi="Times New Roman CYR" w:cs="Times New Roman CYR"/>
                <w:sz w:val="24"/>
                <w:szCs w:val="24"/>
              </w:rPr>
              <w:t>а для термической резки плавлени</w:t>
            </w:r>
            <w:r w:rsidRPr="00CC67DC">
              <w:rPr>
                <w:rFonts w:ascii="Times New Roman CYR" w:hAnsi="Times New Roman CYR" w:cs="Times New Roman CYR"/>
                <w:sz w:val="24"/>
                <w:szCs w:val="24"/>
              </w:rPr>
              <w:t>ем</w:t>
            </w:r>
            <w:r>
              <w:rPr>
                <w:rFonts w:ascii="Times New Roman CYR" w:hAnsi="Times New Roman CYR" w:cs="Times New Roman CYR"/>
                <w:sz w:val="24"/>
                <w:szCs w:val="24"/>
              </w:rPr>
              <w:t>»</w:t>
            </w:r>
          </w:p>
        </w:tc>
        <w:tc>
          <w:tcPr>
            <w:tcW w:w="273" w:type="pct"/>
            <w:vAlign w:val="center"/>
          </w:tcPr>
          <w:p w14:paraId="5EDCFF0A"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5F31168C"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793AD29F"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749F4912" w14:textId="77777777" w:rsidTr="00983E4D">
        <w:trPr>
          <w:gridAfter w:val="1"/>
          <w:wAfter w:w="12" w:type="pct"/>
          <w:trHeight w:val="555"/>
        </w:trPr>
        <w:tc>
          <w:tcPr>
            <w:tcW w:w="1899" w:type="pct"/>
            <w:gridSpan w:val="3"/>
            <w:vMerge/>
          </w:tcPr>
          <w:p w14:paraId="36D8B89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332EC0C4" w14:textId="77777777" w:rsidR="005E145F" w:rsidRPr="00051C9D" w:rsidRDefault="005E145F" w:rsidP="00E5563A">
            <w:pPr>
              <w:snapToGrid w:val="0"/>
              <w:spacing w:after="0" w:line="240" w:lineRule="auto"/>
              <w:jc w:val="both"/>
              <w:rPr>
                <w:rFonts w:ascii="Times New Roman CYR" w:hAnsi="Times New Roman CYR" w:cs="Times New Roman CYR"/>
                <w:sz w:val="24"/>
                <w:szCs w:val="24"/>
              </w:rPr>
            </w:pPr>
            <w:r w:rsidRPr="00063186">
              <w:rPr>
                <w:rFonts w:ascii="Times New Roman" w:hAnsi="Times New Roman" w:cs="Times New Roman"/>
                <w:b/>
                <w:bCs/>
                <w:sz w:val="24"/>
                <w:szCs w:val="24"/>
              </w:rPr>
              <w:t>2.Практическое занятие 2</w:t>
            </w:r>
            <w:r w:rsidRPr="00CC67DC">
              <w:rPr>
                <w:rFonts w:ascii="Times New Roman" w:hAnsi="Times New Roman" w:cs="Times New Roman"/>
                <w:sz w:val="24"/>
                <w:szCs w:val="24"/>
              </w:rPr>
              <w:t>:</w:t>
            </w:r>
            <w:r>
              <w:rPr>
                <w:rFonts w:ascii="Times New Roman" w:hAnsi="Times New Roman" w:cs="Times New Roman"/>
                <w:sz w:val="24"/>
                <w:szCs w:val="24"/>
              </w:rPr>
              <w:t xml:space="preserve"> «</w:t>
            </w:r>
            <w:r w:rsidRPr="00CC67DC">
              <w:rPr>
                <w:rFonts w:ascii="Times New Roman CYR" w:hAnsi="Times New Roman CYR" w:cs="Times New Roman CYR"/>
                <w:sz w:val="24"/>
                <w:szCs w:val="24"/>
              </w:rPr>
              <w:t>Подготовка кромок к сварке</w:t>
            </w:r>
            <w:r>
              <w:rPr>
                <w:rFonts w:ascii="Times New Roman CYR" w:hAnsi="Times New Roman CYR" w:cs="Times New Roman CYR"/>
                <w:sz w:val="24"/>
                <w:szCs w:val="24"/>
              </w:rPr>
              <w:t xml:space="preserve"> </w:t>
            </w:r>
            <w:r>
              <w:rPr>
                <w:rFonts w:ascii="Times New Roman" w:hAnsi="Times New Roman" w:cs="Times New Roman"/>
                <w:color w:val="000000"/>
                <w:sz w:val="24"/>
                <w:szCs w:val="24"/>
              </w:rPr>
              <w:t>в зависимости от типа соединений и толщины металла.»</w:t>
            </w:r>
          </w:p>
        </w:tc>
        <w:tc>
          <w:tcPr>
            <w:tcW w:w="273" w:type="pct"/>
            <w:vAlign w:val="center"/>
          </w:tcPr>
          <w:p w14:paraId="23A5EA5C"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2F1C8604"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744E22F0"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231BA11C" w14:textId="77777777" w:rsidTr="00983E4D">
        <w:trPr>
          <w:gridAfter w:val="1"/>
          <w:wAfter w:w="12" w:type="pct"/>
          <w:trHeight w:val="1062"/>
        </w:trPr>
        <w:tc>
          <w:tcPr>
            <w:tcW w:w="1899" w:type="pct"/>
            <w:gridSpan w:val="3"/>
            <w:vMerge/>
          </w:tcPr>
          <w:p w14:paraId="1DC3295C"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63165E99" w14:textId="77777777" w:rsidR="005E145F" w:rsidRDefault="005E145F" w:rsidP="00E5563A">
            <w:pPr>
              <w:snapToGri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3.Практическая работа 3: «</w:t>
            </w:r>
            <w:r>
              <w:rPr>
                <w:rFonts w:ascii="Times New Roman" w:hAnsi="Times New Roman" w:cs="Times New Roman"/>
                <w:sz w:val="24"/>
                <w:szCs w:val="24"/>
              </w:rPr>
              <w:t>Составление таблицы «Типичные дефекты при выполнении разметки, причины их появления и способы предупреждения»</w:t>
            </w:r>
          </w:p>
        </w:tc>
        <w:tc>
          <w:tcPr>
            <w:tcW w:w="273" w:type="pct"/>
            <w:vAlign w:val="center"/>
          </w:tcPr>
          <w:p w14:paraId="6C380BEA"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2</w:t>
            </w:r>
          </w:p>
        </w:tc>
        <w:tc>
          <w:tcPr>
            <w:tcW w:w="366" w:type="pct"/>
            <w:vMerge/>
          </w:tcPr>
          <w:p w14:paraId="3D2E0545" w14:textId="77777777" w:rsidR="005E145F" w:rsidRPr="001963D6" w:rsidRDefault="005E145F" w:rsidP="00E5563A">
            <w:pPr>
              <w:spacing w:after="0" w:line="240" w:lineRule="auto"/>
              <w:jc w:val="center"/>
              <w:rPr>
                <w:rFonts w:ascii="Times New Roman" w:hAnsi="Times New Roman" w:cs="Times New Roman"/>
                <w:lang w:eastAsia="en-US"/>
              </w:rPr>
            </w:pPr>
          </w:p>
        </w:tc>
        <w:tc>
          <w:tcPr>
            <w:tcW w:w="643" w:type="pct"/>
            <w:vMerge/>
          </w:tcPr>
          <w:p w14:paraId="298D0C3F" w14:textId="77777777" w:rsidR="005E145F" w:rsidRPr="001963D6" w:rsidRDefault="005E145F" w:rsidP="00E5563A">
            <w:pPr>
              <w:spacing w:after="0" w:line="240" w:lineRule="auto"/>
              <w:jc w:val="center"/>
              <w:rPr>
                <w:rFonts w:ascii="Times New Roman" w:hAnsi="Times New Roman" w:cs="Times New Roman"/>
                <w:lang w:eastAsia="en-US"/>
              </w:rPr>
            </w:pPr>
          </w:p>
        </w:tc>
      </w:tr>
      <w:tr w:rsidR="00E5563A" w:rsidRPr="00B2588B" w14:paraId="5F23C53B" w14:textId="77777777" w:rsidTr="00983E4D">
        <w:trPr>
          <w:gridAfter w:val="1"/>
          <w:wAfter w:w="12" w:type="pct"/>
          <w:trHeight w:val="285"/>
        </w:trPr>
        <w:tc>
          <w:tcPr>
            <w:tcW w:w="1899" w:type="pct"/>
            <w:gridSpan w:val="3"/>
            <w:vMerge/>
          </w:tcPr>
          <w:p w14:paraId="760068F0" w14:textId="77777777" w:rsidR="005E145F" w:rsidRPr="00982C00" w:rsidRDefault="005E145F" w:rsidP="00E5563A">
            <w:pPr>
              <w:tabs>
                <w:tab w:val="left" w:pos="5060"/>
              </w:tabs>
              <w:spacing w:after="0" w:line="240" w:lineRule="auto"/>
              <w:rPr>
                <w:rFonts w:ascii="Times New Roman" w:hAnsi="Times New Roman" w:cs="Times New Roman"/>
                <w:b/>
                <w:bCs/>
                <w:color w:val="000000"/>
                <w:sz w:val="23"/>
                <w:szCs w:val="23"/>
              </w:rPr>
            </w:pPr>
          </w:p>
        </w:tc>
        <w:tc>
          <w:tcPr>
            <w:tcW w:w="1807" w:type="pct"/>
          </w:tcPr>
          <w:p w14:paraId="08C6C11E" w14:textId="77777777" w:rsidR="005E145F" w:rsidRPr="00982C00" w:rsidRDefault="005E145F" w:rsidP="00E5563A">
            <w:pPr>
              <w:tabs>
                <w:tab w:val="left" w:pos="5060"/>
              </w:tabs>
              <w:spacing w:after="0" w:line="240" w:lineRule="auto"/>
              <w:rPr>
                <w:rFonts w:ascii="Times New Roman" w:hAnsi="Times New Roman" w:cs="Times New Roman"/>
                <w:b/>
                <w:bCs/>
                <w:color w:val="000000"/>
                <w:sz w:val="23"/>
                <w:szCs w:val="23"/>
              </w:rPr>
            </w:pPr>
            <w:r>
              <w:rPr>
                <w:rFonts w:ascii="Times New Roman" w:hAnsi="Times New Roman" w:cs="Times New Roman"/>
                <w:b/>
                <w:bCs/>
                <w:sz w:val="24"/>
                <w:szCs w:val="24"/>
              </w:rPr>
              <w:t xml:space="preserve">4.Практическая работа 4: </w:t>
            </w:r>
            <w:r>
              <w:rPr>
                <w:rFonts w:ascii="Times New Roman" w:hAnsi="Times New Roman" w:cs="Times New Roman"/>
                <w:sz w:val="24"/>
                <w:szCs w:val="24"/>
              </w:rPr>
              <w:t>Составление таблицы «Типичные дефекты при рубке, причины их появления и способы предупреждения»</w:t>
            </w:r>
          </w:p>
        </w:tc>
        <w:tc>
          <w:tcPr>
            <w:tcW w:w="273" w:type="pct"/>
            <w:vAlign w:val="center"/>
          </w:tcPr>
          <w:p w14:paraId="4BEB4E2D" w14:textId="77777777" w:rsidR="005E145F" w:rsidRPr="0068773B" w:rsidRDefault="005E145F" w:rsidP="00E5563A">
            <w:pPr>
              <w:suppressAutoHyphens/>
              <w:spacing w:after="0" w:line="240" w:lineRule="auto"/>
              <w:rPr>
                <w:rFonts w:ascii="Times New Roman" w:hAnsi="Times New Roman" w:cs="Times New Roman"/>
              </w:rPr>
            </w:pPr>
            <w:r w:rsidRPr="0068773B">
              <w:rPr>
                <w:rFonts w:ascii="Times New Roman" w:hAnsi="Times New Roman" w:cs="Times New Roman"/>
              </w:rPr>
              <w:t xml:space="preserve"> 2</w:t>
            </w:r>
          </w:p>
        </w:tc>
        <w:tc>
          <w:tcPr>
            <w:tcW w:w="366" w:type="pct"/>
            <w:vMerge/>
          </w:tcPr>
          <w:p w14:paraId="1D22E99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5F6920F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120EF5A" w14:textId="77777777" w:rsidTr="00983E4D">
        <w:trPr>
          <w:gridAfter w:val="1"/>
          <w:wAfter w:w="12" w:type="pct"/>
          <w:trHeight w:val="283"/>
        </w:trPr>
        <w:tc>
          <w:tcPr>
            <w:tcW w:w="1899" w:type="pct"/>
            <w:gridSpan w:val="3"/>
            <w:vMerge/>
          </w:tcPr>
          <w:p w14:paraId="7A52462A"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15AC260" w14:textId="77777777" w:rsidR="005E145F" w:rsidRDefault="005E145F" w:rsidP="00E5563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5.Практическая работа 5: </w:t>
            </w:r>
            <w:r>
              <w:rPr>
                <w:rFonts w:ascii="Times New Roman" w:hAnsi="Times New Roman" w:cs="Times New Roman"/>
                <w:sz w:val="24"/>
                <w:szCs w:val="24"/>
              </w:rPr>
              <w:t xml:space="preserve">Определение длины заготовок при </w:t>
            </w:r>
            <w:proofErr w:type="spellStart"/>
            <w:r>
              <w:rPr>
                <w:rFonts w:ascii="Times New Roman" w:hAnsi="Times New Roman" w:cs="Times New Roman"/>
                <w:sz w:val="24"/>
                <w:szCs w:val="24"/>
              </w:rPr>
              <w:t>гибке</w:t>
            </w:r>
            <w:proofErr w:type="spellEnd"/>
            <w:r>
              <w:rPr>
                <w:rFonts w:ascii="Times New Roman" w:hAnsi="Times New Roman" w:cs="Times New Roman"/>
                <w:sz w:val="24"/>
                <w:szCs w:val="24"/>
              </w:rPr>
              <w:t xml:space="preserve"> металла</w:t>
            </w:r>
          </w:p>
        </w:tc>
        <w:tc>
          <w:tcPr>
            <w:tcW w:w="273" w:type="pct"/>
            <w:vAlign w:val="center"/>
          </w:tcPr>
          <w:p w14:paraId="51DFC64C" w14:textId="77777777" w:rsidR="005E145F" w:rsidRPr="0068773B" w:rsidRDefault="005E145F" w:rsidP="00E5563A">
            <w:pPr>
              <w:suppressAutoHyphens/>
              <w:spacing w:after="0" w:line="240" w:lineRule="auto"/>
              <w:rPr>
                <w:rFonts w:ascii="Times New Roman" w:hAnsi="Times New Roman" w:cs="Times New Roman"/>
              </w:rPr>
            </w:pPr>
            <w:r w:rsidRPr="0068773B">
              <w:rPr>
                <w:rFonts w:ascii="Times New Roman" w:hAnsi="Times New Roman" w:cs="Times New Roman"/>
              </w:rPr>
              <w:t>2</w:t>
            </w:r>
          </w:p>
        </w:tc>
        <w:tc>
          <w:tcPr>
            <w:tcW w:w="366" w:type="pct"/>
            <w:vMerge/>
          </w:tcPr>
          <w:p w14:paraId="10C7414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471F26D1"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DF279CE" w14:textId="77777777" w:rsidTr="00983E4D">
        <w:trPr>
          <w:gridAfter w:val="1"/>
          <w:wAfter w:w="12" w:type="pct"/>
          <w:trHeight w:val="915"/>
        </w:trPr>
        <w:tc>
          <w:tcPr>
            <w:tcW w:w="1899" w:type="pct"/>
            <w:gridSpan w:val="3"/>
          </w:tcPr>
          <w:p w14:paraId="378B17DA" w14:textId="77777777" w:rsidR="005E145F" w:rsidRPr="00DA6083" w:rsidRDefault="005E145F" w:rsidP="00E5563A">
            <w:pPr>
              <w:tabs>
                <w:tab w:val="left" w:pos="5060"/>
              </w:tabs>
              <w:spacing w:after="0" w:line="240" w:lineRule="auto"/>
              <w:rPr>
                <w:rFonts w:ascii="Times New Roman" w:hAnsi="Times New Roman" w:cs="Times New Roman"/>
                <w:b/>
                <w:bCs/>
                <w:color w:val="000000"/>
                <w:sz w:val="23"/>
                <w:szCs w:val="23"/>
              </w:rPr>
            </w:pPr>
            <w:r w:rsidRPr="00982C00">
              <w:rPr>
                <w:rFonts w:ascii="Times New Roman" w:hAnsi="Times New Roman" w:cs="Times New Roman"/>
                <w:b/>
                <w:bCs/>
                <w:sz w:val="24"/>
                <w:szCs w:val="24"/>
              </w:rPr>
              <w:lastRenderedPageBreak/>
              <w:t>Тема2.</w:t>
            </w:r>
            <w:r w:rsidRPr="00982C00">
              <w:rPr>
                <w:rFonts w:ascii="Times New Roman" w:hAnsi="Times New Roman" w:cs="Times New Roman"/>
                <w:sz w:val="24"/>
                <w:szCs w:val="24"/>
              </w:rPr>
              <w:t xml:space="preserve"> </w:t>
            </w:r>
            <w:r w:rsidRPr="00982C00">
              <w:rPr>
                <w:rFonts w:ascii="Times New Roman" w:hAnsi="Times New Roman" w:cs="Times New Roman"/>
                <w:b/>
                <w:bCs/>
                <w:color w:val="000000"/>
                <w:sz w:val="23"/>
                <w:szCs w:val="23"/>
              </w:rPr>
              <w:t>Сб</w:t>
            </w:r>
            <w:r>
              <w:rPr>
                <w:rFonts w:ascii="Times New Roman" w:hAnsi="Times New Roman" w:cs="Times New Roman"/>
                <w:b/>
                <w:bCs/>
                <w:color w:val="000000"/>
                <w:sz w:val="23"/>
                <w:szCs w:val="23"/>
              </w:rPr>
              <w:t xml:space="preserve">орочно-сварочные приспособления </w:t>
            </w:r>
            <w:r w:rsidRPr="00982C00">
              <w:rPr>
                <w:rFonts w:ascii="Times New Roman" w:hAnsi="Times New Roman" w:cs="Times New Roman"/>
                <w:b/>
                <w:bCs/>
                <w:color w:val="000000"/>
                <w:sz w:val="23"/>
                <w:szCs w:val="23"/>
              </w:rPr>
              <w:t>и приёмы сборочных операций</w:t>
            </w:r>
          </w:p>
        </w:tc>
        <w:tc>
          <w:tcPr>
            <w:tcW w:w="1807" w:type="pct"/>
          </w:tcPr>
          <w:p w14:paraId="6E1EDCF6"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color w:val="000000"/>
                <w:sz w:val="23"/>
                <w:szCs w:val="23"/>
              </w:rPr>
              <w:t>Содержание</w:t>
            </w:r>
          </w:p>
        </w:tc>
        <w:tc>
          <w:tcPr>
            <w:tcW w:w="273" w:type="pct"/>
            <w:vAlign w:val="center"/>
          </w:tcPr>
          <w:p w14:paraId="310FB03F" w14:textId="77777777" w:rsidR="005E145F" w:rsidRPr="00A20124"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i/>
                <w:iCs/>
              </w:rPr>
              <w:t xml:space="preserve"> </w:t>
            </w:r>
            <w:r>
              <w:rPr>
                <w:rFonts w:ascii="Times New Roman" w:hAnsi="Times New Roman" w:cs="Times New Roman"/>
                <w:b/>
                <w:bCs/>
              </w:rPr>
              <w:t>12_/8</w:t>
            </w:r>
          </w:p>
        </w:tc>
        <w:tc>
          <w:tcPr>
            <w:tcW w:w="366" w:type="pct"/>
            <w:vMerge w:val="restart"/>
          </w:tcPr>
          <w:p w14:paraId="41E92380" w14:textId="77777777" w:rsidR="005E145F" w:rsidRDefault="005E145F" w:rsidP="00E5563A">
            <w:pPr>
              <w:spacing w:after="0" w:line="240" w:lineRule="auto"/>
              <w:jc w:val="center"/>
              <w:rPr>
                <w:rFonts w:ascii="Times New Roman" w:hAnsi="Times New Roman" w:cs="Times New Roman"/>
                <w:lang w:eastAsia="en-US"/>
              </w:rPr>
            </w:pPr>
          </w:p>
          <w:p w14:paraId="2803AB56" w14:textId="77777777" w:rsidR="005E145F" w:rsidRDefault="005E145F" w:rsidP="00E5563A">
            <w:pPr>
              <w:spacing w:after="0" w:line="240" w:lineRule="auto"/>
              <w:jc w:val="center"/>
              <w:rPr>
                <w:rFonts w:ascii="Times New Roman" w:hAnsi="Times New Roman" w:cs="Times New Roman"/>
                <w:lang w:eastAsia="en-US"/>
              </w:rPr>
            </w:pPr>
          </w:p>
          <w:p w14:paraId="2FD0C0CF" w14:textId="77777777" w:rsidR="005E145F" w:rsidRPr="001963D6" w:rsidRDefault="005E145F" w:rsidP="00E5563A">
            <w:pPr>
              <w:spacing w:after="0" w:line="240" w:lineRule="auto"/>
              <w:jc w:val="center"/>
              <w:rPr>
                <w:rFonts w:ascii="Times New Roman" w:hAnsi="Times New Roman" w:cs="Times New Roman"/>
                <w:lang w:eastAsia="en-US"/>
              </w:rPr>
            </w:pPr>
            <w:r>
              <w:rPr>
                <w:rFonts w:ascii="Times New Roman" w:hAnsi="Times New Roman" w:cs="Times New Roman"/>
                <w:lang w:eastAsia="en-US"/>
              </w:rPr>
              <w:t>ПК 1.1</w:t>
            </w:r>
          </w:p>
          <w:p w14:paraId="7681925F" w14:textId="77777777" w:rsidR="005E145F" w:rsidRPr="001963D6" w:rsidRDefault="005E145F" w:rsidP="00E5563A">
            <w:pPr>
              <w:spacing w:after="0" w:line="240" w:lineRule="auto"/>
              <w:jc w:val="center"/>
              <w:rPr>
                <w:rFonts w:ascii="Times New Roman" w:hAnsi="Times New Roman" w:cs="Times New Roman"/>
                <w:lang w:eastAsia="en-US"/>
              </w:rPr>
            </w:pPr>
            <w:r>
              <w:rPr>
                <w:rFonts w:ascii="Times New Roman" w:hAnsi="Times New Roman" w:cs="Times New Roman"/>
                <w:lang w:eastAsia="en-US"/>
              </w:rPr>
              <w:t>ПК 1.2</w:t>
            </w:r>
          </w:p>
          <w:p w14:paraId="63D94A29" w14:textId="77777777" w:rsidR="005E145F" w:rsidRDefault="005E145F" w:rsidP="00E5563A">
            <w:pPr>
              <w:spacing w:after="0" w:line="240" w:lineRule="auto"/>
              <w:jc w:val="center"/>
              <w:rPr>
                <w:rFonts w:ascii="Times New Roman" w:hAnsi="Times New Roman" w:cs="Times New Roman"/>
                <w:lang w:eastAsia="en-US"/>
              </w:rPr>
            </w:pPr>
          </w:p>
          <w:p w14:paraId="21FEE64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ПК 1.5</w:t>
            </w:r>
          </w:p>
          <w:p w14:paraId="4AD51466" w14:textId="77777777" w:rsidR="005E145F"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ПК 1.6</w:t>
            </w:r>
          </w:p>
          <w:p w14:paraId="6B7C6864" w14:textId="77777777" w:rsidR="005E145F" w:rsidRDefault="005E145F" w:rsidP="00E5563A">
            <w:pPr>
              <w:spacing w:after="0" w:line="240" w:lineRule="auto"/>
              <w:rPr>
                <w:rFonts w:ascii="Times New Roman" w:hAnsi="Times New Roman" w:cs="Times New Roman"/>
                <w:lang w:eastAsia="en-US"/>
              </w:rPr>
            </w:pPr>
            <w:r>
              <w:rPr>
                <w:rFonts w:ascii="Times New Roman" w:hAnsi="Times New Roman" w:cs="Times New Roman"/>
                <w:lang w:eastAsia="en-US"/>
              </w:rPr>
              <w:t xml:space="preserve">             ОК.01             </w:t>
            </w:r>
          </w:p>
          <w:p w14:paraId="1EBDAE47" w14:textId="77777777" w:rsidR="005E145F" w:rsidRPr="001963D6" w:rsidRDefault="005E145F" w:rsidP="00E5563A">
            <w:pPr>
              <w:spacing w:after="0" w:line="240" w:lineRule="auto"/>
              <w:rPr>
                <w:rFonts w:ascii="Times New Roman" w:hAnsi="Times New Roman" w:cs="Times New Roman"/>
                <w:lang w:eastAsia="en-US"/>
              </w:rPr>
            </w:pPr>
            <w:r>
              <w:rPr>
                <w:rFonts w:ascii="Times New Roman" w:hAnsi="Times New Roman" w:cs="Times New Roman"/>
                <w:lang w:eastAsia="en-US"/>
              </w:rPr>
              <w:t xml:space="preserve">             ОК.05</w:t>
            </w:r>
          </w:p>
          <w:p w14:paraId="6DD3ADA3"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val="restart"/>
          </w:tcPr>
          <w:p w14:paraId="6CB929DE"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1.1.01</w:t>
            </w:r>
          </w:p>
          <w:p w14:paraId="168819F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1.1.01</w:t>
            </w:r>
          </w:p>
          <w:p w14:paraId="7E58FD5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1.1.02</w:t>
            </w:r>
          </w:p>
          <w:p w14:paraId="36FC8A17"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1.1.03</w:t>
            </w:r>
          </w:p>
          <w:p w14:paraId="114A5BE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1.1.01</w:t>
            </w:r>
          </w:p>
          <w:p w14:paraId="6CB4E56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1.1.02</w:t>
            </w:r>
          </w:p>
          <w:p w14:paraId="72D10ECF"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1.1.03</w:t>
            </w:r>
          </w:p>
          <w:p w14:paraId="5932012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1.1.04</w:t>
            </w:r>
          </w:p>
          <w:p w14:paraId="6E63FD6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1.1.05</w:t>
            </w:r>
          </w:p>
          <w:p w14:paraId="0CFE35E3"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1.2.01</w:t>
            </w:r>
          </w:p>
          <w:p w14:paraId="0F65FF8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1.2.01</w:t>
            </w:r>
          </w:p>
          <w:p w14:paraId="5708FBD7"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1.2.02</w:t>
            </w:r>
          </w:p>
          <w:p w14:paraId="0EB2557A" w14:textId="77777777" w:rsidR="005E145F" w:rsidRPr="001963D6" w:rsidRDefault="005E145F" w:rsidP="00E5563A">
            <w:pPr>
              <w:spacing w:after="0" w:line="240" w:lineRule="auto"/>
              <w:jc w:val="center"/>
              <w:rPr>
                <w:rFonts w:ascii="Times New Roman" w:hAnsi="Times New Roman" w:cs="Times New Roman"/>
                <w:lang w:eastAsia="en-US"/>
              </w:rPr>
            </w:pPr>
            <w:r>
              <w:rPr>
                <w:rFonts w:ascii="Times New Roman" w:hAnsi="Times New Roman" w:cs="Times New Roman"/>
                <w:b/>
                <w:bCs/>
                <w:i/>
                <w:iCs/>
              </w:rPr>
              <w:t xml:space="preserve"> </w:t>
            </w:r>
            <w:r w:rsidRPr="001963D6">
              <w:rPr>
                <w:rFonts w:ascii="Times New Roman" w:hAnsi="Times New Roman" w:cs="Times New Roman"/>
                <w:lang w:eastAsia="en-US"/>
              </w:rPr>
              <w:t>Н 1.5.01</w:t>
            </w:r>
          </w:p>
          <w:p w14:paraId="6A85F226"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1.5.02</w:t>
            </w:r>
          </w:p>
          <w:p w14:paraId="2FA78AE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1.5.03</w:t>
            </w:r>
          </w:p>
          <w:p w14:paraId="498967E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1.5.04</w:t>
            </w:r>
          </w:p>
          <w:p w14:paraId="37633560"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1.5.01</w:t>
            </w:r>
          </w:p>
          <w:p w14:paraId="7403696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1.5.02</w:t>
            </w:r>
          </w:p>
          <w:p w14:paraId="41EFAA33"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1.5.03</w:t>
            </w:r>
          </w:p>
          <w:p w14:paraId="2261444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1.5.04</w:t>
            </w:r>
          </w:p>
          <w:p w14:paraId="0884A119"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1.5.05</w:t>
            </w:r>
          </w:p>
          <w:p w14:paraId="6324FEFE"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1.5.01</w:t>
            </w:r>
          </w:p>
          <w:p w14:paraId="1D5737FB"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1.5.02</w:t>
            </w:r>
          </w:p>
          <w:p w14:paraId="360B6CA1"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1.5.03</w:t>
            </w:r>
          </w:p>
          <w:p w14:paraId="6F532B29"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1.5.04</w:t>
            </w:r>
          </w:p>
          <w:p w14:paraId="64ABB975"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1.5.05</w:t>
            </w:r>
          </w:p>
          <w:p w14:paraId="2AF6973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1.6.01</w:t>
            </w:r>
          </w:p>
          <w:p w14:paraId="51131CE6"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1.6.02</w:t>
            </w:r>
          </w:p>
          <w:p w14:paraId="6548852F"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1.6.03</w:t>
            </w:r>
          </w:p>
          <w:p w14:paraId="2A2A4FE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1.6.01</w:t>
            </w:r>
          </w:p>
          <w:p w14:paraId="344896CE"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1.6.01</w:t>
            </w:r>
          </w:p>
          <w:p w14:paraId="5FCE2BA9"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1.6.02</w:t>
            </w:r>
          </w:p>
          <w:p w14:paraId="036DCF89"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1.6.03</w:t>
            </w:r>
          </w:p>
          <w:p w14:paraId="26BF65C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1.6.04</w:t>
            </w:r>
          </w:p>
          <w:p w14:paraId="17B0672D"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lang w:eastAsia="en-US"/>
              </w:rPr>
              <w:t xml:space="preserve">            </w:t>
            </w:r>
            <w:r w:rsidRPr="001963D6">
              <w:rPr>
                <w:rFonts w:ascii="Times New Roman" w:hAnsi="Times New Roman" w:cs="Times New Roman"/>
                <w:lang w:eastAsia="en-US"/>
              </w:rPr>
              <w:t>З 1.6.05</w:t>
            </w:r>
            <w:r>
              <w:rPr>
                <w:rFonts w:ascii="Times New Roman" w:hAnsi="Times New Roman" w:cs="Times New Roman"/>
                <w:b/>
                <w:bCs/>
                <w:i/>
                <w:iCs/>
              </w:rPr>
              <w:t xml:space="preserve"> </w:t>
            </w:r>
          </w:p>
          <w:p w14:paraId="6572E1B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b/>
                <w:bCs/>
                <w:i/>
                <w:iCs/>
              </w:rPr>
              <w:t xml:space="preserve">            </w:t>
            </w:r>
            <w:r>
              <w:rPr>
                <w:rFonts w:ascii="Times New Roman" w:hAnsi="Times New Roman" w:cs="Times New Roman"/>
                <w:sz w:val="24"/>
                <w:szCs w:val="24"/>
              </w:rPr>
              <w:t>Уо01.01</w:t>
            </w:r>
          </w:p>
          <w:p w14:paraId="034933EC"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01.02</w:t>
            </w:r>
          </w:p>
          <w:p w14:paraId="2A59987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01.04</w:t>
            </w:r>
          </w:p>
          <w:p w14:paraId="4A39C0E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01.01</w:t>
            </w:r>
          </w:p>
          <w:p w14:paraId="24AA41F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01.02</w:t>
            </w:r>
          </w:p>
          <w:p w14:paraId="32B0CD90"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01.04</w:t>
            </w:r>
          </w:p>
          <w:p w14:paraId="43CACF53"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Уо05.01</w:t>
            </w:r>
          </w:p>
          <w:p w14:paraId="56807DF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b/>
                <w:bCs/>
                <w:i/>
                <w:iCs/>
              </w:rPr>
              <w:t xml:space="preserve">             </w:t>
            </w:r>
            <w:proofErr w:type="spellStart"/>
            <w:r>
              <w:rPr>
                <w:rFonts w:ascii="Times New Roman" w:hAnsi="Times New Roman" w:cs="Times New Roman"/>
                <w:sz w:val="24"/>
                <w:szCs w:val="24"/>
              </w:rPr>
              <w:t>Уо</w:t>
            </w:r>
            <w:proofErr w:type="spellEnd"/>
            <w:r>
              <w:rPr>
                <w:rFonts w:ascii="Times New Roman" w:hAnsi="Times New Roman" w:cs="Times New Roman"/>
                <w:sz w:val="24"/>
                <w:szCs w:val="24"/>
              </w:rPr>
              <w:t xml:space="preserve"> 05.02</w:t>
            </w:r>
          </w:p>
          <w:p w14:paraId="1A6D4C44"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05.01</w:t>
            </w:r>
          </w:p>
          <w:p w14:paraId="6E1396E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05.02</w:t>
            </w:r>
          </w:p>
          <w:p w14:paraId="00902F34" w14:textId="77777777" w:rsidR="005E145F"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sz w:val="24"/>
                <w:szCs w:val="24"/>
              </w:rPr>
              <w:t xml:space="preserve">                          </w:t>
            </w:r>
          </w:p>
          <w:p w14:paraId="366F7BF0" w14:textId="77777777" w:rsidR="005E145F" w:rsidRPr="00B2588B"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t xml:space="preserve">          </w:t>
            </w:r>
          </w:p>
        </w:tc>
      </w:tr>
      <w:tr w:rsidR="00E5563A" w:rsidRPr="00B2588B" w14:paraId="658DE8CB" w14:textId="77777777" w:rsidTr="00983E4D">
        <w:trPr>
          <w:gridAfter w:val="1"/>
          <w:wAfter w:w="12" w:type="pct"/>
          <w:trHeight w:val="525"/>
        </w:trPr>
        <w:tc>
          <w:tcPr>
            <w:tcW w:w="1899" w:type="pct"/>
            <w:gridSpan w:val="3"/>
            <w:vMerge w:val="restart"/>
          </w:tcPr>
          <w:p w14:paraId="0A37D46B"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1ADCB4A9"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color w:val="000000"/>
                <w:sz w:val="24"/>
                <w:szCs w:val="24"/>
              </w:rPr>
              <w:t>1.</w:t>
            </w:r>
            <w:r w:rsidRPr="00982C00">
              <w:rPr>
                <w:rFonts w:ascii="Times New Roman" w:hAnsi="Times New Roman" w:cs="Times New Roman"/>
                <w:color w:val="000000"/>
                <w:sz w:val="24"/>
                <w:szCs w:val="24"/>
              </w:rPr>
              <w:t xml:space="preserve">Виды сборочно-сварочных приспособлений и их назначение </w:t>
            </w:r>
          </w:p>
        </w:tc>
        <w:tc>
          <w:tcPr>
            <w:tcW w:w="273" w:type="pct"/>
            <w:vAlign w:val="center"/>
          </w:tcPr>
          <w:p w14:paraId="200B7C2E" w14:textId="77777777" w:rsidR="005E145F" w:rsidRPr="00A20124" w:rsidRDefault="005E145F" w:rsidP="00E5563A">
            <w:pPr>
              <w:suppressAutoHyphens/>
              <w:spacing w:after="0" w:line="240" w:lineRule="auto"/>
              <w:rPr>
                <w:rFonts w:ascii="Times New Roman" w:hAnsi="Times New Roman" w:cs="Times New Roman"/>
              </w:rPr>
            </w:pPr>
            <w:r>
              <w:rPr>
                <w:rFonts w:ascii="Times New Roman" w:hAnsi="Times New Roman" w:cs="Times New Roman"/>
                <w:b/>
                <w:bCs/>
                <w:i/>
                <w:iCs/>
              </w:rPr>
              <w:t xml:space="preserve"> </w:t>
            </w:r>
            <w:r w:rsidRPr="00A20124">
              <w:rPr>
                <w:rFonts w:ascii="Times New Roman" w:hAnsi="Times New Roman" w:cs="Times New Roman"/>
              </w:rPr>
              <w:t>2</w:t>
            </w:r>
          </w:p>
        </w:tc>
        <w:tc>
          <w:tcPr>
            <w:tcW w:w="366" w:type="pct"/>
            <w:vMerge/>
          </w:tcPr>
          <w:p w14:paraId="73A7C0C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059CA5B6"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5E083998" w14:textId="77777777" w:rsidTr="00983E4D">
        <w:trPr>
          <w:gridAfter w:val="1"/>
          <w:wAfter w:w="12" w:type="pct"/>
          <w:trHeight w:val="213"/>
        </w:trPr>
        <w:tc>
          <w:tcPr>
            <w:tcW w:w="1899" w:type="pct"/>
            <w:gridSpan w:val="3"/>
            <w:vMerge/>
          </w:tcPr>
          <w:p w14:paraId="10289DFF"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14208D9" w14:textId="77777777" w:rsidR="005E145F"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2.Типовые специализированные сборочно-сварочные приспособления: назначение, классификация, область применения.</w:t>
            </w:r>
          </w:p>
        </w:tc>
        <w:tc>
          <w:tcPr>
            <w:tcW w:w="273" w:type="pct"/>
            <w:vAlign w:val="center"/>
          </w:tcPr>
          <w:p w14:paraId="5D5A0BB3" w14:textId="77777777" w:rsidR="005E145F" w:rsidRPr="00D325E7" w:rsidRDefault="005E145F" w:rsidP="00E5563A">
            <w:pPr>
              <w:suppressAutoHyphens/>
              <w:spacing w:after="0" w:line="240" w:lineRule="auto"/>
              <w:rPr>
                <w:rFonts w:ascii="Times New Roman" w:hAnsi="Times New Roman" w:cs="Times New Roman"/>
              </w:rPr>
            </w:pPr>
            <w:r w:rsidRPr="00D325E7">
              <w:rPr>
                <w:rFonts w:ascii="Times New Roman" w:hAnsi="Times New Roman" w:cs="Times New Roman"/>
              </w:rPr>
              <w:t>2</w:t>
            </w:r>
          </w:p>
        </w:tc>
        <w:tc>
          <w:tcPr>
            <w:tcW w:w="366" w:type="pct"/>
            <w:vMerge/>
          </w:tcPr>
          <w:p w14:paraId="627FCBEF"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5BBF896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533B757D" w14:textId="77777777" w:rsidTr="00983E4D">
        <w:trPr>
          <w:gridAfter w:val="1"/>
          <w:wAfter w:w="12" w:type="pct"/>
          <w:trHeight w:val="303"/>
        </w:trPr>
        <w:tc>
          <w:tcPr>
            <w:tcW w:w="1899" w:type="pct"/>
            <w:gridSpan w:val="3"/>
            <w:vMerge/>
          </w:tcPr>
          <w:p w14:paraId="7C9666FD"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30F9F1E5" w14:textId="77777777" w:rsidR="005E145F"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3.Виды и способы сборки деталей под сварку: полная сборка изделий, поочередное присоединение деталей, предварительная сборка узлов.</w:t>
            </w:r>
          </w:p>
        </w:tc>
        <w:tc>
          <w:tcPr>
            <w:tcW w:w="273" w:type="pct"/>
            <w:vAlign w:val="center"/>
          </w:tcPr>
          <w:p w14:paraId="7FC1ACF0" w14:textId="77777777" w:rsidR="005E145F" w:rsidRDefault="005E145F" w:rsidP="00E5563A">
            <w:pPr>
              <w:suppressAutoHyphens/>
              <w:spacing w:after="0" w:line="240" w:lineRule="auto"/>
              <w:rPr>
                <w:rFonts w:ascii="Times New Roman" w:hAnsi="Times New Roman" w:cs="Times New Roman"/>
                <w:b/>
                <w:bCs/>
                <w:i/>
                <w:iCs/>
              </w:rPr>
            </w:pPr>
          </w:p>
        </w:tc>
        <w:tc>
          <w:tcPr>
            <w:tcW w:w="366" w:type="pct"/>
            <w:vMerge/>
          </w:tcPr>
          <w:p w14:paraId="44146FB8"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5F0EBB7C"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051E8897" w14:textId="77777777" w:rsidTr="00983E4D">
        <w:trPr>
          <w:gridAfter w:val="1"/>
          <w:wAfter w:w="12" w:type="pct"/>
          <w:trHeight w:val="255"/>
        </w:trPr>
        <w:tc>
          <w:tcPr>
            <w:tcW w:w="1899" w:type="pct"/>
            <w:gridSpan w:val="3"/>
            <w:vMerge/>
          </w:tcPr>
          <w:p w14:paraId="2B171667"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2FC326AA" w14:textId="77777777" w:rsidR="005E145F" w:rsidRDefault="005E145F" w:rsidP="00E5563A">
            <w:pPr>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4.</w:t>
            </w:r>
            <w:r w:rsidRPr="00982C00">
              <w:rPr>
                <w:rFonts w:ascii="Times New Roman" w:hAnsi="Times New Roman" w:cs="Times New Roman"/>
                <w:color w:val="000000"/>
                <w:sz w:val="24"/>
                <w:szCs w:val="24"/>
              </w:rPr>
              <w:t xml:space="preserve">Технология сборки сварных конструкций с использованием сборочных </w:t>
            </w:r>
            <w:proofErr w:type="gramStart"/>
            <w:r w:rsidRPr="00982C00">
              <w:rPr>
                <w:rFonts w:ascii="Times New Roman" w:hAnsi="Times New Roman" w:cs="Times New Roman"/>
                <w:color w:val="000000"/>
                <w:sz w:val="24"/>
                <w:szCs w:val="24"/>
              </w:rPr>
              <w:t>приспособлений</w:t>
            </w:r>
            <w:r>
              <w:rPr>
                <w:rFonts w:ascii="Times New Roman" w:hAnsi="Times New Roman" w:cs="Times New Roman"/>
                <w:color w:val="000000"/>
                <w:sz w:val="24"/>
                <w:szCs w:val="24"/>
              </w:rPr>
              <w:t xml:space="preserve"> </w:t>
            </w:r>
            <w:r w:rsidRPr="00982C00">
              <w:rPr>
                <w:rFonts w:ascii="Times New Roman" w:hAnsi="Times New Roman" w:cs="Times New Roman"/>
                <w:color w:val="000000"/>
                <w:sz w:val="24"/>
                <w:szCs w:val="24"/>
              </w:rPr>
              <w:t>.</w:t>
            </w:r>
            <w:proofErr w:type="gramEnd"/>
          </w:p>
          <w:p w14:paraId="6CAF18E7" w14:textId="77777777" w:rsidR="005E145F" w:rsidRPr="00B13011" w:rsidRDefault="005E145F" w:rsidP="00E5563A">
            <w:pPr>
              <w:widowControl w:val="0"/>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Осн</w:t>
            </w:r>
            <w:r>
              <w:rPr>
                <w:rFonts w:ascii="Times New Roman" w:hAnsi="Times New Roman" w:cs="Times New Roman"/>
                <w:color w:val="000000"/>
                <w:sz w:val="24"/>
                <w:szCs w:val="24"/>
              </w:rPr>
              <w:t xml:space="preserve">овные приёмы сборочных </w:t>
            </w:r>
            <w:proofErr w:type="gramStart"/>
            <w:r>
              <w:rPr>
                <w:rFonts w:ascii="Times New Roman" w:hAnsi="Times New Roman" w:cs="Times New Roman"/>
                <w:color w:val="000000"/>
                <w:sz w:val="24"/>
                <w:szCs w:val="24"/>
              </w:rPr>
              <w:t>операций..</w:t>
            </w:r>
            <w:proofErr w:type="gramEnd"/>
          </w:p>
        </w:tc>
        <w:tc>
          <w:tcPr>
            <w:tcW w:w="273" w:type="pct"/>
            <w:vAlign w:val="center"/>
          </w:tcPr>
          <w:p w14:paraId="145B4B42" w14:textId="77777777" w:rsidR="005E145F" w:rsidRPr="00A20124" w:rsidRDefault="005E145F" w:rsidP="00E5563A">
            <w:pPr>
              <w:suppressAutoHyphens/>
              <w:spacing w:after="0" w:line="240" w:lineRule="auto"/>
              <w:rPr>
                <w:rFonts w:ascii="Times New Roman" w:hAnsi="Times New Roman" w:cs="Times New Roman"/>
              </w:rPr>
            </w:pPr>
            <w:r w:rsidRPr="00A20124">
              <w:rPr>
                <w:rFonts w:ascii="Times New Roman" w:hAnsi="Times New Roman" w:cs="Times New Roman"/>
              </w:rPr>
              <w:t>2</w:t>
            </w:r>
          </w:p>
        </w:tc>
        <w:tc>
          <w:tcPr>
            <w:tcW w:w="366" w:type="pct"/>
            <w:vMerge/>
          </w:tcPr>
          <w:p w14:paraId="0D62E7D7"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2664D3D0"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4E8410FB" w14:textId="77777777" w:rsidTr="00983E4D">
        <w:trPr>
          <w:gridAfter w:val="1"/>
          <w:wAfter w:w="12" w:type="pct"/>
          <w:trHeight w:val="300"/>
        </w:trPr>
        <w:tc>
          <w:tcPr>
            <w:tcW w:w="1899" w:type="pct"/>
            <w:gridSpan w:val="3"/>
            <w:vMerge/>
          </w:tcPr>
          <w:p w14:paraId="7F6ABAE7"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3C913D02" w14:textId="77777777" w:rsidR="005E145F"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5.</w:t>
            </w:r>
            <w:r w:rsidRPr="00982C00">
              <w:rPr>
                <w:rFonts w:ascii="Times New Roman" w:hAnsi="Times New Roman" w:cs="Times New Roman"/>
                <w:color w:val="000000"/>
                <w:sz w:val="24"/>
                <w:szCs w:val="24"/>
              </w:rPr>
              <w:t>Сборка изделий на прихватках, порядок постановки</w:t>
            </w:r>
            <w:r>
              <w:rPr>
                <w:rFonts w:ascii="Times New Roman" w:hAnsi="Times New Roman" w:cs="Times New Roman"/>
                <w:color w:val="000000"/>
                <w:sz w:val="24"/>
                <w:szCs w:val="24"/>
              </w:rPr>
              <w:t xml:space="preserve"> прихваток.</w:t>
            </w:r>
          </w:p>
          <w:p w14:paraId="2ADE50C4"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273" w:type="pct"/>
            <w:vAlign w:val="center"/>
          </w:tcPr>
          <w:p w14:paraId="2DCD3D48" w14:textId="77777777" w:rsidR="005E145F" w:rsidRPr="00A20124" w:rsidRDefault="005E145F" w:rsidP="00E5563A">
            <w:pPr>
              <w:suppressAutoHyphens/>
              <w:spacing w:after="0" w:line="240" w:lineRule="auto"/>
              <w:rPr>
                <w:rFonts w:ascii="Times New Roman" w:hAnsi="Times New Roman" w:cs="Times New Roman"/>
              </w:rPr>
            </w:pPr>
            <w:r w:rsidRPr="00A20124">
              <w:rPr>
                <w:rFonts w:ascii="Times New Roman" w:hAnsi="Times New Roman" w:cs="Times New Roman"/>
              </w:rPr>
              <w:t>2</w:t>
            </w:r>
          </w:p>
        </w:tc>
        <w:tc>
          <w:tcPr>
            <w:tcW w:w="366" w:type="pct"/>
            <w:vMerge/>
          </w:tcPr>
          <w:p w14:paraId="35B4B0F9"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6FF614A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80C6351" w14:textId="77777777" w:rsidTr="00983E4D">
        <w:trPr>
          <w:gridAfter w:val="1"/>
          <w:wAfter w:w="12" w:type="pct"/>
          <w:trHeight w:val="420"/>
        </w:trPr>
        <w:tc>
          <w:tcPr>
            <w:tcW w:w="1899" w:type="pct"/>
            <w:gridSpan w:val="3"/>
            <w:vMerge/>
          </w:tcPr>
          <w:p w14:paraId="3B8C48D2"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FD27FC0"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color w:val="000000"/>
                <w:sz w:val="23"/>
                <w:szCs w:val="23"/>
              </w:rPr>
              <w:t>.</w:t>
            </w:r>
            <w:r w:rsidRPr="00B2588B">
              <w:rPr>
                <w:rFonts w:ascii="Times New Roman" w:hAnsi="Times New Roman" w:cs="Times New Roman"/>
                <w:b/>
                <w:bCs/>
              </w:rPr>
              <w:t xml:space="preserve"> В том числе практических занятий и лабораторных работ</w:t>
            </w:r>
          </w:p>
        </w:tc>
        <w:tc>
          <w:tcPr>
            <w:tcW w:w="273" w:type="pct"/>
            <w:vAlign w:val="center"/>
          </w:tcPr>
          <w:p w14:paraId="197BABF7" w14:textId="77777777" w:rsidR="005E145F" w:rsidRPr="00A20124" w:rsidRDefault="005E145F" w:rsidP="00E5563A">
            <w:pPr>
              <w:suppressAutoHyphens/>
              <w:spacing w:after="0" w:line="240" w:lineRule="auto"/>
              <w:rPr>
                <w:rFonts w:ascii="Times New Roman" w:hAnsi="Times New Roman" w:cs="Times New Roman"/>
                <w:b/>
                <w:bCs/>
              </w:rPr>
            </w:pPr>
            <w:r w:rsidRPr="00A20124">
              <w:rPr>
                <w:rFonts w:ascii="Times New Roman" w:hAnsi="Times New Roman" w:cs="Times New Roman"/>
                <w:b/>
                <w:bCs/>
              </w:rPr>
              <w:t>2</w:t>
            </w:r>
          </w:p>
        </w:tc>
        <w:tc>
          <w:tcPr>
            <w:tcW w:w="366" w:type="pct"/>
            <w:vMerge/>
          </w:tcPr>
          <w:p w14:paraId="3880D396"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4141E574"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2BD43B2" w14:textId="77777777" w:rsidTr="00983E4D">
        <w:trPr>
          <w:gridAfter w:val="1"/>
          <w:wAfter w:w="12" w:type="pct"/>
          <w:trHeight w:val="360"/>
        </w:trPr>
        <w:tc>
          <w:tcPr>
            <w:tcW w:w="1899" w:type="pct"/>
            <w:gridSpan w:val="3"/>
            <w:vMerge/>
          </w:tcPr>
          <w:p w14:paraId="2E4ADB8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8D5110E" w14:textId="77777777" w:rsidR="005E145F" w:rsidRPr="00CC67DC" w:rsidRDefault="005E145F" w:rsidP="00E5563A">
            <w:pPr>
              <w:tabs>
                <w:tab w:val="left" w:pos="506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B13011">
              <w:rPr>
                <w:rFonts w:ascii="Times New Roman" w:hAnsi="Times New Roman" w:cs="Times New Roman"/>
                <w:b/>
                <w:bCs/>
                <w:sz w:val="24"/>
                <w:szCs w:val="24"/>
              </w:rPr>
              <w:t>1.Практическое занятие 6:</w:t>
            </w:r>
            <w:r w:rsidRPr="00CC67DC">
              <w:rPr>
                <w:rFonts w:ascii="Times New Roman" w:hAnsi="Times New Roman" w:cs="Times New Roman"/>
                <w:sz w:val="24"/>
                <w:szCs w:val="24"/>
              </w:rPr>
              <w:t xml:space="preserve"> </w:t>
            </w:r>
            <w:r w:rsidRPr="00CC67DC">
              <w:rPr>
                <w:rFonts w:ascii="Times New Roman" w:hAnsi="Times New Roman" w:cs="Times New Roman"/>
                <w:color w:val="000000"/>
                <w:sz w:val="24"/>
                <w:szCs w:val="24"/>
              </w:rPr>
              <w:t>Расчет размеров прихваток и порядка их расположения.</w:t>
            </w:r>
          </w:p>
          <w:p w14:paraId="70FC0A58"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273" w:type="pct"/>
            <w:vAlign w:val="center"/>
          </w:tcPr>
          <w:p w14:paraId="1025BE05" w14:textId="77777777" w:rsidR="005E145F" w:rsidRPr="00A20124" w:rsidRDefault="005E145F" w:rsidP="00E5563A">
            <w:pPr>
              <w:suppressAutoHyphens/>
              <w:spacing w:after="0" w:line="240" w:lineRule="auto"/>
              <w:rPr>
                <w:rFonts w:ascii="Times New Roman" w:hAnsi="Times New Roman" w:cs="Times New Roman"/>
              </w:rPr>
            </w:pPr>
            <w:r w:rsidRPr="00A20124">
              <w:rPr>
                <w:rFonts w:ascii="Times New Roman" w:hAnsi="Times New Roman" w:cs="Times New Roman"/>
              </w:rPr>
              <w:t>2</w:t>
            </w:r>
          </w:p>
        </w:tc>
        <w:tc>
          <w:tcPr>
            <w:tcW w:w="366" w:type="pct"/>
            <w:vMerge/>
          </w:tcPr>
          <w:p w14:paraId="12F77699"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3A8D8893"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37F27A78" w14:textId="77777777" w:rsidTr="00983E4D">
        <w:trPr>
          <w:gridAfter w:val="1"/>
          <w:wAfter w:w="12" w:type="pct"/>
          <w:trHeight w:val="161"/>
        </w:trPr>
        <w:tc>
          <w:tcPr>
            <w:tcW w:w="1899" w:type="pct"/>
            <w:gridSpan w:val="3"/>
          </w:tcPr>
          <w:p w14:paraId="11DAEAC5"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b/>
                <w:bCs/>
                <w:color w:val="000000"/>
                <w:sz w:val="23"/>
                <w:szCs w:val="23"/>
              </w:rPr>
              <w:t>Тема3.Контроль точности сборки.</w:t>
            </w:r>
          </w:p>
        </w:tc>
        <w:tc>
          <w:tcPr>
            <w:tcW w:w="1807" w:type="pct"/>
          </w:tcPr>
          <w:p w14:paraId="166D38A6"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w:t>
            </w:r>
          </w:p>
        </w:tc>
        <w:tc>
          <w:tcPr>
            <w:tcW w:w="273" w:type="pct"/>
            <w:vAlign w:val="center"/>
          </w:tcPr>
          <w:p w14:paraId="7722EACE" w14:textId="77777777" w:rsidR="005E145F" w:rsidRPr="00A20124"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8/8</w:t>
            </w:r>
          </w:p>
        </w:tc>
        <w:tc>
          <w:tcPr>
            <w:tcW w:w="366" w:type="pct"/>
            <w:vMerge w:val="restart"/>
          </w:tcPr>
          <w:p w14:paraId="1196CB03" w14:textId="77777777" w:rsidR="005E145F" w:rsidRPr="001963D6" w:rsidRDefault="005E145F" w:rsidP="00E5563A">
            <w:pPr>
              <w:spacing w:after="0" w:line="240" w:lineRule="auto"/>
              <w:jc w:val="center"/>
              <w:rPr>
                <w:rFonts w:ascii="Times New Roman" w:hAnsi="Times New Roman" w:cs="Times New Roman"/>
                <w:lang w:eastAsia="en-US"/>
              </w:rPr>
            </w:pPr>
            <w:r>
              <w:rPr>
                <w:rFonts w:ascii="Times New Roman" w:hAnsi="Times New Roman" w:cs="Times New Roman"/>
                <w:lang w:eastAsia="en-US"/>
              </w:rPr>
              <w:t>ПК 1.1</w:t>
            </w:r>
          </w:p>
          <w:p w14:paraId="60F6F466" w14:textId="77777777" w:rsidR="005E145F" w:rsidRPr="003511BD" w:rsidRDefault="005E145F" w:rsidP="00E5563A">
            <w:pPr>
              <w:spacing w:after="0" w:line="240" w:lineRule="auto"/>
              <w:jc w:val="center"/>
              <w:rPr>
                <w:rFonts w:ascii="Times New Roman" w:hAnsi="Times New Roman" w:cs="Times New Roman"/>
                <w:lang w:eastAsia="en-US"/>
              </w:rPr>
            </w:pPr>
            <w:r>
              <w:rPr>
                <w:rFonts w:ascii="Times New Roman" w:hAnsi="Times New Roman" w:cs="Times New Roman"/>
                <w:lang w:eastAsia="en-US"/>
              </w:rPr>
              <w:t>ПК 1.2</w:t>
            </w:r>
          </w:p>
          <w:p w14:paraId="7D0AE3BD"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ПК 1.5</w:t>
            </w:r>
          </w:p>
          <w:p w14:paraId="25CFBF13" w14:textId="77777777" w:rsidR="005E145F" w:rsidRPr="00B2588B"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sz w:val="24"/>
                <w:szCs w:val="24"/>
              </w:rPr>
              <w:t xml:space="preserve">            ОК.05</w:t>
            </w:r>
          </w:p>
        </w:tc>
        <w:tc>
          <w:tcPr>
            <w:tcW w:w="643" w:type="pct"/>
            <w:vMerge w:val="restart"/>
          </w:tcPr>
          <w:p w14:paraId="2DE207A8"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1.1.01</w:t>
            </w:r>
          </w:p>
          <w:p w14:paraId="534C840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1.1.01</w:t>
            </w:r>
          </w:p>
          <w:p w14:paraId="3971219C"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1.1.02</w:t>
            </w:r>
          </w:p>
          <w:p w14:paraId="44233231"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1.1.03</w:t>
            </w:r>
          </w:p>
          <w:p w14:paraId="1549577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1.1.01</w:t>
            </w:r>
          </w:p>
          <w:p w14:paraId="39AC7B7E"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1.1.02</w:t>
            </w:r>
          </w:p>
          <w:p w14:paraId="290A6AC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1.1.03</w:t>
            </w:r>
          </w:p>
          <w:p w14:paraId="0FAE9A7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1.2.01</w:t>
            </w:r>
          </w:p>
          <w:p w14:paraId="3867FEE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1.2.01</w:t>
            </w:r>
          </w:p>
          <w:p w14:paraId="08AB9913"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1.2.02</w:t>
            </w:r>
          </w:p>
          <w:p w14:paraId="3A1C329D" w14:textId="77777777" w:rsidR="005E145F" w:rsidRPr="001963D6" w:rsidRDefault="005E145F" w:rsidP="00E5563A">
            <w:pPr>
              <w:spacing w:after="0" w:line="240" w:lineRule="auto"/>
              <w:jc w:val="center"/>
              <w:rPr>
                <w:rFonts w:ascii="Times New Roman" w:hAnsi="Times New Roman" w:cs="Times New Roman"/>
                <w:lang w:eastAsia="en-US"/>
              </w:rPr>
            </w:pPr>
            <w:r>
              <w:rPr>
                <w:rFonts w:ascii="Times New Roman" w:hAnsi="Times New Roman" w:cs="Times New Roman"/>
                <w:b/>
                <w:bCs/>
                <w:i/>
                <w:iCs/>
              </w:rPr>
              <w:t xml:space="preserve"> </w:t>
            </w:r>
            <w:r w:rsidRPr="001963D6">
              <w:rPr>
                <w:rFonts w:ascii="Times New Roman" w:hAnsi="Times New Roman" w:cs="Times New Roman"/>
                <w:lang w:eastAsia="en-US"/>
              </w:rPr>
              <w:t>Н 1.5.01</w:t>
            </w:r>
          </w:p>
          <w:p w14:paraId="66CE7A2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1.5.02</w:t>
            </w:r>
          </w:p>
          <w:p w14:paraId="1A3181E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1.5.03</w:t>
            </w:r>
          </w:p>
          <w:p w14:paraId="7850B921"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Н 1.5.04</w:t>
            </w:r>
          </w:p>
          <w:p w14:paraId="4BDB14C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1.5.01</w:t>
            </w:r>
          </w:p>
          <w:p w14:paraId="2EB8345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1.5.02</w:t>
            </w:r>
          </w:p>
          <w:p w14:paraId="6BBD9E1D"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1.5.03</w:t>
            </w:r>
          </w:p>
          <w:p w14:paraId="64679F91"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1.5.04</w:t>
            </w:r>
          </w:p>
          <w:p w14:paraId="76616034"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У 1.5.05</w:t>
            </w:r>
          </w:p>
          <w:p w14:paraId="10B4A5A0"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1.5.01</w:t>
            </w:r>
          </w:p>
          <w:p w14:paraId="7D42B2FA"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1.5.02</w:t>
            </w:r>
          </w:p>
          <w:p w14:paraId="02D9287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1.5.03</w:t>
            </w:r>
          </w:p>
          <w:p w14:paraId="5FF14832" w14:textId="77777777" w:rsidR="005E145F" w:rsidRPr="001963D6" w:rsidRDefault="005E145F" w:rsidP="00E5563A">
            <w:pPr>
              <w:spacing w:after="0" w:line="240" w:lineRule="auto"/>
              <w:jc w:val="center"/>
              <w:rPr>
                <w:rFonts w:ascii="Times New Roman" w:hAnsi="Times New Roman" w:cs="Times New Roman"/>
                <w:lang w:eastAsia="en-US"/>
              </w:rPr>
            </w:pPr>
            <w:r w:rsidRPr="001963D6">
              <w:rPr>
                <w:rFonts w:ascii="Times New Roman" w:hAnsi="Times New Roman" w:cs="Times New Roman"/>
                <w:lang w:eastAsia="en-US"/>
              </w:rPr>
              <w:t>З 1.5.04</w:t>
            </w:r>
          </w:p>
          <w:p w14:paraId="466B9B81" w14:textId="77777777" w:rsidR="005E145F" w:rsidRDefault="005E145F" w:rsidP="00E5563A">
            <w:pPr>
              <w:suppressAutoHyphens/>
              <w:spacing w:after="0" w:line="240" w:lineRule="auto"/>
              <w:rPr>
                <w:rFonts w:ascii="Times New Roman" w:hAnsi="Times New Roman" w:cs="Times New Roman"/>
                <w:lang w:eastAsia="en-US"/>
              </w:rPr>
            </w:pPr>
            <w:r>
              <w:rPr>
                <w:rFonts w:ascii="Times New Roman" w:hAnsi="Times New Roman" w:cs="Times New Roman"/>
                <w:lang w:eastAsia="en-US"/>
              </w:rPr>
              <w:t xml:space="preserve">     </w:t>
            </w:r>
            <w:r w:rsidRPr="001963D6">
              <w:rPr>
                <w:rFonts w:ascii="Times New Roman" w:hAnsi="Times New Roman" w:cs="Times New Roman"/>
                <w:lang w:eastAsia="en-US"/>
              </w:rPr>
              <w:t>З 1.5.05</w:t>
            </w:r>
          </w:p>
          <w:p w14:paraId="29397F94"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lang w:eastAsia="en-US"/>
              </w:rPr>
              <w:lastRenderedPageBreak/>
              <w:t xml:space="preserve">    </w:t>
            </w:r>
            <w:r>
              <w:rPr>
                <w:rFonts w:ascii="Times New Roman" w:hAnsi="Times New Roman" w:cs="Times New Roman"/>
                <w:sz w:val="24"/>
                <w:szCs w:val="24"/>
              </w:rPr>
              <w:t>Уо05.01</w:t>
            </w:r>
          </w:p>
          <w:p w14:paraId="1DE010D5" w14:textId="77777777" w:rsidR="005E145F" w:rsidRPr="001C458A" w:rsidRDefault="005E145F" w:rsidP="00E5563A">
            <w:pPr>
              <w:suppressAutoHyphens/>
              <w:spacing w:after="0" w:line="240" w:lineRule="auto"/>
              <w:rPr>
                <w:rFonts w:ascii="Times New Roman" w:hAnsi="Times New Roman" w:cs="Times New Roman"/>
                <w:lang w:eastAsia="en-US"/>
              </w:rPr>
            </w:pPr>
            <w:r>
              <w:rPr>
                <w:rFonts w:ascii="Times New Roman" w:hAnsi="Times New Roman" w:cs="Times New Roman"/>
                <w:sz w:val="24"/>
                <w:szCs w:val="24"/>
              </w:rPr>
              <w:t xml:space="preserve">    Зо05.01     </w:t>
            </w:r>
            <w:r w:rsidRPr="001C458A">
              <w:rPr>
                <w:rFonts w:ascii="Times New Roman" w:hAnsi="Times New Roman" w:cs="Times New Roman"/>
                <w:b/>
                <w:bCs/>
                <w:i/>
                <w:iCs/>
                <w:sz w:val="24"/>
                <w:szCs w:val="24"/>
              </w:rPr>
              <w:t xml:space="preserve">  </w:t>
            </w:r>
          </w:p>
        </w:tc>
      </w:tr>
      <w:tr w:rsidR="00E5563A" w:rsidRPr="00B2588B" w14:paraId="03523FEF" w14:textId="77777777" w:rsidTr="00983E4D">
        <w:trPr>
          <w:gridAfter w:val="1"/>
          <w:wAfter w:w="12" w:type="pct"/>
          <w:trHeight w:val="150"/>
        </w:trPr>
        <w:tc>
          <w:tcPr>
            <w:tcW w:w="1899" w:type="pct"/>
            <w:gridSpan w:val="3"/>
            <w:vMerge w:val="restart"/>
          </w:tcPr>
          <w:p w14:paraId="6C51252F"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00C62E1"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63A0D4E"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C1D52B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BF9FA08"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3FFA0BC7"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6A2A955"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9470C2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15A91759"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12F15E24"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0B55661"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7BFB62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0BB0998"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26C04DA"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15030A1F"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30A80275"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38730903"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302D8F0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ED40E2D"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830B502" w14:textId="77777777" w:rsidR="005E145F" w:rsidRPr="00982C00" w:rsidRDefault="005E145F" w:rsidP="00E5563A">
            <w:pPr>
              <w:widowControl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w:t>
            </w:r>
            <w:r w:rsidRPr="00982C00">
              <w:rPr>
                <w:rFonts w:ascii="Times New Roman" w:hAnsi="Times New Roman" w:cs="Times New Roman"/>
                <w:color w:val="000000"/>
                <w:sz w:val="24"/>
                <w:szCs w:val="24"/>
              </w:rPr>
              <w:t>Контроль точности сборки изделий и конструкций, допуски в линейных и пространственных отклонениях от требований чертежа</w:t>
            </w:r>
          </w:p>
          <w:p w14:paraId="4F9CCD57"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color w:val="000000"/>
                <w:sz w:val="24"/>
                <w:szCs w:val="24"/>
              </w:rPr>
              <w:t>Инструменты для проверки точности сборки сварных деталей, узлов и</w:t>
            </w:r>
          </w:p>
        </w:tc>
        <w:tc>
          <w:tcPr>
            <w:tcW w:w="273" w:type="pct"/>
            <w:vAlign w:val="center"/>
          </w:tcPr>
          <w:p w14:paraId="4D7E649C" w14:textId="77777777" w:rsidR="005E145F" w:rsidRPr="00320995" w:rsidRDefault="005E145F" w:rsidP="00E5563A">
            <w:pPr>
              <w:suppressAutoHyphens/>
              <w:spacing w:after="0" w:line="240" w:lineRule="auto"/>
              <w:rPr>
                <w:rFonts w:ascii="Times New Roman" w:hAnsi="Times New Roman" w:cs="Times New Roman"/>
              </w:rPr>
            </w:pPr>
            <w:r w:rsidRPr="00320995">
              <w:rPr>
                <w:rFonts w:ascii="Times New Roman" w:hAnsi="Times New Roman" w:cs="Times New Roman"/>
              </w:rPr>
              <w:t>2</w:t>
            </w:r>
          </w:p>
        </w:tc>
        <w:tc>
          <w:tcPr>
            <w:tcW w:w="366" w:type="pct"/>
            <w:vMerge/>
          </w:tcPr>
          <w:p w14:paraId="04E6A4F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1F546277"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283EB0AB" w14:textId="77777777" w:rsidTr="00983E4D">
        <w:trPr>
          <w:gridAfter w:val="1"/>
          <w:wAfter w:w="12" w:type="pct"/>
          <w:trHeight w:val="1665"/>
        </w:trPr>
        <w:tc>
          <w:tcPr>
            <w:tcW w:w="1899" w:type="pct"/>
            <w:gridSpan w:val="3"/>
            <w:vMerge/>
          </w:tcPr>
          <w:p w14:paraId="056B58FE"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241BF5A" w14:textId="77777777" w:rsidR="005E145F" w:rsidRDefault="005E145F" w:rsidP="00E5563A">
            <w:pPr>
              <w:widowControl w:val="0"/>
              <w:spacing w:after="0" w:line="240" w:lineRule="auto"/>
              <w:rPr>
                <w:rFonts w:ascii="Times New Roman" w:hAnsi="Times New Roman" w:cs="Times New Roman"/>
                <w:b/>
                <w:bCs/>
                <w:sz w:val="24"/>
                <w:szCs w:val="24"/>
              </w:rPr>
            </w:pPr>
            <w:r>
              <w:rPr>
                <w:rFonts w:ascii="Times New Roman" w:hAnsi="Times New Roman" w:cs="Times New Roman"/>
                <w:color w:val="000000"/>
                <w:sz w:val="24"/>
                <w:szCs w:val="24"/>
              </w:rPr>
              <w:t>2.Учёт при сборке возможности</w:t>
            </w:r>
            <w:r w:rsidRPr="00982C00">
              <w:rPr>
                <w:rFonts w:ascii="Times New Roman" w:hAnsi="Times New Roman" w:cs="Times New Roman"/>
                <w:color w:val="000000"/>
                <w:sz w:val="24"/>
                <w:szCs w:val="24"/>
              </w:rPr>
              <w:t xml:space="preserve"> последующей деформации изделия от нагрева при сварке и усадке расплавленного металла</w:t>
            </w:r>
            <w:r>
              <w:rPr>
                <w:rFonts w:ascii="Times New Roman" w:hAnsi="Times New Roman" w:cs="Times New Roman"/>
                <w:color w:val="000000"/>
                <w:sz w:val="24"/>
                <w:szCs w:val="24"/>
              </w:rPr>
              <w:t xml:space="preserve">. </w:t>
            </w:r>
            <w:r w:rsidRPr="00982C00">
              <w:rPr>
                <w:rFonts w:ascii="Times New Roman" w:hAnsi="Times New Roman" w:cs="Times New Roman"/>
                <w:color w:val="000000"/>
                <w:sz w:val="24"/>
                <w:szCs w:val="24"/>
              </w:rPr>
              <w:t>Приёмы измерений линейных размеров, углов и отклонений формы. Универсальный шаблон сварщика марки УШС</w:t>
            </w:r>
          </w:p>
        </w:tc>
        <w:tc>
          <w:tcPr>
            <w:tcW w:w="273" w:type="pct"/>
            <w:vAlign w:val="center"/>
          </w:tcPr>
          <w:p w14:paraId="2F569736" w14:textId="77777777" w:rsidR="005E145F" w:rsidRPr="00320995" w:rsidRDefault="005E145F" w:rsidP="00E5563A">
            <w:pPr>
              <w:suppressAutoHyphens/>
              <w:spacing w:after="0" w:line="240" w:lineRule="auto"/>
              <w:rPr>
                <w:rFonts w:ascii="Times New Roman" w:hAnsi="Times New Roman" w:cs="Times New Roman"/>
              </w:rPr>
            </w:pPr>
            <w:r w:rsidRPr="00320995">
              <w:rPr>
                <w:rFonts w:ascii="Times New Roman" w:hAnsi="Times New Roman" w:cs="Times New Roman"/>
              </w:rPr>
              <w:t>2</w:t>
            </w:r>
          </w:p>
        </w:tc>
        <w:tc>
          <w:tcPr>
            <w:tcW w:w="366" w:type="pct"/>
            <w:vMerge/>
          </w:tcPr>
          <w:p w14:paraId="27F3ADB1"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4A5B364B"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4BBA4E5B" w14:textId="77777777" w:rsidTr="00983E4D">
        <w:trPr>
          <w:gridAfter w:val="1"/>
          <w:wAfter w:w="12" w:type="pct"/>
          <w:trHeight w:val="375"/>
        </w:trPr>
        <w:tc>
          <w:tcPr>
            <w:tcW w:w="1899" w:type="pct"/>
            <w:gridSpan w:val="3"/>
            <w:vMerge/>
          </w:tcPr>
          <w:p w14:paraId="080C464C"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59F19199"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B2588B">
              <w:rPr>
                <w:rFonts w:ascii="Times New Roman" w:hAnsi="Times New Roman" w:cs="Times New Roman"/>
                <w:b/>
                <w:bCs/>
              </w:rPr>
              <w:t>В том числе практических занятий и лабораторных работ</w:t>
            </w:r>
          </w:p>
        </w:tc>
        <w:tc>
          <w:tcPr>
            <w:tcW w:w="273" w:type="pct"/>
            <w:vAlign w:val="center"/>
          </w:tcPr>
          <w:p w14:paraId="236B7912" w14:textId="77777777" w:rsidR="005E145F" w:rsidRPr="00320995"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t>4</w:t>
            </w:r>
          </w:p>
        </w:tc>
        <w:tc>
          <w:tcPr>
            <w:tcW w:w="366" w:type="pct"/>
            <w:vMerge/>
          </w:tcPr>
          <w:p w14:paraId="6D105CE3"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Pr>
          <w:p w14:paraId="27C856E5"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00D7CA71" w14:textId="77777777" w:rsidTr="00983E4D">
        <w:trPr>
          <w:gridAfter w:val="1"/>
          <w:wAfter w:w="12" w:type="pct"/>
          <w:trHeight w:val="600"/>
        </w:trPr>
        <w:tc>
          <w:tcPr>
            <w:tcW w:w="1899" w:type="pct"/>
            <w:gridSpan w:val="3"/>
            <w:vMerge/>
          </w:tcPr>
          <w:p w14:paraId="455CD79E"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15C8AB15" w14:textId="77777777" w:rsidR="005E145F" w:rsidRDefault="005E145F" w:rsidP="00E5563A">
            <w:pPr>
              <w:tabs>
                <w:tab w:val="left" w:pos="5060"/>
              </w:tabs>
              <w:spacing w:after="0" w:line="240" w:lineRule="auto"/>
              <w:rPr>
                <w:rFonts w:ascii="Times New Roman" w:hAnsi="Times New Roman" w:cs="Times New Roman"/>
                <w:sz w:val="24"/>
                <w:szCs w:val="24"/>
              </w:rPr>
            </w:pPr>
            <w:r w:rsidRPr="00B13011">
              <w:rPr>
                <w:rFonts w:ascii="Times New Roman" w:hAnsi="Times New Roman" w:cs="Times New Roman"/>
                <w:b/>
                <w:bCs/>
                <w:sz w:val="24"/>
                <w:szCs w:val="24"/>
              </w:rPr>
              <w:t>1.Практическое занятие</w:t>
            </w:r>
            <w:r>
              <w:rPr>
                <w:rFonts w:ascii="Times New Roman" w:hAnsi="Times New Roman" w:cs="Times New Roman"/>
                <w:b/>
                <w:bCs/>
                <w:sz w:val="24"/>
                <w:szCs w:val="24"/>
              </w:rPr>
              <w:t xml:space="preserve"> 7</w:t>
            </w:r>
            <w:r w:rsidRPr="00B13011">
              <w:rPr>
                <w:rFonts w:ascii="Times New Roman" w:hAnsi="Times New Roman" w:cs="Times New Roman"/>
                <w:b/>
                <w:bCs/>
                <w:sz w:val="24"/>
                <w:szCs w:val="24"/>
              </w:rPr>
              <w:t>:</w:t>
            </w: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 xml:space="preserve">« </w:t>
            </w:r>
            <w:r w:rsidRPr="00982C00">
              <w:rPr>
                <w:rFonts w:ascii="Times New Roman" w:hAnsi="Times New Roman" w:cs="Times New Roman"/>
                <w:sz w:val="24"/>
                <w:szCs w:val="24"/>
              </w:rPr>
              <w:t>Проверка</w:t>
            </w:r>
            <w:proofErr w:type="gramEnd"/>
            <w:r w:rsidRPr="00982C00">
              <w:rPr>
                <w:rFonts w:ascii="Times New Roman" w:hAnsi="Times New Roman" w:cs="Times New Roman"/>
                <w:sz w:val="24"/>
                <w:szCs w:val="24"/>
              </w:rPr>
              <w:t xml:space="preserve"> точности сборки изделий</w:t>
            </w:r>
            <w:r>
              <w:rPr>
                <w:rFonts w:ascii="Times New Roman" w:hAnsi="Times New Roman" w:cs="Times New Roman"/>
                <w:sz w:val="24"/>
                <w:szCs w:val="24"/>
              </w:rPr>
              <w:t>.»</w:t>
            </w:r>
          </w:p>
          <w:p w14:paraId="4E580092"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sz w:val="24"/>
                <w:szCs w:val="24"/>
              </w:rPr>
              <w:t>.</w:t>
            </w:r>
          </w:p>
        </w:tc>
        <w:tc>
          <w:tcPr>
            <w:tcW w:w="273" w:type="pct"/>
            <w:vAlign w:val="center"/>
          </w:tcPr>
          <w:p w14:paraId="211AC6DE" w14:textId="77777777" w:rsidR="005E145F" w:rsidRPr="0068773B" w:rsidRDefault="005E145F" w:rsidP="00E5563A">
            <w:pPr>
              <w:suppressAutoHyphens/>
              <w:spacing w:after="0" w:line="240" w:lineRule="auto"/>
              <w:rPr>
                <w:rFonts w:ascii="Times New Roman" w:hAnsi="Times New Roman" w:cs="Times New Roman"/>
              </w:rPr>
            </w:pPr>
            <w:r w:rsidRPr="0068773B">
              <w:rPr>
                <w:rFonts w:ascii="Times New Roman" w:hAnsi="Times New Roman" w:cs="Times New Roman"/>
              </w:rPr>
              <w:t>2</w:t>
            </w:r>
          </w:p>
        </w:tc>
        <w:tc>
          <w:tcPr>
            <w:tcW w:w="366" w:type="pct"/>
            <w:vMerge/>
            <w:tcBorders>
              <w:bottom w:val="nil"/>
            </w:tcBorders>
          </w:tcPr>
          <w:p w14:paraId="1B4C06B8"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tcBorders>
              <w:bottom w:val="nil"/>
            </w:tcBorders>
          </w:tcPr>
          <w:p w14:paraId="4EAA930A"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5D9F792" w14:textId="77777777" w:rsidTr="00983E4D">
        <w:trPr>
          <w:gridAfter w:val="1"/>
          <w:wAfter w:w="12" w:type="pct"/>
          <w:trHeight w:val="795"/>
        </w:trPr>
        <w:tc>
          <w:tcPr>
            <w:tcW w:w="1899" w:type="pct"/>
            <w:gridSpan w:val="3"/>
            <w:vMerge/>
          </w:tcPr>
          <w:p w14:paraId="717E026D"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A300457" w14:textId="77777777" w:rsidR="005E145F" w:rsidRPr="00BD7E09" w:rsidRDefault="005E145F" w:rsidP="00E5563A">
            <w:pPr>
              <w:tabs>
                <w:tab w:val="left" w:pos="5060"/>
              </w:tabs>
              <w:spacing w:after="0" w:line="240" w:lineRule="auto"/>
              <w:rPr>
                <w:rFonts w:ascii="Times New Roman" w:hAnsi="Times New Roman" w:cs="Times New Roman"/>
                <w:sz w:val="24"/>
                <w:szCs w:val="24"/>
              </w:rPr>
            </w:pPr>
            <w:r w:rsidRPr="00BD7E09">
              <w:rPr>
                <w:rFonts w:ascii="Times New Roman" w:hAnsi="Times New Roman" w:cs="Times New Roman"/>
                <w:b/>
                <w:bCs/>
                <w:sz w:val="24"/>
                <w:szCs w:val="24"/>
              </w:rPr>
              <w:t>2.Практическое занятие</w:t>
            </w:r>
            <w:r>
              <w:rPr>
                <w:rFonts w:ascii="Times New Roman" w:hAnsi="Times New Roman" w:cs="Times New Roman"/>
                <w:b/>
                <w:bCs/>
                <w:sz w:val="24"/>
                <w:szCs w:val="24"/>
              </w:rPr>
              <w:t xml:space="preserve"> 8: «</w:t>
            </w:r>
            <w:proofErr w:type="gramStart"/>
            <w:r>
              <w:rPr>
                <w:rFonts w:ascii="Times New Roman" w:hAnsi="Times New Roman" w:cs="Times New Roman"/>
                <w:sz w:val="24"/>
                <w:szCs w:val="24"/>
              </w:rPr>
              <w:t>Сборка  конструкции</w:t>
            </w:r>
            <w:proofErr w:type="gramEnd"/>
            <w:r>
              <w:rPr>
                <w:rFonts w:ascii="Times New Roman" w:hAnsi="Times New Roman" w:cs="Times New Roman"/>
                <w:sz w:val="24"/>
                <w:szCs w:val="24"/>
              </w:rPr>
              <w:t xml:space="preserve"> под сварку по вариантам: (балочной, решетчатой, рамной, коробчатой, из листового металла)</w:t>
            </w:r>
          </w:p>
        </w:tc>
        <w:tc>
          <w:tcPr>
            <w:tcW w:w="273" w:type="pct"/>
            <w:vAlign w:val="center"/>
          </w:tcPr>
          <w:p w14:paraId="6F233C78" w14:textId="77777777" w:rsidR="005E145F" w:rsidRPr="0068773B" w:rsidRDefault="005E145F" w:rsidP="00E5563A">
            <w:pPr>
              <w:suppressAutoHyphens/>
              <w:spacing w:after="0" w:line="240" w:lineRule="auto"/>
              <w:rPr>
                <w:rFonts w:ascii="Times New Roman" w:hAnsi="Times New Roman" w:cs="Times New Roman"/>
              </w:rPr>
            </w:pPr>
            <w:r w:rsidRPr="0068773B">
              <w:rPr>
                <w:rFonts w:ascii="Times New Roman" w:hAnsi="Times New Roman" w:cs="Times New Roman"/>
              </w:rPr>
              <w:t>2</w:t>
            </w:r>
          </w:p>
        </w:tc>
        <w:tc>
          <w:tcPr>
            <w:tcW w:w="366" w:type="pct"/>
            <w:tcBorders>
              <w:top w:val="nil"/>
            </w:tcBorders>
          </w:tcPr>
          <w:p w14:paraId="35D3B0A5"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tcBorders>
              <w:top w:val="nil"/>
            </w:tcBorders>
          </w:tcPr>
          <w:p w14:paraId="152C76E5" w14:textId="77777777" w:rsidR="005E145F" w:rsidRPr="00872DCB" w:rsidRDefault="005E145F" w:rsidP="00E5563A">
            <w:pPr>
              <w:suppressAutoHyphens/>
              <w:spacing w:after="0" w:line="240" w:lineRule="auto"/>
              <w:rPr>
                <w:rFonts w:ascii="Times New Roman" w:hAnsi="Times New Roman" w:cs="Times New Roman"/>
                <w:b/>
                <w:bCs/>
                <w:i/>
                <w:iCs/>
                <w:lang w:val="en-US"/>
              </w:rPr>
            </w:pPr>
            <w:r>
              <w:rPr>
                <w:rFonts w:ascii="Times New Roman" w:hAnsi="Times New Roman" w:cs="Times New Roman"/>
                <w:b/>
                <w:bCs/>
                <w:i/>
                <w:iCs/>
              </w:rPr>
              <w:t xml:space="preserve">   </w:t>
            </w:r>
          </w:p>
        </w:tc>
      </w:tr>
      <w:tr w:rsidR="00E5563A" w:rsidRPr="00B2588B" w14:paraId="433F0962" w14:textId="77777777" w:rsidTr="00983E4D">
        <w:trPr>
          <w:gridAfter w:val="1"/>
          <w:wAfter w:w="12" w:type="pct"/>
          <w:trHeight w:val="285"/>
        </w:trPr>
        <w:tc>
          <w:tcPr>
            <w:tcW w:w="1899" w:type="pct"/>
            <w:gridSpan w:val="3"/>
          </w:tcPr>
          <w:p w14:paraId="75FB87B5"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1.2.</w:t>
            </w:r>
            <w:proofErr w:type="gramStart"/>
            <w:r>
              <w:rPr>
                <w:rFonts w:ascii="Times New Roman" w:hAnsi="Times New Roman" w:cs="Times New Roman"/>
                <w:b/>
                <w:bCs/>
                <w:sz w:val="24"/>
                <w:szCs w:val="24"/>
              </w:rPr>
              <w:t>6.Техника</w:t>
            </w:r>
            <w:proofErr w:type="gramEnd"/>
            <w:r>
              <w:rPr>
                <w:rFonts w:ascii="Times New Roman" w:hAnsi="Times New Roman" w:cs="Times New Roman"/>
                <w:b/>
                <w:bCs/>
                <w:sz w:val="24"/>
                <w:szCs w:val="24"/>
              </w:rPr>
              <w:t xml:space="preserve"> безопасности и охрана труда при выполнении подготовительно-сварочных  работ.</w:t>
            </w:r>
          </w:p>
        </w:tc>
        <w:tc>
          <w:tcPr>
            <w:tcW w:w="1807" w:type="pct"/>
          </w:tcPr>
          <w:p w14:paraId="4D922BA1" w14:textId="77777777" w:rsidR="005E145F" w:rsidRPr="00CE2ECE" w:rsidRDefault="005E145F" w:rsidP="00E5563A">
            <w:pPr>
              <w:tabs>
                <w:tab w:val="left" w:pos="5060"/>
              </w:tabs>
              <w:spacing w:after="0" w:line="240" w:lineRule="auto"/>
              <w:rPr>
                <w:rFonts w:ascii="Times New Roman" w:hAnsi="Times New Roman" w:cs="Times New Roman"/>
                <w:sz w:val="24"/>
                <w:szCs w:val="24"/>
              </w:rPr>
            </w:pPr>
            <w:r w:rsidRPr="00CE2ECE">
              <w:rPr>
                <w:rFonts w:ascii="Times New Roman" w:hAnsi="Times New Roman" w:cs="Times New Roman"/>
                <w:sz w:val="24"/>
                <w:szCs w:val="24"/>
              </w:rPr>
              <w:t>1.Организация рабочего места и правила работы ручным и механизированным инструментом при выполнении технологических операций по подготовке металла к сварке.</w:t>
            </w:r>
          </w:p>
        </w:tc>
        <w:tc>
          <w:tcPr>
            <w:tcW w:w="273" w:type="pct"/>
            <w:vAlign w:val="center"/>
          </w:tcPr>
          <w:p w14:paraId="7BA0A982" w14:textId="77777777" w:rsidR="005E145F" w:rsidRPr="0068773B" w:rsidRDefault="005E145F" w:rsidP="00E5563A">
            <w:pPr>
              <w:suppressAutoHyphens/>
              <w:spacing w:after="0" w:line="240" w:lineRule="auto"/>
              <w:rPr>
                <w:rFonts w:ascii="Times New Roman" w:hAnsi="Times New Roman" w:cs="Times New Roman"/>
              </w:rPr>
            </w:pPr>
            <w:r>
              <w:rPr>
                <w:rFonts w:ascii="Times New Roman" w:hAnsi="Times New Roman" w:cs="Times New Roman"/>
              </w:rPr>
              <w:t>2</w:t>
            </w:r>
          </w:p>
        </w:tc>
        <w:tc>
          <w:tcPr>
            <w:tcW w:w="366" w:type="pct"/>
          </w:tcPr>
          <w:p w14:paraId="5D93E140" w14:textId="77777777" w:rsidR="005E145F" w:rsidRPr="00CE2ECE"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ПК.01</w:t>
            </w:r>
          </w:p>
          <w:p w14:paraId="0D354C5D" w14:textId="77777777" w:rsidR="005E145F"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ПК.02</w:t>
            </w:r>
          </w:p>
          <w:p w14:paraId="50BF45C7" w14:textId="77777777" w:rsidR="005E145F" w:rsidRPr="00B2588B"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rPr>
              <w:t>ОК.01</w:t>
            </w:r>
          </w:p>
        </w:tc>
        <w:tc>
          <w:tcPr>
            <w:tcW w:w="643" w:type="pct"/>
          </w:tcPr>
          <w:p w14:paraId="54E4D3C2"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Н.1.1.01</w:t>
            </w:r>
          </w:p>
          <w:p w14:paraId="699CABF7"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У.1.1.01</w:t>
            </w:r>
          </w:p>
          <w:p w14:paraId="3A7E118D"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У.1.1.02</w:t>
            </w:r>
          </w:p>
          <w:p w14:paraId="11741A81"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У.1.1.03</w:t>
            </w:r>
          </w:p>
          <w:p w14:paraId="2E2976E5"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1.1.01 </w:t>
            </w:r>
          </w:p>
          <w:p w14:paraId="07C2F33B"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1.1.02</w:t>
            </w:r>
          </w:p>
          <w:p w14:paraId="5CF9CF36"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1.1.03</w:t>
            </w:r>
          </w:p>
          <w:p w14:paraId="768F2DF8" w14:textId="77777777" w:rsidR="005E145F"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 1.1.04</w:t>
            </w:r>
          </w:p>
          <w:p w14:paraId="6DE37DC0" w14:textId="77777777" w:rsidR="005E145F" w:rsidRPr="001C458A"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З1.1.05</w:t>
            </w:r>
            <w:r w:rsidRPr="001C458A">
              <w:rPr>
                <w:rFonts w:ascii="Times New Roman" w:hAnsi="Times New Roman" w:cs="Times New Roman"/>
                <w:sz w:val="24"/>
                <w:szCs w:val="24"/>
              </w:rPr>
              <w:t xml:space="preserve"> </w:t>
            </w:r>
            <w:r>
              <w:rPr>
                <w:rFonts w:ascii="Times New Roman" w:hAnsi="Times New Roman" w:cs="Times New Roman"/>
                <w:sz w:val="24"/>
                <w:szCs w:val="24"/>
              </w:rPr>
              <w:t>Уо01.</w:t>
            </w:r>
            <w:proofErr w:type="gramStart"/>
            <w:r>
              <w:rPr>
                <w:rFonts w:ascii="Times New Roman" w:hAnsi="Times New Roman" w:cs="Times New Roman"/>
                <w:sz w:val="24"/>
                <w:szCs w:val="24"/>
              </w:rPr>
              <w:t>05</w:t>
            </w:r>
            <w:r w:rsidRPr="001C458A">
              <w:rPr>
                <w:rFonts w:ascii="Times New Roman" w:hAnsi="Times New Roman" w:cs="Times New Roman"/>
                <w:b/>
                <w:bCs/>
                <w:i/>
                <w:iCs/>
                <w:sz w:val="24"/>
                <w:szCs w:val="24"/>
              </w:rPr>
              <w:t xml:space="preserve">  </w:t>
            </w:r>
            <w:proofErr w:type="spellStart"/>
            <w:r>
              <w:rPr>
                <w:rFonts w:ascii="Times New Roman" w:hAnsi="Times New Roman" w:cs="Times New Roman"/>
                <w:sz w:val="24"/>
                <w:szCs w:val="24"/>
              </w:rPr>
              <w:t>Уо</w:t>
            </w:r>
            <w:proofErr w:type="spellEnd"/>
            <w:proofErr w:type="gramEnd"/>
            <w:r>
              <w:rPr>
                <w:rFonts w:ascii="Times New Roman" w:hAnsi="Times New Roman" w:cs="Times New Roman"/>
                <w:sz w:val="24"/>
                <w:szCs w:val="24"/>
              </w:rPr>
              <w:t xml:space="preserve"> 01</w:t>
            </w:r>
            <w:r w:rsidRPr="001C458A">
              <w:rPr>
                <w:rFonts w:ascii="Times New Roman" w:hAnsi="Times New Roman" w:cs="Times New Roman"/>
                <w:sz w:val="24"/>
                <w:szCs w:val="24"/>
              </w:rPr>
              <w:t>.02</w:t>
            </w:r>
          </w:p>
          <w:p w14:paraId="4B5C15ED" w14:textId="77777777" w:rsidR="005E145F" w:rsidRPr="001C458A"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01.05</w:t>
            </w:r>
          </w:p>
          <w:p w14:paraId="26C20396" w14:textId="77777777" w:rsidR="005E145F" w:rsidRPr="001C458A" w:rsidRDefault="005E145F" w:rsidP="00E5563A">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Зо</w:t>
            </w:r>
            <w:proofErr w:type="spellEnd"/>
            <w:r>
              <w:rPr>
                <w:rFonts w:ascii="Times New Roman" w:hAnsi="Times New Roman" w:cs="Times New Roman"/>
                <w:sz w:val="24"/>
                <w:szCs w:val="24"/>
              </w:rPr>
              <w:t xml:space="preserve"> 01</w:t>
            </w:r>
            <w:r w:rsidRPr="001C458A">
              <w:rPr>
                <w:rFonts w:ascii="Times New Roman" w:hAnsi="Times New Roman" w:cs="Times New Roman"/>
                <w:sz w:val="24"/>
                <w:szCs w:val="24"/>
              </w:rPr>
              <w:t>.02</w:t>
            </w:r>
          </w:p>
          <w:p w14:paraId="7C1046D6" w14:textId="77777777" w:rsidR="005E145F" w:rsidRDefault="005E145F" w:rsidP="00E5563A">
            <w:pPr>
              <w:suppressAutoHyphens/>
              <w:spacing w:after="0" w:line="240" w:lineRule="auto"/>
              <w:jc w:val="both"/>
              <w:rPr>
                <w:rFonts w:ascii="Times New Roman" w:hAnsi="Times New Roman" w:cs="Times New Roman"/>
                <w:sz w:val="24"/>
                <w:szCs w:val="24"/>
              </w:rPr>
            </w:pPr>
          </w:p>
          <w:p w14:paraId="177A8C89" w14:textId="77777777" w:rsidR="005E145F" w:rsidRDefault="005E145F" w:rsidP="00E5563A">
            <w:pPr>
              <w:suppressAutoHyphens/>
              <w:spacing w:after="0" w:line="240" w:lineRule="auto"/>
              <w:jc w:val="both"/>
              <w:rPr>
                <w:rFonts w:ascii="Times New Roman" w:hAnsi="Times New Roman" w:cs="Times New Roman"/>
                <w:sz w:val="24"/>
                <w:szCs w:val="24"/>
              </w:rPr>
            </w:pPr>
          </w:p>
          <w:p w14:paraId="536E22EF" w14:textId="77777777" w:rsidR="005E145F" w:rsidRPr="00B2588B" w:rsidRDefault="005E145F" w:rsidP="00E5563A">
            <w:pPr>
              <w:spacing w:after="0" w:line="240" w:lineRule="auto"/>
              <w:rPr>
                <w:rFonts w:ascii="Times New Roman" w:hAnsi="Times New Roman" w:cs="Times New Roman"/>
                <w:b/>
                <w:bCs/>
                <w:i/>
                <w:iCs/>
              </w:rPr>
            </w:pPr>
          </w:p>
        </w:tc>
      </w:tr>
      <w:tr w:rsidR="00983E4D" w:rsidRPr="00B2588B" w14:paraId="63AFB5F9" w14:textId="77777777" w:rsidTr="00983E4D">
        <w:trPr>
          <w:gridAfter w:val="1"/>
          <w:wAfter w:w="12" w:type="pct"/>
          <w:trHeight w:val="2760"/>
        </w:trPr>
        <w:tc>
          <w:tcPr>
            <w:tcW w:w="3706" w:type="pct"/>
            <w:gridSpan w:val="4"/>
          </w:tcPr>
          <w:p w14:paraId="6457D748" w14:textId="77777777" w:rsidR="005E145F" w:rsidRDefault="005E145F" w:rsidP="00E5563A">
            <w:pPr>
              <w:widowControl w:val="0"/>
              <w:spacing w:after="0" w:line="240" w:lineRule="auto"/>
              <w:rPr>
                <w:rFonts w:ascii="Times New Roman" w:hAnsi="Times New Roman" w:cs="Times New Roman"/>
                <w:b/>
                <w:bCs/>
                <w:sz w:val="26"/>
                <w:szCs w:val="26"/>
              </w:rPr>
            </w:pPr>
            <w:r w:rsidRPr="00982C00">
              <w:rPr>
                <w:rFonts w:ascii="Times New Roman" w:hAnsi="Times New Roman" w:cs="Times New Roman"/>
                <w:b/>
                <w:bCs/>
                <w:color w:val="000000"/>
                <w:sz w:val="23"/>
                <w:szCs w:val="23"/>
              </w:rPr>
              <w:t>Самостоятел</w:t>
            </w:r>
            <w:r>
              <w:rPr>
                <w:rFonts w:ascii="Times New Roman" w:hAnsi="Times New Roman" w:cs="Times New Roman"/>
                <w:b/>
                <w:bCs/>
                <w:color w:val="000000"/>
                <w:sz w:val="23"/>
                <w:szCs w:val="23"/>
              </w:rPr>
              <w:t xml:space="preserve">ьная работа при изучении </w:t>
            </w:r>
            <w:r w:rsidRPr="00982C00">
              <w:rPr>
                <w:rFonts w:ascii="Times New Roman" w:hAnsi="Times New Roman" w:cs="Times New Roman"/>
                <w:b/>
                <w:bCs/>
                <w:color w:val="000000"/>
                <w:sz w:val="23"/>
                <w:szCs w:val="23"/>
              </w:rPr>
              <w:t>МДК.01.02</w:t>
            </w:r>
          </w:p>
          <w:p w14:paraId="18EAC777" w14:textId="77777777" w:rsidR="005E145F" w:rsidRPr="00755A97" w:rsidRDefault="005E145F" w:rsidP="00E5563A">
            <w:pPr>
              <w:widowControl w:val="0"/>
              <w:spacing w:after="0" w:line="240" w:lineRule="auto"/>
              <w:rPr>
                <w:rFonts w:ascii="Times New Roman" w:hAnsi="Times New Roman" w:cs="Times New Roman"/>
                <w:b/>
                <w:bCs/>
                <w:sz w:val="26"/>
                <w:szCs w:val="26"/>
              </w:rPr>
            </w:pPr>
            <w:r w:rsidRPr="00B2588B">
              <w:rPr>
                <w:rFonts w:ascii="Times New Roman" w:hAnsi="Times New Roman" w:cs="Times New Roman"/>
                <w:color w:val="000000"/>
                <w:sz w:val="23"/>
                <w:szCs w:val="23"/>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14:paraId="01F2DFB3" w14:textId="77777777" w:rsidR="005E145F" w:rsidRPr="00B2588B" w:rsidRDefault="005E145F" w:rsidP="00E5563A">
            <w:pPr>
              <w:widowControl w:val="0"/>
              <w:spacing w:after="0" w:line="240" w:lineRule="auto"/>
              <w:ind w:left="120"/>
              <w:rPr>
                <w:rFonts w:ascii="Times New Roman" w:hAnsi="Times New Roman" w:cs="Times New Roman"/>
                <w:sz w:val="26"/>
                <w:szCs w:val="26"/>
              </w:rPr>
            </w:pPr>
            <w:r w:rsidRPr="00B2588B">
              <w:rPr>
                <w:rFonts w:ascii="Times New Roman" w:hAnsi="Times New Roman" w:cs="Times New Roman"/>
                <w:color w:val="000000"/>
                <w:sz w:val="23"/>
                <w:szCs w:val="23"/>
              </w:rPr>
              <w:t>.Подготовка докладов по темам:</w:t>
            </w:r>
            <w:r w:rsidRPr="00710D72">
              <w:rPr>
                <w:rFonts w:ascii="Times New Roman" w:hAnsi="Times New Roman" w:cs="Times New Roman"/>
                <w:sz w:val="24"/>
                <w:szCs w:val="24"/>
              </w:rPr>
              <w:t xml:space="preserve"> Типы сварных соединений листовых конструкций: параметры подготовки и сборки, нормативные документы на подготовку и сборку листов под сварку», «Типы сварных соединений трубопроводов: параметры подготовки и сборки, нормативные документы на подготовку и сборку трубопроводов под сварку», «Дефекты подготовки и сборки кромок под сварку: причины образования, способы и схемы измерения», «Разметка с применением проекционного способа», «Лазерная разметка»; «Специальные символы в обозначении сварных швов на чертежах (сварка по замкнутому контуру, снять усиление шва и пр.)», «Расшифровка, правила нанесения на чертежах», «Особенности подготовки по сварку кромок конструкций из алюминия и его сплавов», «Типовая конструкция УСП-универсального сборочно-сварочного приспособления», «</w:t>
            </w:r>
            <w:proofErr w:type="spellStart"/>
            <w:r w:rsidRPr="00710D72">
              <w:rPr>
                <w:rFonts w:ascii="Times New Roman" w:hAnsi="Times New Roman" w:cs="Times New Roman"/>
                <w:sz w:val="24"/>
                <w:szCs w:val="24"/>
              </w:rPr>
              <w:t>Базировочные</w:t>
            </w:r>
            <w:proofErr w:type="spellEnd"/>
            <w:r w:rsidRPr="00710D72">
              <w:rPr>
                <w:rFonts w:ascii="Times New Roman" w:hAnsi="Times New Roman" w:cs="Times New Roman"/>
                <w:sz w:val="24"/>
                <w:szCs w:val="24"/>
              </w:rPr>
              <w:t xml:space="preserve">, прижимные и зажимные элементы УСП: виды, конструкция, назначение», «Правила прихватки плоских листовых конструкций», «Правила прихватки при сборке </w:t>
            </w:r>
            <w:r w:rsidRPr="00710D72">
              <w:rPr>
                <w:rFonts w:ascii="Times New Roman" w:hAnsi="Times New Roman" w:cs="Times New Roman"/>
                <w:sz w:val="24"/>
                <w:szCs w:val="24"/>
              </w:rPr>
              <w:lastRenderedPageBreak/>
              <w:t>двутавровых балок», «Правила прихватки при сборке трубопроводов малого диаметра (до 40 мм</w:t>
            </w:r>
            <w:r>
              <w:rPr>
                <w:rFonts w:ascii="Times New Roman" w:hAnsi="Times New Roman" w:cs="Times New Roman"/>
                <w:sz w:val="24"/>
                <w:szCs w:val="24"/>
              </w:rPr>
              <w:t xml:space="preserve">)»; «Правила </w:t>
            </w:r>
            <w:r w:rsidRPr="00710D72">
              <w:rPr>
                <w:rFonts w:ascii="Times New Roman" w:hAnsi="Times New Roman" w:cs="Times New Roman"/>
                <w:sz w:val="24"/>
                <w:szCs w:val="24"/>
              </w:rPr>
              <w:t>прихватки при сборке большого диаметра (до 1220 мм)».</w:t>
            </w:r>
          </w:p>
          <w:p w14:paraId="5D7C83BB" w14:textId="77777777" w:rsidR="005E145F" w:rsidRPr="006E1ACA" w:rsidRDefault="005E145F" w:rsidP="00E5563A">
            <w:pPr>
              <w:widowControl w:val="0"/>
              <w:autoSpaceDE w:val="0"/>
              <w:autoSpaceDN w:val="0"/>
              <w:adjustRightInd w:val="0"/>
              <w:spacing w:after="0" w:line="240" w:lineRule="auto"/>
              <w:rPr>
                <w:rFonts w:ascii="Times New Roman" w:hAnsi="Times New Roman" w:cs="Times New Roman"/>
                <w:b/>
                <w:bCs/>
                <w:sz w:val="24"/>
                <w:szCs w:val="24"/>
              </w:rPr>
            </w:pPr>
            <w:r w:rsidRPr="006E1ACA">
              <w:rPr>
                <w:rFonts w:ascii="Times New Roman" w:hAnsi="Times New Roman" w:cs="Times New Roman"/>
                <w:b/>
                <w:bCs/>
                <w:sz w:val="24"/>
                <w:szCs w:val="24"/>
              </w:rPr>
              <w:t>Тематика внеаудиторной самостоятельной работы</w:t>
            </w:r>
          </w:p>
          <w:p w14:paraId="0CD69580" w14:textId="77777777" w:rsidR="005E145F" w:rsidRPr="006E1ACA" w:rsidRDefault="005E145F" w:rsidP="00E5563A">
            <w:pPr>
              <w:widowControl w:val="0"/>
              <w:numPr>
                <w:ilvl w:val="0"/>
                <w:numId w:val="2"/>
              </w:numPr>
              <w:tabs>
                <w:tab w:val="left" w:pos="491"/>
              </w:tabs>
              <w:autoSpaceDE w:val="0"/>
              <w:autoSpaceDN w:val="0"/>
              <w:adjustRightInd w:val="0"/>
              <w:spacing w:after="0" w:line="240" w:lineRule="auto"/>
              <w:ind w:left="34"/>
              <w:jc w:val="both"/>
              <w:rPr>
                <w:rFonts w:ascii="Times New Roman" w:hAnsi="Times New Roman" w:cs="Times New Roman"/>
                <w:sz w:val="24"/>
                <w:szCs w:val="24"/>
              </w:rPr>
            </w:pPr>
            <w:r w:rsidRPr="006E1ACA">
              <w:rPr>
                <w:rFonts w:ascii="Times New Roman" w:hAnsi="Times New Roman" w:cs="Times New Roman"/>
                <w:sz w:val="24"/>
                <w:szCs w:val="24"/>
              </w:rPr>
              <w:t>Определить основные типы, конструктивные элементы, размеры сварных соединений и обозначение их на чертежах.</w:t>
            </w:r>
          </w:p>
          <w:p w14:paraId="1F31FD95" w14:textId="77777777" w:rsidR="005E145F" w:rsidRPr="006E1ACA" w:rsidRDefault="005E145F" w:rsidP="00E5563A">
            <w:pPr>
              <w:widowControl w:val="0"/>
              <w:numPr>
                <w:ilvl w:val="0"/>
                <w:numId w:val="2"/>
              </w:numPr>
              <w:tabs>
                <w:tab w:val="left" w:pos="491"/>
              </w:tabs>
              <w:autoSpaceDE w:val="0"/>
              <w:autoSpaceDN w:val="0"/>
              <w:adjustRightInd w:val="0"/>
              <w:spacing w:after="0" w:line="240" w:lineRule="auto"/>
              <w:ind w:left="34"/>
              <w:jc w:val="both"/>
              <w:rPr>
                <w:rFonts w:ascii="Times New Roman" w:hAnsi="Times New Roman" w:cs="Times New Roman"/>
                <w:sz w:val="24"/>
                <w:szCs w:val="24"/>
              </w:rPr>
            </w:pPr>
            <w:r w:rsidRPr="006E1ACA">
              <w:rPr>
                <w:rFonts w:ascii="Times New Roman" w:hAnsi="Times New Roman" w:cs="Times New Roman"/>
                <w:sz w:val="24"/>
                <w:szCs w:val="24"/>
              </w:rPr>
              <w:t>Установить основные типы и конструктивные элементы разделки кромок.</w:t>
            </w:r>
          </w:p>
          <w:p w14:paraId="5BDA0BCD" w14:textId="77777777" w:rsidR="005E145F" w:rsidRPr="006E1ACA" w:rsidRDefault="005E145F" w:rsidP="00E5563A">
            <w:pPr>
              <w:widowControl w:val="0"/>
              <w:numPr>
                <w:ilvl w:val="0"/>
                <w:numId w:val="2"/>
              </w:numPr>
              <w:tabs>
                <w:tab w:val="left" w:pos="491"/>
              </w:tabs>
              <w:autoSpaceDE w:val="0"/>
              <w:autoSpaceDN w:val="0"/>
              <w:adjustRightInd w:val="0"/>
              <w:spacing w:after="0" w:line="240" w:lineRule="auto"/>
              <w:ind w:left="34"/>
              <w:jc w:val="both"/>
              <w:rPr>
                <w:rFonts w:ascii="Times New Roman" w:hAnsi="Times New Roman" w:cs="Times New Roman"/>
                <w:i/>
                <w:iCs/>
                <w:sz w:val="24"/>
                <w:szCs w:val="24"/>
              </w:rPr>
            </w:pPr>
            <w:r w:rsidRPr="006E1ACA">
              <w:rPr>
                <w:rFonts w:ascii="Times New Roman" w:hAnsi="Times New Roman" w:cs="Times New Roman"/>
                <w:sz w:val="24"/>
                <w:szCs w:val="24"/>
              </w:rPr>
              <w:t xml:space="preserve">Изложить основные правила чтения чертежей и спецификаций. </w:t>
            </w:r>
          </w:p>
          <w:p w14:paraId="5703AD09" w14:textId="77777777" w:rsidR="005E145F" w:rsidRPr="006E1ACA" w:rsidRDefault="005E145F" w:rsidP="00E5563A">
            <w:pPr>
              <w:numPr>
                <w:ilvl w:val="0"/>
                <w:numId w:val="2"/>
              </w:numPr>
              <w:tabs>
                <w:tab w:val="left" w:pos="491"/>
              </w:tabs>
              <w:spacing w:after="0" w:line="240" w:lineRule="auto"/>
              <w:ind w:left="34"/>
              <w:jc w:val="both"/>
              <w:rPr>
                <w:rFonts w:ascii="Times New Roman" w:hAnsi="Times New Roman" w:cs="Times New Roman"/>
                <w:b/>
                <w:bCs/>
                <w:sz w:val="24"/>
                <w:szCs w:val="24"/>
              </w:rPr>
            </w:pPr>
            <w:r w:rsidRPr="006E1ACA">
              <w:rPr>
                <w:rFonts w:ascii="Times New Roman" w:hAnsi="Times New Roman" w:cs="Times New Roman"/>
                <w:sz w:val="24"/>
                <w:szCs w:val="24"/>
              </w:rPr>
              <w:t>Выполнить анализ чертежа и спецификации сварной металлоконструкции.</w:t>
            </w:r>
          </w:p>
          <w:p w14:paraId="43120BE2" w14:textId="77777777" w:rsidR="005E145F" w:rsidRPr="006E1ACA" w:rsidRDefault="005E145F" w:rsidP="00E5563A">
            <w:pPr>
              <w:numPr>
                <w:ilvl w:val="0"/>
                <w:numId w:val="2"/>
              </w:numPr>
              <w:tabs>
                <w:tab w:val="left" w:pos="491"/>
              </w:tabs>
              <w:spacing w:after="0" w:line="240" w:lineRule="auto"/>
              <w:ind w:left="34"/>
              <w:jc w:val="both"/>
              <w:rPr>
                <w:rFonts w:ascii="Times New Roman" w:hAnsi="Times New Roman" w:cs="Times New Roman"/>
                <w:i/>
                <w:iCs/>
                <w:sz w:val="24"/>
                <w:szCs w:val="24"/>
              </w:rPr>
            </w:pPr>
            <w:r w:rsidRPr="006E1ACA">
              <w:rPr>
                <w:rFonts w:ascii="Times New Roman" w:hAnsi="Times New Roman" w:cs="Times New Roman"/>
                <w:sz w:val="24"/>
                <w:szCs w:val="24"/>
              </w:rPr>
              <w:t>Перечислить слесарные операции, выполняемые при подготовке металла к сварке: разметка, резка, рубка, гибка и правка металла.</w:t>
            </w:r>
          </w:p>
          <w:p w14:paraId="265EC03C" w14:textId="77777777" w:rsidR="005E145F" w:rsidRPr="006E1ACA" w:rsidRDefault="005E145F" w:rsidP="00E5563A">
            <w:pPr>
              <w:widowControl w:val="0"/>
              <w:numPr>
                <w:ilvl w:val="0"/>
                <w:numId w:val="2"/>
              </w:numPr>
              <w:tabs>
                <w:tab w:val="left" w:pos="491"/>
              </w:tabs>
              <w:autoSpaceDE w:val="0"/>
              <w:autoSpaceDN w:val="0"/>
              <w:adjustRightInd w:val="0"/>
              <w:spacing w:after="0" w:line="240" w:lineRule="auto"/>
              <w:ind w:left="34"/>
              <w:jc w:val="both"/>
              <w:rPr>
                <w:rFonts w:ascii="Times New Roman" w:hAnsi="Times New Roman" w:cs="Times New Roman"/>
                <w:sz w:val="24"/>
                <w:szCs w:val="24"/>
              </w:rPr>
            </w:pPr>
            <w:r w:rsidRPr="006E1ACA">
              <w:rPr>
                <w:rFonts w:ascii="Times New Roman" w:hAnsi="Times New Roman" w:cs="Times New Roman"/>
                <w:sz w:val="24"/>
                <w:szCs w:val="24"/>
              </w:rPr>
              <w:t>Изложить правила подготовки кромок изделий под сварку.</w:t>
            </w:r>
          </w:p>
          <w:p w14:paraId="1C017D30" w14:textId="77777777" w:rsidR="005E145F" w:rsidRPr="006E1ACA" w:rsidRDefault="005E145F" w:rsidP="00E5563A">
            <w:pPr>
              <w:numPr>
                <w:ilvl w:val="0"/>
                <w:numId w:val="2"/>
              </w:numPr>
              <w:tabs>
                <w:tab w:val="left" w:pos="491"/>
              </w:tabs>
              <w:spacing w:after="0" w:line="240" w:lineRule="auto"/>
              <w:ind w:left="34"/>
              <w:jc w:val="both"/>
              <w:rPr>
                <w:rFonts w:ascii="Times New Roman" w:hAnsi="Times New Roman" w:cs="Times New Roman"/>
                <w:i/>
                <w:iCs/>
                <w:sz w:val="24"/>
                <w:szCs w:val="24"/>
              </w:rPr>
            </w:pPr>
            <w:r w:rsidRPr="006E1ACA">
              <w:rPr>
                <w:rFonts w:ascii="Times New Roman" w:hAnsi="Times New Roman" w:cs="Times New Roman"/>
                <w:sz w:val="24"/>
                <w:szCs w:val="24"/>
              </w:rPr>
              <w:t>Описать виды и назначение ручного и механизированного инструмента для подготовки элементов конструкции под сварку.</w:t>
            </w:r>
          </w:p>
          <w:p w14:paraId="002C678B" w14:textId="77777777" w:rsidR="005E145F" w:rsidRPr="006E1ACA" w:rsidRDefault="005E145F" w:rsidP="00E5563A">
            <w:pPr>
              <w:numPr>
                <w:ilvl w:val="0"/>
                <w:numId w:val="2"/>
              </w:numPr>
              <w:tabs>
                <w:tab w:val="left" w:pos="491"/>
              </w:tabs>
              <w:spacing w:after="0" w:line="240" w:lineRule="auto"/>
              <w:ind w:left="34"/>
              <w:jc w:val="both"/>
              <w:rPr>
                <w:rFonts w:ascii="Times New Roman" w:hAnsi="Times New Roman" w:cs="Times New Roman"/>
                <w:sz w:val="24"/>
                <w:szCs w:val="24"/>
              </w:rPr>
            </w:pPr>
            <w:r w:rsidRPr="006E1ACA">
              <w:rPr>
                <w:rFonts w:ascii="Times New Roman" w:hAnsi="Times New Roman" w:cs="Times New Roman"/>
                <w:sz w:val="24"/>
                <w:szCs w:val="24"/>
              </w:rPr>
              <w:t>Установить этапы подготовки металла к сварке в соответствии с ГОСТами.</w:t>
            </w:r>
          </w:p>
          <w:p w14:paraId="2BC4982E" w14:textId="559EE488" w:rsidR="005E145F" w:rsidRPr="00BD7E09" w:rsidRDefault="005E145F" w:rsidP="00E5563A">
            <w:pPr>
              <w:tabs>
                <w:tab w:val="left" w:pos="5060"/>
              </w:tabs>
              <w:spacing w:after="0" w:line="240" w:lineRule="auto"/>
              <w:rPr>
                <w:rFonts w:ascii="Times New Roman" w:hAnsi="Times New Roman" w:cs="Times New Roman"/>
                <w:b/>
                <w:bCs/>
                <w:sz w:val="24"/>
                <w:szCs w:val="24"/>
              </w:rPr>
            </w:pPr>
            <w:r w:rsidRPr="006E1ACA">
              <w:rPr>
                <w:rFonts w:ascii="Times New Roman" w:hAnsi="Times New Roman" w:cs="Times New Roman"/>
                <w:sz w:val="24"/>
                <w:szCs w:val="24"/>
              </w:rPr>
              <w:t>Сформулировать правила сборки элементов конструкции под сварку.</w:t>
            </w:r>
          </w:p>
        </w:tc>
        <w:tc>
          <w:tcPr>
            <w:tcW w:w="273" w:type="pct"/>
            <w:vAlign w:val="center"/>
          </w:tcPr>
          <w:p w14:paraId="300EF727" w14:textId="77777777" w:rsidR="005E145F" w:rsidRPr="00B2588B" w:rsidRDefault="005E145F" w:rsidP="00E5563A">
            <w:pPr>
              <w:suppressAutoHyphens/>
              <w:spacing w:after="0" w:line="240" w:lineRule="auto"/>
              <w:rPr>
                <w:rFonts w:ascii="Times New Roman" w:hAnsi="Times New Roman" w:cs="Times New Roman"/>
                <w:b/>
                <w:bCs/>
                <w:i/>
                <w:iCs/>
              </w:rPr>
            </w:pPr>
            <w:r>
              <w:rPr>
                <w:rFonts w:ascii="Times New Roman" w:hAnsi="Times New Roman" w:cs="Times New Roman"/>
                <w:b/>
                <w:bCs/>
                <w:i/>
                <w:iCs/>
              </w:rPr>
              <w:lastRenderedPageBreak/>
              <w:t>28</w:t>
            </w:r>
          </w:p>
        </w:tc>
        <w:tc>
          <w:tcPr>
            <w:tcW w:w="366" w:type="pct"/>
            <w:vAlign w:val="center"/>
          </w:tcPr>
          <w:p w14:paraId="492C4FDC"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Align w:val="center"/>
          </w:tcPr>
          <w:p w14:paraId="440089B5"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CA48FD9" w14:textId="77777777" w:rsidTr="00983E4D">
        <w:trPr>
          <w:gridAfter w:val="1"/>
          <w:wAfter w:w="12" w:type="pct"/>
          <w:trHeight w:val="206"/>
        </w:trPr>
        <w:tc>
          <w:tcPr>
            <w:tcW w:w="1899" w:type="pct"/>
            <w:gridSpan w:val="3"/>
          </w:tcPr>
          <w:p w14:paraId="66E50DC3" w14:textId="77777777" w:rsidR="005E145F" w:rsidRPr="00982C00" w:rsidRDefault="005E145F" w:rsidP="00E5563A">
            <w:pPr>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МДК 01.04 Контроль качества сварных соединений.</w:t>
            </w:r>
          </w:p>
          <w:p w14:paraId="7C4DD8C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5182AD40" w14:textId="77777777" w:rsidR="005E145F" w:rsidRDefault="005E145F" w:rsidP="00E5563A">
            <w:pPr>
              <w:tabs>
                <w:tab w:val="left" w:pos="5060"/>
              </w:tabs>
              <w:spacing w:after="0" w:line="240" w:lineRule="auto"/>
              <w:rPr>
                <w:rFonts w:ascii="Times New Roman" w:hAnsi="Times New Roman" w:cs="Times New Roman"/>
                <w:b/>
                <w:bCs/>
                <w:sz w:val="24"/>
                <w:szCs w:val="24"/>
              </w:rPr>
            </w:pPr>
          </w:p>
        </w:tc>
        <w:tc>
          <w:tcPr>
            <w:tcW w:w="273" w:type="pct"/>
            <w:vAlign w:val="center"/>
          </w:tcPr>
          <w:p w14:paraId="1D3D516F" w14:textId="77777777" w:rsidR="005E145F" w:rsidRPr="00A7569B" w:rsidRDefault="005E145F" w:rsidP="00E5563A">
            <w:pPr>
              <w:suppressAutoHyphens/>
              <w:spacing w:after="0" w:line="240" w:lineRule="auto"/>
              <w:rPr>
                <w:rFonts w:ascii="Times New Roman" w:hAnsi="Times New Roman" w:cs="Times New Roman"/>
                <w:b/>
                <w:bCs/>
              </w:rPr>
            </w:pPr>
            <w:r w:rsidRPr="00A7569B">
              <w:rPr>
                <w:rFonts w:ascii="Times New Roman" w:hAnsi="Times New Roman" w:cs="Times New Roman"/>
                <w:b/>
                <w:bCs/>
              </w:rPr>
              <w:t>66/35</w:t>
            </w:r>
          </w:p>
        </w:tc>
        <w:tc>
          <w:tcPr>
            <w:tcW w:w="366" w:type="pct"/>
            <w:vMerge w:val="restart"/>
          </w:tcPr>
          <w:p w14:paraId="5469D95A" w14:textId="77777777" w:rsidR="005E145F" w:rsidRPr="00CE2ECE"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ПК.01</w:t>
            </w:r>
          </w:p>
          <w:p w14:paraId="7BC43D37" w14:textId="77777777" w:rsidR="005E145F"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ПК.02</w:t>
            </w:r>
          </w:p>
          <w:p w14:paraId="326D59EC" w14:textId="77777777" w:rsidR="005E145F" w:rsidRDefault="005E145F" w:rsidP="00E5563A">
            <w:pPr>
              <w:suppressAutoHyphens/>
              <w:spacing w:after="0" w:line="240" w:lineRule="auto"/>
              <w:rPr>
                <w:rFonts w:ascii="Times New Roman" w:hAnsi="Times New Roman" w:cs="Times New Roman"/>
              </w:rPr>
            </w:pPr>
            <w:r>
              <w:rPr>
                <w:rFonts w:ascii="Times New Roman" w:hAnsi="Times New Roman" w:cs="Times New Roman"/>
              </w:rPr>
              <w:t>ОК.01</w:t>
            </w:r>
          </w:p>
          <w:p w14:paraId="281F7ECA"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vMerge w:val="restart"/>
          </w:tcPr>
          <w:p w14:paraId="5B4FCCDE"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b/>
                <w:bCs/>
                <w:i/>
                <w:iCs/>
                <w:sz w:val="24"/>
                <w:szCs w:val="24"/>
              </w:rPr>
            </w:pPr>
            <w:r>
              <w:rPr>
                <w:rFonts w:ascii="Times New Roman" w:hAnsi="Times New Roman" w:cs="Times New Roman"/>
                <w:sz w:val="24"/>
                <w:szCs w:val="24"/>
              </w:rPr>
              <w:t>Уо01.05</w:t>
            </w:r>
            <w:r w:rsidRPr="001C458A">
              <w:rPr>
                <w:rFonts w:ascii="Times New Roman" w:hAnsi="Times New Roman" w:cs="Times New Roman"/>
                <w:b/>
                <w:bCs/>
                <w:i/>
                <w:iCs/>
                <w:sz w:val="24"/>
                <w:szCs w:val="24"/>
              </w:rPr>
              <w:t xml:space="preserve">  </w:t>
            </w:r>
          </w:p>
          <w:p w14:paraId="1F735769"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 1.1.01</w:t>
            </w:r>
          </w:p>
          <w:p w14:paraId="26ED2D2A" w14:textId="77777777" w:rsidR="005E145F" w:rsidRPr="001C458A"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Н 1.2.01</w:t>
            </w:r>
          </w:p>
          <w:p w14:paraId="73EA6BD0"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1.2.01</w:t>
            </w:r>
          </w:p>
          <w:p w14:paraId="0336F650" w14:textId="77777777" w:rsidR="005E145F" w:rsidRPr="001C458A"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1.1.01</w:t>
            </w:r>
          </w:p>
          <w:p w14:paraId="6E941654"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 1.1.02</w:t>
            </w:r>
          </w:p>
          <w:p w14:paraId="4229885B" w14:textId="77777777" w:rsidR="005E145F" w:rsidRPr="001C458A"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1.1.01</w:t>
            </w:r>
          </w:p>
          <w:p w14:paraId="4E60F4EF" w14:textId="77777777" w:rsidR="005E145F"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 1.1.04</w:t>
            </w:r>
          </w:p>
          <w:p w14:paraId="78A1418C" w14:textId="77777777" w:rsidR="005E145F" w:rsidRPr="001C458A" w:rsidRDefault="005E145F" w:rsidP="00E5563A">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 1.2.01</w:t>
            </w:r>
          </w:p>
          <w:p w14:paraId="5D5C980F" w14:textId="77777777" w:rsidR="005E145F" w:rsidRDefault="005E145F" w:rsidP="00E5563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C458A">
              <w:rPr>
                <w:rFonts w:ascii="Times New Roman" w:hAnsi="Times New Roman" w:cs="Times New Roman"/>
                <w:sz w:val="24"/>
                <w:szCs w:val="24"/>
              </w:rPr>
              <w:t>З 1.2.02</w:t>
            </w:r>
          </w:p>
          <w:p w14:paraId="44426F8F" w14:textId="77777777" w:rsidR="005E145F" w:rsidRDefault="005E145F" w:rsidP="00E5563A">
            <w:pPr>
              <w:suppressAutoHyphens/>
              <w:spacing w:after="0" w:line="240" w:lineRule="auto"/>
              <w:rPr>
                <w:rFonts w:ascii="Times New Roman" w:hAnsi="Times New Roman" w:cs="Times New Roman"/>
                <w:sz w:val="24"/>
                <w:szCs w:val="24"/>
              </w:rPr>
            </w:pPr>
          </w:p>
          <w:p w14:paraId="43BEA14F" w14:textId="77777777" w:rsidR="005E145F" w:rsidRDefault="005E145F" w:rsidP="00E5563A">
            <w:pPr>
              <w:suppressAutoHyphens/>
              <w:spacing w:after="0" w:line="240" w:lineRule="auto"/>
              <w:rPr>
                <w:rFonts w:ascii="Times New Roman" w:hAnsi="Times New Roman" w:cs="Times New Roman"/>
                <w:sz w:val="24"/>
                <w:szCs w:val="24"/>
              </w:rPr>
            </w:pPr>
          </w:p>
          <w:p w14:paraId="033F1DCF" w14:textId="77777777" w:rsidR="005E145F" w:rsidRDefault="005E145F" w:rsidP="00E5563A">
            <w:pPr>
              <w:suppressAutoHyphens/>
              <w:spacing w:after="0" w:line="240" w:lineRule="auto"/>
              <w:rPr>
                <w:rFonts w:ascii="Times New Roman" w:hAnsi="Times New Roman" w:cs="Times New Roman"/>
                <w:sz w:val="24"/>
                <w:szCs w:val="24"/>
              </w:rPr>
            </w:pPr>
          </w:p>
          <w:p w14:paraId="276733F7" w14:textId="77777777" w:rsidR="005E145F" w:rsidRDefault="005E145F" w:rsidP="00E5563A">
            <w:pPr>
              <w:suppressAutoHyphens/>
              <w:spacing w:after="0" w:line="240" w:lineRule="auto"/>
              <w:rPr>
                <w:rFonts w:ascii="Times New Roman" w:hAnsi="Times New Roman" w:cs="Times New Roman"/>
                <w:sz w:val="24"/>
                <w:szCs w:val="24"/>
              </w:rPr>
            </w:pPr>
          </w:p>
          <w:p w14:paraId="3D415330" w14:textId="77777777" w:rsidR="005E145F" w:rsidRDefault="005E145F" w:rsidP="00E5563A">
            <w:pPr>
              <w:suppressAutoHyphens/>
              <w:spacing w:after="0" w:line="240" w:lineRule="auto"/>
              <w:rPr>
                <w:rFonts w:ascii="Times New Roman" w:hAnsi="Times New Roman" w:cs="Times New Roman"/>
                <w:sz w:val="24"/>
                <w:szCs w:val="24"/>
              </w:rPr>
            </w:pPr>
          </w:p>
          <w:p w14:paraId="0E213BB9" w14:textId="77777777" w:rsidR="005E145F" w:rsidRDefault="005E145F" w:rsidP="00E5563A">
            <w:pPr>
              <w:suppressAutoHyphens/>
              <w:spacing w:after="0" w:line="240" w:lineRule="auto"/>
              <w:rPr>
                <w:rFonts w:ascii="Times New Roman" w:hAnsi="Times New Roman" w:cs="Times New Roman"/>
                <w:sz w:val="24"/>
                <w:szCs w:val="24"/>
              </w:rPr>
            </w:pPr>
          </w:p>
          <w:p w14:paraId="2BFCCF2C"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80BB5CE" w14:textId="77777777" w:rsidTr="00983E4D">
        <w:trPr>
          <w:gridAfter w:val="1"/>
          <w:wAfter w:w="12" w:type="pct"/>
          <w:trHeight w:val="191"/>
        </w:trPr>
        <w:tc>
          <w:tcPr>
            <w:tcW w:w="1899" w:type="pct"/>
            <w:gridSpan w:val="3"/>
            <w:vMerge w:val="restart"/>
          </w:tcPr>
          <w:p w14:paraId="702F2888"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Тема1.Требования,</w:t>
            </w:r>
            <w:r w:rsidRPr="00982C00">
              <w:rPr>
                <w:rFonts w:ascii="Times New Roman" w:hAnsi="Times New Roman" w:cs="Times New Roman"/>
                <w:color w:val="000000"/>
                <w:sz w:val="24"/>
                <w:szCs w:val="24"/>
              </w:rPr>
              <w:t xml:space="preserve"> </w:t>
            </w:r>
            <w:r w:rsidRPr="00982C00">
              <w:rPr>
                <w:rFonts w:ascii="Times New Roman" w:hAnsi="Times New Roman" w:cs="Times New Roman"/>
                <w:b/>
                <w:bCs/>
                <w:color w:val="000000"/>
                <w:sz w:val="24"/>
                <w:szCs w:val="24"/>
              </w:rPr>
              <w:t>предъявляемые к сварному шву</w:t>
            </w:r>
            <w:r>
              <w:rPr>
                <w:rFonts w:ascii="Times New Roman" w:hAnsi="Times New Roman" w:cs="Times New Roman"/>
                <w:b/>
                <w:bCs/>
                <w:color w:val="000000"/>
                <w:sz w:val="24"/>
                <w:szCs w:val="24"/>
              </w:rPr>
              <w:t>.</w:t>
            </w:r>
          </w:p>
        </w:tc>
        <w:tc>
          <w:tcPr>
            <w:tcW w:w="1807" w:type="pct"/>
          </w:tcPr>
          <w:p w14:paraId="5C32EC28"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w:t>
            </w:r>
          </w:p>
        </w:tc>
        <w:tc>
          <w:tcPr>
            <w:tcW w:w="273" w:type="pct"/>
            <w:vAlign w:val="center"/>
          </w:tcPr>
          <w:p w14:paraId="289A9306" w14:textId="77777777" w:rsidR="005E145F" w:rsidRPr="00A7569B" w:rsidRDefault="005E145F" w:rsidP="00E5563A">
            <w:pPr>
              <w:suppressAutoHyphens/>
              <w:spacing w:after="0" w:line="240" w:lineRule="auto"/>
              <w:rPr>
                <w:rFonts w:ascii="Times New Roman" w:hAnsi="Times New Roman" w:cs="Times New Roman"/>
                <w:b/>
                <w:bCs/>
              </w:rPr>
            </w:pPr>
            <w:r w:rsidRPr="00A7569B">
              <w:rPr>
                <w:rFonts w:ascii="Times New Roman" w:hAnsi="Times New Roman" w:cs="Times New Roman"/>
                <w:b/>
                <w:bCs/>
              </w:rPr>
              <w:t>2</w:t>
            </w:r>
            <w:r>
              <w:rPr>
                <w:rFonts w:ascii="Times New Roman" w:hAnsi="Times New Roman" w:cs="Times New Roman"/>
                <w:b/>
                <w:bCs/>
              </w:rPr>
              <w:t>/5</w:t>
            </w:r>
          </w:p>
        </w:tc>
        <w:tc>
          <w:tcPr>
            <w:tcW w:w="366" w:type="pct"/>
            <w:vMerge/>
          </w:tcPr>
          <w:p w14:paraId="4D071483"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23AABC6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7EAC27B1" w14:textId="77777777" w:rsidTr="00983E4D">
        <w:trPr>
          <w:gridAfter w:val="1"/>
          <w:wAfter w:w="12" w:type="pct"/>
          <w:trHeight w:val="285"/>
        </w:trPr>
        <w:tc>
          <w:tcPr>
            <w:tcW w:w="1899" w:type="pct"/>
            <w:gridSpan w:val="3"/>
            <w:vMerge/>
          </w:tcPr>
          <w:p w14:paraId="244A849E"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5D5E32BE" w14:textId="4BB22C04" w:rsidR="005E145F" w:rsidRDefault="005E145F" w:rsidP="00983E4D">
            <w:pPr>
              <w:widowControl w:val="0"/>
              <w:spacing w:after="0" w:line="240" w:lineRule="auto"/>
              <w:rPr>
                <w:rFonts w:ascii="Times New Roman" w:hAnsi="Times New Roman" w:cs="Times New Roman"/>
                <w:b/>
                <w:bCs/>
                <w:sz w:val="24"/>
                <w:szCs w:val="24"/>
              </w:rPr>
            </w:pPr>
            <w:r>
              <w:rPr>
                <w:rFonts w:ascii="Times New Roman" w:hAnsi="Times New Roman" w:cs="Times New Roman"/>
                <w:color w:val="000000"/>
                <w:sz w:val="24"/>
                <w:szCs w:val="24"/>
              </w:rPr>
              <w:t>1.</w:t>
            </w:r>
            <w:r w:rsidRPr="00982C00">
              <w:rPr>
                <w:rFonts w:ascii="Times New Roman" w:hAnsi="Times New Roman" w:cs="Times New Roman"/>
                <w:color w:val="000000"/>
                <w:sz w:val="24"/>
                <w:szCs w:val="24"/>
              </w:rPr>
              <w:t>Требования, предъявляемые к сварному шву: прочностные, соответствие геометрическим размерам и форме шва. Оценка качества сварных швов</w:t>
            </w:r>
          </w:p>
        </w:tc>
        <w:tc>
          <w:tcPr>
            <w:tcW w:w="273" w:type="pct"/>
            <w:vAlign w:val="center"/>
          </w:tcPr>
          <w:p w14:paraId="01CD8196" w14:textId="77777777" w:rsidR="005E145F" w:rsidRPr="00D72EF4" w:rsidRDefault="005E145F" w:rsidP="00E5563A">
            <w:pPr>
              <w:suppressAutoHyphens/>
              <w:spacing w:after="0" w:line="240" w:lineRule="auto"/>
              <w:rPr>
                <w:rFonts w:ascii="Times New Roman" w:hAnsi="Times New Roman" w:cs="Times New Roman"/>
              </w:rPr>
            </w:pPr>
            <w:r w:rsidRPr="00D72EF4">
              <w:rPr>
                <w:rFonts w:ascii="Times New Roman" w:hAnsi="Times New Roman" w:cs="Times New Roman"/>
              </w:rPr>
              <w:t>2</w:t>
            </w:r>
          </w:p>
        </w:tc>
        <w:tc>
          <w:tcPr>
            <w:tcW w:w="366" w:type="pct"/>
            <w:vMerge/>
          </w:tcPr>
          <w:p w14:paraId="43F113CF"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1291CE83"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7546D3E" w14:textId="77777777" w:rsidTr="00983E4D">
        <w:trPr>
          <w:gridAfter w:val="1"/>
          <w:wAfter w:w="12" w:type="pct"/>
          <w:trHeight w:val="210"/>
        </w:trPr>
        <w:tc>
          <w:tcPr>
            <w:tcW w:w="1899" w:type="pct"/>
            <w:gridSpan w:val="3"/>
            <w:vMerge w:val="restart"/>
          </w:tcPr>
          <w:p w14:paraId="2D7BA2AB" w14:textId="77777777" w:rsidR="005E145F" w:rsidRPr="00982C00" w:rsidRDefault="005E145F" w:rsidP="00E5563A">
            <w:pPr>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Тема2.Виды дефектов.</w:t>
            </w:r>
          </w:p>
          <w:p w14:paraId="7B1C4D37" w14:textId="77777777" w:rsidR="005E145F" w:rsidRPr="00982C00" w:rsidRDefault="005E145F" w:rsidP="00E5563A">
            <w:pPr>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Методы их предупреждения и устранения</w:t>
            </w:r>
            <w:r>
              <w:rPr>
                <w:rFonts w:ascii="Times New Roman" w:hAnsi="Times New Roman" w:cs="Times New Roman"/>
                <w:b/>
                <w:bCs/>
                <w:sz w:val="24"/>
                <w:szCs w:val="24"/>
              </w:rPr>
              <w:t>.</w:t>
            </w:r>
          </w:p>
          <w:p w14:paraId="07CB21AF"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16D7DCDE"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w:t>
            </w:r>
          </w:p>
        </w:tc>
        <w:tc>
          <w:tcPr>
            <w:tcW w:w="273" w:type="pct"/>
            <w:vAlign w:val="center"/>
          </w:tcPr>
          <w:p w14:paraId="7240DD27" w14:textId="77777777" w:rsidR="005E145F" w:rsidRPr="00A7569B" w:rsidRDefault="005E145F" w:rsidP="00E5563A">
            <w:pPr>
              <w:suppressAutoHyphens/>
              <w:spacing w:after="0" w:line="240" w:lineRule="auto"/>
              <w:rPr>
                <w:rFonts w:ascii="Times New Roman" w:hAnsi="Times New Roman" w:cs="Times New Roman"/>
                <w:b/>
                <w:bCs/>
              </w:rPr>
            </w:pPr>
            <w:r w:rsidRPr="00A7569B">
              <w:rPr>
                <w:rFonts w:ascii="Times New Roman" w:hAnsi="Times New Roman" w:cs="Times New Roman"/>
                <w:b/>
                <w:bCs/>
              </w:rPr>
              <w:t>8</w:t>
            </w:r>
            <w:r>
              <w:rPr>
                <w:rFonts w:ascii="Times New Roman" w:hAnsi="Times New Roman" w:cs="Times New Roman"/>
                <w:b/>
                <w:bCs/>
              </w:rPr>
              <w:t>/10</w:t>
            </w:r>
          </w:p>
        </w:tc>
        <w:tc>
          <w:tcPr>
            <w:tcW w:w="366" w:type="pct"/>
            <w:vMerge/>
          </w:tcPr>
          <w:p w14:paraId="3D711D53"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377ED23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48D71D16" w14:textId="77777777" w:rsidTr="00983E4D">
        <w:trPr>
          <w:gridAfter w:val="1"/>
          <w:wAfter w:w="12" w:type="pct"/>
          <w:trHeight w:val="995"/>
        </w:trPr>
        <w:tc>
          <w:tcPr>
            <w:tcW w:w="1899" w:type="pct"/>
            <w:gridSpan w:val="3"/>
            <w:vMerge/>
          </w:tcPr>
          <w:p w14:paraId="1CEF9966" w14:textId="77777777" w:rsidR="005E145F" w:rsidRPr="00982C00" w:rsidRDefault="005E145F" w:rsidP="00E5563A">
            <w:pPr>
              <w:spacing w:after="0" w:line="240" w:lineRule="auto"/>
              <w:rPr>
                <w:rFonts w:ascii="Times New Roman" w:hAnsi="Times New Roman" w:cs="Times New Roman"/>
                <w:b/>
                <w:bCs/>
                <w:sz w:val="24"/>
                <w:szCs w:val="24"/>
              </w:rPr>
            </w:pPr>
          </w:p>
        </w:tc>
        <w:tc>
          <w:tcPr>
            <w:tcW w:w="1807" w:type="pct"/>
          </w:tcPr>
          <w:p w14:paraId="2EDCA889" w14:textId="77777777" w:rsidR="005E145F" w:rsidRPr="00D72EF4" w:rsidRDefault="005E145F" w:rsidP="00E5563A">
            <w:pPr>
              <w:spacing w:after="0" w:line="240" w:lineRule="auto"/>
              <w:rPr>
                <w:rFonts w:ascii="Times New Roman" w:hAnsi="Times New Roman" w:cs="Times New Roman"/>
                <w:b/>
                <w:bCs/>
                <w:sz w:val="24"/>
                <w:szCs w:val="24"/>
              </w:rPr>
            </w:pPr>
            <w:r>
              <w:rPr>
                <w:rFonts w:ascii="Times New Roman" w:hAnsi="Times New Roman" w:cs="Times New Roman"/>
                <w:color w:val="000000"/>
                <w:sz w:val="24"/>
                <w:szCs w:val="24"/>
              </w:rPr>
              <w:t>1.</w:t>
            </w:r>
            <w:r w:rsidRPr="00982C00">
              <w:rPr>
                <w:rFonts w:ascii="Times New Roman" w:hAnsi="Times New Roman" w:cs="Times New Roman"/>
                <w:color w:val="000000"/>
                <w:sz w:val="24"/>
                <w:szCs w:val="24"/>
              </w:rPr>
              <w:t>Виды дефектов сварных конструкций, причины возникновения и способы устранения. Влияние дефектов на работоспособность сварных конструкций</w:t>
            </w:r>
          </w:p>
        </w:tc>
        <w:tc>
          <w:tcPr>
            <w:tcW w:w="273" w:type="pct"/>
            <w:vAlign w:val="center"/>
          </w:tcPr>
          <w:p w14:paraId="623A5860" w14:textId="77777777" w:rsidR="005E145F" w:rsidRPr="00D72EF4" w:rsidRDefault="005E145F" w:rsidP="00E5563A">
            <w:pPr>
              <w:suppressAutoHyphens/>
              <w:spacing w:after="0" w:line="240" w:lineRule="auto"/>
              <w:rPr>
                <w:rFonts w:ascii="Times New Roman" w:hAnsi="Times New Roman" w:cs="Times New Roman"/>
              </w:rPr>
            </w:pPr>
            <w:r w:rsidRPr="00D72EF4">
              <w:rPr>
                <w:rFonts w:ascii="Times New Roman" w:hAnsi="Times New Roman" w:cs="Times New Roman"/>
              </w:rPr>
              <w:t>2</w:t>
            </w:r>
          </w:p>
        </w:tc>
        <w:tc>
          <w:tcPr>
            <w:tcW w:w="366" w:type="pct"/>
            <w:vMerge/>
          </w:tcPr>
          <w:p w14:paraId="735D3516"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59CA8181"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033A4AC1" w14:textId="77777777" w:rsidTr="00983E4D">
        <w:trPr>
          <w:gridAfter w:val="1"/>
          <w:wAfter w:w="12" w:type="pct"/>
          <w:trHeight w:val="330"/>
        </w:trPr>
        <w:tc>
          <w:tcPr>
            <w:tcW w:w="1899" w:type="pct"/>
            <w:gridSpan w:val="3"/>
            <w:vMerge/>
          </w:tcPr>
          <w:p w14:paraId="7F83AC0E"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796C97D5" w14:textId="77777777" w:rsidR="005E145F" w:rsidRDefault="005E145F" w:rsidP="00E5563A">
            <w:pPr>
              <w:tabs>
                <w:tab w:val="left" w:pos="5060"/>
              </w:tabs>
              <w:spacing w:after="0" w:line="240" w:lineRule="auto"/>
              <w:rPr>
                <w:rFonts w:ascii="Times New Roman" w:hAnsi="Times New Roman" w:cs="Times New Roman"/>
                <w:b/>
                <w:bCs/>
                <w:sz w:val="24"/>
                <w:szCs w:val="24"/>
              </w:rPr>
            </w:pPr>
            <w:r w:rsidRPr="00B2588B">
              <w:rPr>
                <w:rFonts w:ascii="Times New Roman" w:hAnsi="Times New Roman" w:cs="Times New Roman"/>
                <w:b/>
                <w:bCs/>
              </w:rPr>
              <w:t>В том числе практических занятий и лабораторных работ</w:t>
            </w:r>
          </w:p>
        </w:tc>
        <w:tc>
          <w:tcPr>
            <w:tcW w:w="273" w:type="pct"/>
            <w:vAlign w:val="center"/>
          </w:tcPr>
          <w:p w14:paraId="5609C53B" w14:textId="77777777" w:rsidR="005E145F" w:rsidRPr="000A7B52" w:rsidRDefault="005E145F" w:rsidP="00E5563A">
            <w:pPr>
              <w:suppressAutoHyphens/>
              <w:spacing w:after="0" w:line="240" w:lineRule="auto"/>
              <w:rPr>
                <w:rFonts w:ascii="Times New Roman" w:hAnsi="Times New Roman" w:cs="Times New Roman"/>
                <w:b/>
                <w:bCs/>
              </w:rPr>
            </w:pPr>
            <w:r w:rsidRPr="000A7B52">
              <w:rPr>
                <w:rFonts w:ascii="Times New Roman" w:hAnsi="Times New Roman" w:cs="Times New Roman"/>
                <w:b/>
                <w:bCs/>
              </w:rPr>
              <w:t>6</w:t>
            </w:r>
          </w:p>
        </w:tc>
        <w:tc>
          <w:tcPr>
            <w:tcW w:w="366" w:type="pct"/>
            <w:vMerge/>
          </w:tcPr>
          <w:p w14:paraId="4FE05634"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6C57E6B3"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55C53CA" w14:textId="77777777" w:rsidTr="00983E4D">
        <w:trPr>
          <w:gridAfter w:val="1"/>
          <w:wAfter w:w="12" w:type="pct"/>
          <w:trHeight w:val="480"/>
        </w:trPr>
        <w:tc>
          <w:tcPr>
            <w:tcW w:w="1899" w:type="pct"/>
            <w:gridSpan w:val="3"/>
            <w:vMerge/>
          </w:tcPr>
          <w:p w14:paraId="6E528CF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6FF73BDF" w14:textId="77777777" w:rsidR="005E145F" w:rsidRPr="00D51FBE" w:rsidRDefault="005E145F" w:rsidP="00E5563A">
            <w:pPr>
              <w:spacing w:after="0" w:line="240" w:lineRule="auto"/>
              <w:rPr>
                <w:rFonts w:ascii="Times New Roman" w:hAnsi="Times New Roman" w:cs="Times New Roman"/>
                <w:b/>
                <w:bCs/>
                <w:sz w:val="24"/>
                <w:szCs w:val="24"/>
              </w:rPr>
            </w:pPr>
            <w:r w:rsidRPr="000A7B52">
              <w:rPr>
                <w:rFonts w:ascii="Times New Roman" w:hAnsi="Times New Roman" w:cs="Times New Roman"/>
                <w:b/>
                <w:bCs/>
                <w:sz w:val="24"/>
                <w:szCs w:val="24"/>
              </w:rPr>
              <w:t>1.Практическое занятие</w:t>
            </w: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 </w:t>
            </w:r>
            <w:r w:rsidRPr="00982C00">
              <w:rPr>
                <w:rFonts w:ascii="Times New Roman" w:hAnsi="Times New Roman" w:cs="Times New Roman"/>
                <w:color w:val="000000"/>
                <w:sz w:val="24"/>
                <w:szCs w:val="24"/>
              </w:rPr>
              <w:t>Определение</w:t>
            </w:r>
            <w:proofErr w:type="gramEnd"/>
            <w:r w:rsidRPr="00982C00">
              <w:rPr>
                <w:rFonts w:ascii="Times New Roman" w:hAnsi="Times New Roman" w:cs="Times New Roman"/>
                <w:color w:val="000000"/>
                <w:sz w:val="24"/>
                <w:szCs w:val="24"/>
              </w:rPr>
              <w:t xml:space="preserve"> наружного дефекта и выбор способа его исправле</w:t>
            </w:r>
            <w:r w:rsidRPr="00982C00">
              <w:rPr>
                <w:rFonts w:ascii="Times New Roman" w:hAnsi="Times New Roman" w:cs="Times New Roman"/>
                <w:sz w:val="24"/>
                <w:szCs w:val="24"/>
              </w:rPr>
              <w:t>ния</w:t>
            </w:r>
            <w:r>
              <w:rPr>
                <w:rFonts w:ascii="Times New Roman" w:hAnsi="Times New Roman" w:cs="Times New Roman"/>
                <w:sz w:val="24"/>
                <w:szCs w:val="24"/>
              </w:rPr>
              <w:t>»</w:t>
            </w:r>
          </w:p>
        </w:tc>
        <w:tc>
          <w:tcPr>
            <w:tcW w:w="273" w:type="pct"/>
            <w:vAlign w:val="center"/>
          </w:tcPr>
          <w:p w14:paraId="7AC0BDE3" w14:textId="77777777" w:rsidR="005E145F" w:rsidRPr="00D72EF4" w:rsidRDefault="005E145F" w:rsidP="00E5563A">
            <w:pPr>
              <w:suppressAutoHyphens/>
              <w:spacing w:after="0" w:line="240" w:lineRule="auto"/>
              <w:rPr>
                <w:rFonts w:ascii="Times New Roman" w:hAnsi="Times New Roman" w:cs="Times New Roman"/>
              </w:rPr>
            </w:pPr>
            <w:r w:rsidRPr="00D72EF4">
              <w:rPr>
                <w:rFonts w:ascii="Times New Roman" w:hAnsi="Times New Roman" w:cs="Times New Roman"/>
              </w:rPr>
              <w:t>2</w:t>
            </w:r>
          </w:p>
        </w:tc>
        <w:tc>
          <w:tcPr>
            <w:tcW w:w="366" w:type="pct"/>
            <w:vMerge/>
          </w:tcPr>
          <w:p w14:paraId="4F41B29D"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266E0256"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00EE465A" w14:textId="77777777" w:rsidTr="00983E4D">
        <w:trPr>
          <w:gridAfter w:val="1"/>
          <w:wAfter w:w="12" w:type="pct"/>
          <w:trHeight w:val="626"/>
        </w:trPr>
        <w:tc>
          <w:tcPr>
            <w:tcW w:w="1899" w:type="pct"/>
            <w:gridSpan w:val="3"/>
            <w:vMerge/>
          </w:tcPr>
          <w:p w14:paraId="22074F37"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D76BADD" w14:textId="77777777" w:rsidR="005E145F" w:rsidRDefault="005E145F" w:rsidP="00E5563A">
            <w:pPr>
              <w:spacing w:after="0" w:line="240" w:lineRule="auto"/>
              <w:rPr>
                <w:rFonts w:ascii="Times New Roman" w:hAnsi="Times New Roman" w:cs="Times New Roman"/>
                <w:color w:val="000000"/>
                <w:sz w:val="24"/>
                <w:szCs w:val="24"/>
              </w:rPr>
            </w:pPr>
            <w:r w:rsidRPr="000A7B52">
              <w:rPr>
                <w:rFonts w:ascii="Times New Roman" w:hAnsi="Times New Roman" w:cs="Times New Roman"/>
                <w:b/>
                <w:bCs/>
                <w:sz w:val="24"/>
                <w:szCs w:val="24"/>
              </w:rPr>
              <w:t>2.Практическое занятие</w:t>
            </w:r>
            <w:r>
              <w:rPr>
                <w:rFonts w:ascii="Times New Roman" w:hAnsi="Times New Roman" w:cs="Times New Roman"/>
                <w:b/>
                <w:bCs/>
                <w:sz w:val="24"/>
                <w:szCs w:val="24"/>
              </w:rPr>
              <w:t>2</w:t>
            </w:r>
            <w:r w:rsidRPr="000A7B52">
              <w:rPr>
                <w:rFonts w:ascii="Times New Roman" w:hAnsi="Times New Roman" w:cs="Times New Roman"/>
                <w:b/>
                <w:bCs/>
                <w:sz w:val="24"/>
                <w:szCs w:val="24"/>
              </w:rPr>
              <w:t>:</w:t>
            </w:r>
            <w:r>
              <w:rPr>
                <w:rFonts w:ascii="Times New Roman" w:hAnsi="Times New Roman" w:cs="Times New Roman"/>
                <w:sz w:val="24"/>
                <w:szCs w:val="24"/>
              </w:rPr>
              <w:t xml:space="preserve"> «Д</w:t>
            </w:r>
            <w:r w:rsidRPr="00D51FBE">
              <w:rPr>
                <w:rFonts w:ascii="Times New Roman" w:hAnsi="Times New Roman" w:cs="Times New Roman"/>
                <w:color w:val="000000"/>
                <w:sz w:val="24"/>
                <w:szCs w:val="24"/>
              </w:rPr>
              <w:t>еформации сварных соединений</w:t>
            </w:r>
            <w:r>
              <w:rPr>
                <w:rFonts w:ascii="Times New Roman" w:hAnsi="Times New Roman" w:cs="Times New Roman"/>
                <w:color w:val="000000"/>
                <w:sz w:val="24"/>
                <w:szCs w:val="24"/>
              </w:rPr>
              <w:t>. Причины, способы их предупреждения.»</w:t>
            </w:r>
          </w:p>
          <w:p w14:paraId="1EEB6782" w14:textId="77777777" w:rsidR="005E145F" w:rsidRPr="00CC67DC" w:rsidRDefault="005E145F" w:rsidP="00E5563A">
            <w:pPr>
              <w:spacing w:after="0" w:line="240" w:lineRule="auto"/>
              <w:ind w:left="72"/>
              <w:rPr>
                <w:rFonts w:ascii="Times New Roman" w:hAnsi="Times New Roman" w:cs="Times New Roman"/>
                <w:sz w:val="24"/>
                <w:szCs w:val="24"/>
              </w:rPr>
            </w:pPr>
          </w:p>
        </w:tc>
        <w:tc>
          <w:tcPr>
            <w:tcW w:w="273" w:type="pct"/>
            <w:vAlign w:val="center"/>
          </w:tcPr>
          <w:p w14:paraId="47EEBB0C" w14:textId="77777777" w:rsidR="005E145F" w:rsidRPr="00D72EF4" w:rsidRDefault="005E145F" w:rsidP="00E5563A">
            <w:pPr>
              <w:suppressAutoHyphens/>
              <w:spacing w:after="0" w:line="240" w:lineRule="auto"/>
              <w:rPr>
                <w:rFonts w:ascii="Times New Roman" w:hAnsi="Times New Roman" w:cs="Times New Roman"/>
              </w:rPr>
            </w:pPr>
            <w:r w:rsidRPr="00D72EF4">
              <w:rPr>
                <w:rFonts w:ascii="Times New Roman" w:hAnsi="Times New Roman" w:cs="Times New Roman"/>
              </w:rPr>
              <w:t>2</w:t>
            </w:r>
          </w:p>
        </w:tc>
        <w:tc>
          <w:tcPr>
            <w:tcW w:w="366" w:type="pct"/>
            <w:vMerge/>
          </w:tcPr>
          <w:p w14:paraId="2C8A8684"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5957308C"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3C4CA026" w14:textId="77777777" w:rsidTr="00983E4D">
        <w:trPr>
          <w:gridAfter w:val="1"/>
          <w:wAfter w:w="12" w:type="pct"/>
          <w:trHeight w:val="613"/>
        </w:trPr>
        <w:tc>
          <w:tcPr>
            <w:tcW w:w="1899" w:type="pct"/>
            <w:gridSpan w:val="3"/>
            <w:vMerge/>
          </w:tcPr>
          <w:p w14:paraId="500D95D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343ABE03" w14:textId="77777777" w:rsidR="005E145F" w:rsidRPr="00CC67DC" w:rsidRDefault="005E145F" w:rsidP="00E5563A">
            <w:pPr>
              <w:shd w:val="clear" w:color="auto" w:fill="FFFFFF"/>
              <w:spacing w:after="0" w:line="240" w:lineRule="auto"/>
              <w:rPr>
                <w:rFonts w:ascii="Times New Roman" w:hAnsi="Times New Roman" w:cs="Times New Roman"/>
                <w:sz w:val="24"/>
                <w:szCs w:val="24"/>
              </w:rPr>
            </w:pPr>
            <w:r w:rsidRPr="000A7B52">
              <w:rPr>
                <w:rFonts w:ascii="Times New Roman" w:hAnsi="Times New Roman" w:cs="Times New Roman"/>
                <w:b/>
                <w:bCs/>
                <w:sz w:val="24"/>
                <w:szCs w:val="24"/>
              </w:rPr>
              <w:t>3.Практическое занятие</w:t>
            </w:r>
            <w:r>
              <w:rPr>
                <w:rFonts w:ascii="Times New Roman" w:hAnsi="Times New Roman" w:cs="Times New Roman"/>
                <w:b/>
                <w:bCs/>
                <w:sz w:val="24"/>
                <w:szCs w:val="24"/>
              </w:rPr>
              <w:t xml:space="preserve"> 3</w:t>
            </w:r>
            <w:r w:rsidRPr="000A7B52">
              <w:rPr>
                <w:rFonts w:ascii="Times New Roman" w:hAnsi="Times New Roman" w:cs="Times New Roman"/>
                <w:b/>
                <w:bCs/>
                <w:sz w:val="24"/>
                <w:szCs w:val="24"/>
              </w:rPr>
              <w:t>:</w:t>
            </w:r>
            <w:r>
              <w:rPr>
                <w:rFonts w:ascii="Times New Roman" w:hAnsi="Times New Roman" w:cs="Times New Roman"/>
                <w:sz w:val="24"/>
                <w:szCs w:val="24"/>
              </w:rPr>
              <w:t xml:space="preserve"> «Способы устранения деформации».</w:t>
            </w:r>
          </w:p>
        </w:tc>
        <w:tc>
          <w:tcPr>
            <w:tcW w:w="273" w:type="pct"/>
            <w:vAlign w:val="center"/>
          </w:tcPr>
          <w:p w14:paraId="4C985B05" w14:textId="77777777" w:rsidR="005E145F" w:rsidRPr="00D72EF4" w:rsidRDefault="005E145F" w:rsidP="00E5563A">
            <w:pPr>
              <w:suppressAutoHyphens/>
              <w:spacing w:after="0" w:line="240" w:lineRule="auto"/>
              <w:rPr>
                <w:rFonts w:ascii="Times New Roman" w:hAnsi="Times New Roman" w:cs="Times New Roman"/>
              </w:rPr>
            </w:pPr>
            <w:r w:rsidRPr="00D72EF4">
              <w:rPr>
                <w:rFonts w:ascii="Times New Roman" w:hAnsi="Times New Roman" w:cs="Times New Roman"/>
              </w:rPr>
              <w:t>2</w:t>
            </w:r>
          </w:p>
        </w:tc>
        <w:tc>
          <w:tcPr>
            <w:tcW w:w="366" w:type="pct"/>
            <w:vMerge/>
          </w:tcPr>
          <w:p w14:paraId="0BE8B82B"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79EE0BE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5576D01F" w14:textId="77777777" w:rsidTr="00983E4D">
        <w:trPr>
          <w:gridAfter w:val="1"/>
          <w:wAfter w:w="12" w:type="pct"/>
          <w:trHeight w:val="240"/>
        </w:trPr>
        <w:tc>
          <w:tcPr>
            <w:tcW w:w="1899" w:type="pct"/>
            <w:gridSpan w:val="3"/>
          </w:tcPr>
          <w:p w14:paraId="62A8A0D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r w:rsidRPr="00982C00">
              <w:rPr>
                <w:rFonts w:ascii="Times New Roman" w:hAnsi="Times New Roman" w:cs="Times New Roman"/>
                <w:b/>
                <w:bCs/>
                <w:sz w:val="24"/>
                <w:szCs w:val="24"/>
              </w:rPr>
              <w:t>Тема3.Строение сварного шва. Контроль качества сварных швов.</w:t>
            </w:r>
          </w:p>
        </w:tc>
        <w:tc>
          <w:tcPr>
            <w:tcW w:w="1807" w:type="pct"/>
          </w:tcPr>
          <w:p w14:paraId="7A2FBD3C" w14:textId="77777777" w:rsidR="005E145F" w:rsidRPr="00B2588B" w:rsidRDefault="005E145F" w:rsidP="00E5563A">
            <w:pPr>
              <w:tabs>
                <w:tab w:val="left" w:pos="5060"/>
              </w:tabs>
              <w:spacing w:after="0" w:line="240" w:lineRule="auto"/>
              <w:rPr>
                <w:rFonts w:ascii="Times New Roman" w:hAnsi="Times New Roman" w:cs="Times New Roman"/>
                <w:b/>
                <w:bCs/>
              </w:rPr>
            </w:pPr>
            <w:r>
              <w:rPr>
                <w:rFonts w:ascii="Times New Roman" w:hAnsi="Times New Roman" w:cs="Times New Roman"/>
                <w:b/>
                <w:bCs/>
                <w:sz w:val="24"/>
                <w:szCs w:val="24"/>
              </w:rPr>
              <w:t>Содержание</w:t>
            </w:r>
          </w:p>
        </w:tc>
        <w:tc>
          <w:tcPr>
            <w:tcW w:w="273" w:type="pct"/>
            <w:vAlign w:val="center"/>
          </w:tcPr>
          <w:p w14:paraId="147B922C" w14:textId="77777777" w:rsidR="005E145F" w:rsidRPr="000A7B52" w:rsidRDefault="005E145F" w:rsidP="00E5563A">
            <w:pPr>
              <w:suppressAutoHyphens/>
              <w:spacing w:after="0" w:line="240" w:lineRule="auto"/>
              <w:rPr>
                <w:rFonts w:ascii="Times New Roman" w:hAnsi="Times New Roman" w:cs="Times New Roman"/>
                <w:b/>
                <w:bCs/>
              </w:rPr>
            </w:pPr>
            <w:r w:rsidRPr="000A7B52">
              <w:rPr>
                <w:rFonts w:ascii="Times New Roman" w:hAnsi="Times New Roman" w:cs="Times New Roman"/>
                <w:b/>
                <w:bCs/>
              </w:rPr>
              <w:t>34</w:t>
            </w:r>
            <w:r>
              <w:rPr>
                <w:rFonts w:ascii="Times New Roman" w:hAnsi="Times New Roman" w:cs="Times New Roman"/>
                <w:b/>
                <w:bCs/>
              </w:rPr>
              <w:t>/20</w:t>
            </w:r>
          </w:p>
        </w:tc>
        <w:tc>
          <w:tcPr>
            <w:tcW w:w="366" w:type="pct"/>
            <w:vMerge w:val="restart"/>
          </w:tcPr>
          <w:p w14:paraId="63A360B3"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val="restart"/>
          </w:tcPr>
          <w:p w14:paraId="0DC18E25"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29A9CA2" w14:textId="77777777" w:rsidTr="00983E4D">
        <w:trPr>
          <w:gridAfter w:val="1"/>
          <w:wAfter w:w="12" w:type="pct"/>
          <w:trHeight w:val="206"/>
        </w:trPr>
        <w:tc>
          <w:tcPr>
            <w:tcW w:w="1899" w:type="pct"/>
            <w:gridSpan w:val="3"/>
            <w:vMerge w:val="restart"/>
          </w:tcPr>
          <w:p w14:paraId="4A1B155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C0DBF63"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673EF37"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8ACD7F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9E4EC8E"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E53B95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CF8EE9A"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4E68128"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9F5B4FF"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22D6FD4"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34280603"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E7B6D7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0226569"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2995393"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F27ED7D"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9CED25D"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3E6920AA"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216DC4B"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20E0E7A"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104E210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20551688"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B4E19D9"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E428DBE"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A44B239"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18762CD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8A22E4A"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0D6709F"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4DAB764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45E4641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5DFD2D0"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56A77251"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70D977D2"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61D6B0CB"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4493F2E"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09097C9D" w14:textId="77777777" w:rsidR="005E145F" w:rsidRDefault="005E145F" w:rsidP="00E5563A">
            <w:pPr>
              <w:tabs>
                <w:tab w:val="left" w:pos="5060"/>
              </w:tabs>
              <w:spacing w:after="0" w:line="240" w:lineRule="auto"/>
              <w:rPr>
                <w:rFonts w:ascii="Times New Roman" w:hAnsi="Times New Roman" w:cs="Times New Roman"/>
                <w:b/>
                <w:bCs/>
                <w:sz w:val="24"/>
                <w:szCs w:val="24"/>
              </w:rPr>
            </w:pPr>
          </w:p>
          <w:p w14:paraId="4BFE4FA7" w14:textId="77777777" w:rsidR="005E145F" w:rsidRPr="00982C00" w:rsidRDefault="005E145F" w:rsidP="00E5563A">
            <w:pPr>
              <w:spacing w:after="0" w:line="240" w:lineRule="auto"/>
              <w:rPr>
                <w:rFonts w:ascii="Times New Roman" w:hAnsi="Times New Roman" w:cs="Times New Roman"/>
                <w:b/>
                <w:bCs/>
                <w:sz w:val="24"/>
                <w:szCs w:val="24"/>
              </w:rPr>
            </w:pPr>
          </w:p>
        </w:tc>
        <w:tc>
          <w:tcPr>
            <w:tcW w:w="1807" w:type="pct"/>
          </w:tcPr>
          <w:p w14:paraId="7642917B" w14:textId="77777777" w:rsidR="005E145F" w:rsidRPr="00B2588B" w:rsidRDefault="005E145F" w:rsidP="00E5563A">
            <w:pPr>
              <w:tabs>
                <w:tab w:val="left" w:pos="5060"/>
              </w:tabs>
              <w:spacing w:after="0" w:line="240" w:lineRule="auto"/>
              <w:rPr>
                <w:rFonts w:ascii="Times New Roman" w:hAnsi="Times New Roman" w:cs="Times New Roman"/>
                <w:b/>
                <w:bCs/>
              </w:rPr>
            </w:pPr>
            <w:r>
              <w:rPr>
                <w:rFonts w:ascii="Times New Roman" w:hAnsi="Times New Roman" w:cs="Times New Roman"/>
                <w:color w:val="000000"/>
                <w:sz w:val="24"/>
                <w:szCs w:val="24"/>
              </w:rPr>
              <w:lastRenderedPageBreak/>
              <w:t>1.</w:t>
            </w:r>
            <w:r w:rsidRPr="00982C00">
              <w:rPr>
                <w:rFonts w:ascii="Times New Roman" w:hAnsi="Times New Roman" w:cs="Times New Roman"/>
                <w:color w:val="000000"/>
                <w:sz w:val="24"/>
                <w:szCs w:val="24"/>
              </w:rPr>
              <w:t>Строение сварного шва</w:t>
            </w:r>
          </w:p>
        </w:tc>
        <w:tc>
          <w:tcPr>
            <w:tcW w:w="273" w:type="pct"/>
            <w:vAlign w:val="center"/>
          </w:tcPr>
          <w:p w14:paraId="72D41763"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4D922CF8"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7BD4179B"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4F4E686" w14:textId="77777777" w:rsidTr="00983E4D">
        <w:trPr>
          <w:gridAfter w:val="1"/>
          <w:wAfter w:w="12" w:type="pct"/>
          <w:trHeight w:val="285"/>
        </w:trPr>
        <w:tc>
          <w:tcPr>
            <w:tcW w:w="1899" w:type="pct"/>
            <w:gridSpan w:val="3"/>
            <w:vMerge/>
          </w:tcPr>
          <w:p w14:paraId="5077A820"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1979B316" w14:textId="77777777" w:rsidR="005E145F" w:rsidRPr="009071D7" w:rsidRDefault="005E145F" w:rsidP="00E5563A">
            <w:pPr>
              <w:tabs>
                <w:tab w:val="left" w:pos="5060"/>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w:t>
            </w:r>
            <w:r w:rsidRPr="00982C00">
              <w:rPr>
                <w:rFonts w:ascii="Times New Roman" w:hAnsi="Times New Roman" w:cs="Times New Roman"/>
                <w:color w:val="000000"/>
                <w:sz w:val="24"/>
                <w:szCs w:val="24"/>
              </w:rPr>
              <w:t>Контроль качества сварного шва внешним осмотром и измерениями</w:t>
            </w:r>
            <w:r>
              <w:rPr>
                <w:rFonts w:ascii="Times New Roman" w:hAnsi="Times New Roman" w:cs="Times New Roman"/>
                <w:b/>
                <w:bCs/>
              </w:rPr>
              <w:t xml:space="preserve">. </w:t>
            </w:r>
          </w:p>
        </w:tc>
        <w:tc>
          <w:tcPr>
            <w:tcW w:w="273" w:type="pct"/>
            <w:vAlign w:val="center"/>
          </w:tcPr>
          <w:p w14:paraId="6CD81633" w14:textId="77777777" w:rsidR="005E145F" w:rsidRPr="00CE2ECE"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2</w:t>
            </w:r>
          </w:p>
        </w:tc>
        <w:tc>
          <w:tcPr>
            <w:tcW w:w="366" w:type="pct"/>
            <w:vMerge/>
          </w:tcPr>
          <w:p w14:paraId="38D8A01C"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69831621"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5AE6792E" w14:textId="77777777" w:rsidTr="00983E4D">
        <w:trPr>
          <w:gridAfter w:val="1"/>
          <w:wAfter w:w="12" w:type="pct"/>
          <w:trHeight w:val="270"/>
        </w:trPr>
        <w:tc>
          <w:tcPr>
            <w:tcW w:w="1899" w:type="pct"/>
            <w:gridSpan w:val="3"/>
            <w:vMerge/>
          </w:tcPr>
          <w:p w14:paraId="223C8A28"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078CF474" w14:textId="77777777" w:rsidR="005E145F" w:rsidRPr="00B2588B" w:rsidRDefault="005E145F" w:rsidP="00E5563A">
            <w:pPr>
              <w:tabs>
                <w:tab w:val="left" w:pos="5060"/>
              </w:tabs>
              <w:spacing w:after="0" w:line="240" w:lineRule="auto"/>
              <w:rPr>
                <w:rFonts w:ascii="Times New Roman" w:hAnsi="Times New Roman" w:cs="Times New Roman"/>
                <w:b/>
                <w:bCs/>
              </w:rPr>
            </w:pPr>
            <w:r>
              <w:rPr>
                <w:rFonts w:ascii="Times New Roman" w:hAnsi="Times New Roman" w:cs="Times New Roman"/>
                <w:sz w:val="24"/>
                <w:szCs w:val="24"/>
              </w:rPr>
              <w:t>3.</w:t>
            </w:r>
            <w:r w:rsidRPr="00982C00">
              <w:rPr>
                <w:rFonts w:ascii="Times New Roman" w:hAnsi="Times New Roman" w:cs="Times New Roman"/>
                <w:sz w:val="24"/>
                <w:szCs w:val="24"/>
              </w:rPr>
              <w:t>Способы зачистки швов после сварки</w:t>
            </w:r>
          </w:p>
        </w:tc>
        <w:tc>
          <w:tcPr>
            <w:tcW w:w="273" w:type="pct"/>
            <w:vAlign w:val="center"/>
          </w:tcPr>
          <w:p w14:paraId="458ACA66" w14:textId="77777777" w:rsidR="005E145F" w:rsidRPr="00CE2ECE"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2</w:t>
            </w:r>
          </w:p>
        </w:tc>
        <w:tc>
          <w:tcPr>
            <w:tcW w:w="366" w:type="pct"/>
            <w:vMerge/>
          </w:tcPr>
          <w:p w14:paraId="78839719"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6B48976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0328B462" w14:textId="77777777" w:rsidTr="00983E4D">
        <w:trPr>
          <w:gridAfter w:val="1"/>
          <w:wAfter w:w="12" w:type="pct"/>
          <w:trHeight w:val="270"/>
        </w:trPr>
        <w:tc>
          <w:tcPr>
            <w:tcW w:w="1899" w:type="pct"/>
            <w:gridSpan w:val="3"/>
            <w:vMerge/>
          </w:tcPr>
          <w:p w14:paraId="56C3BD4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2E41A915" w14:textId="77777777" w:rsidR="005E145F" w:rsidRPr="00B2588B" w:rsidRDefault="005E145F" w:rsidP="00E5563A">
            <w:pPr>
              <w:tabs>
                <w:tab w:val="left" w:pos="5060"/>
              </w:tabs>
              <w:spacing w:after="0" w:line="240" w:lineRule="auto"/>
              <w:rPr>
                <w:rFonts w:ascii="Times New Roman" w:hAnsi="Times New Roman" w:cs="Times New Roman"/>
                <w:b/>
                <w:bCs/>
              </w:rPr>
            </w:pPr>
            <w:r>
              <w:rPr>
                <w:rFonts w:ascii="Times New Roman" w:hAnsi="Times New Roman" w:cs="Times New Roman"/>
                <w:color w:val="000000"/>
                <w:sz w:val="24"/>
                <w:szCs w:val="24"/>
              </w:rPr>
              <w:t>4.</w:t>
            </w:r>
            <w:r w:rsidRPr="00982C00">
              <w:rPr>
                <w:rFonts w:ascii="Times New Roman" w:hAnsi="Times New Roman" w:cs="Times New Roman"/>
                <w:color w:val="000000"/>
                <w:sz w:val="24"/>
                <w:szCs w:val="24"/>
              </w:rPr>
              <w:t>Контроль непроницаемости швов</w:t>
            </w:r>
            <w:r>
              <w:rPr>
                <w:rFonts w:ascii="Times New Roman" w:hAnsi="Times New Roman" w:cs="Times New Roman"/>
                <w:color w:val="000000"/>
                <w:sz w:val="24"/>
                <w:szCs w:val="24"/>
              </w:rPr>
              <w:t>:</w:t>
            </w:r>
            <w:r>
              <w:rPr>
                <w:rFonts w:ascii="Times New Roman" w:hAnsi="Times New Roman" w:cs="Times New Roman"/>
                <w:b/>
                <w:bCs/>
              </w:rPr>
              <w:t xml:space="preserve"> </w:t>
            </w:r>
            <w:r w:rsidRPr="0080449B">
              <w:rPr>
                <w:rFonts w:ascii="Times New Roman" w:hAnsi="Times New Roman" w:cs="Times New Roman"/>
              </w:rPr>
              <w:t>пневматический и гидравлический</w:t>
            </w:r>
            <w:r>
              <w:rPr>
                <w:rFonts w:ascii="Times New Roman" w:hAnsi="Times New Roman" w:cs="Times New Roman"/>
              </w:rPr>
              <w:t xml:space="preserve"> методы.</w:t>
            </w:r>
          </w:p>
        </w:tc>
        <w:tc>
          <w:tcPr>
            <w:tcW w:w="273" w:type="pct"/>
            <w:vAlign w:val="center"/>
          </w:tcPr>
          <w:p w14:paraId="2800655E" w14:textId="77777777" w:rsidR="005E145F" w:rsidRPr="00CE2ECE" w:rsidRDefault="005E145F" w:rsidP="00E5563A">
            <w:pPr>
              <w:suppressAutoHyphens/>
              <w:spacing w:after="0" w:line="240" w:lineRule="auto"/>
              <w:rPr>
                <w:rFonts w:ascii="Times New Roman" w:hAnsi="Times New Roman" w:cs="Times New Roman"/>
              </w:rPr>
            </w:pPr>
            <w:r w:rsidRPr="00CE2ECE">
              <w:rPr>
                <w:rFonts w:ascii="Times New Roman" w:hAnsi="Times New Roman" w:cs="Times New Roman"/>
              </w:rPr>
              <w:t>2</w:t>
            </w:r>
          </w:p>
        </w:tc>
        <w:tc>
          <w:tcPr>
            <w:tcW w:w="366" w:type="pct"/>
            <w:vMerge/>
          </w:tcPr>
          <w:p w14:paraId="323D9FB7"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0124FDC9"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4A0235D6" w14:textId="77777777" w:rsidTr="00983E4D">
        <w:trPr>
          <w:gridAfter w:val="1"/>
          <w:wAfter w:w="12" w:type="pct"/>
          <w:trHeight w:val="270"/>
        </w:trPr>
        <w:tc>
          <w:tcPr>
            <w:tcW w:w="1899" w:type="pct"/>
            <w:gridSpan w:val="3"/>
            <w:vMerge/>
          </w:tcPr>
          <w:p w14:paraId="4B9CB518"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55DC4679" w14:textId="77777777" w:rsidR="005E145F" w:rsidRPr="0080449B" w:rsidRDefault="005E145F" w:rsidP="00E5563A">
            <w:pPr>
              <w:tabs>
                <w:tab w:val="left" w:pos="5060"/>
              </w:tabs>
              <w:spacing w:after="0" w:line="240" w:lineRule="auto"/>
              <w:rPr>
                <w:rFonts w:ascii="Times New Roman" w:hAnsi="Times New Roman" w:cs="Times New Roman"/>
              </w:rPr>
            </w:pPr>
            <w:r>
              <w:rPr>
                <w:rFonts w:ascii="Times New Roman" w:hAnsi="Times New Roman" w:cs="Times New Roman"/>
              </w:rPr>
              <w:t>5.</w:t>
            </w:r>
            <w:r w:rsidRPr="0080449B">
              <w:rPr>
                <w:rFonts w:ascii="Times New Roman" w:hAnsi="Times New Roman" w:cs="Times New Roman"/>
              </w:rPr>
              <w:t>Капил</w:t>
            </w:r>
            <w:r>
              <w:rPr>
                <w:rFonts w:ascii="Times New Roman" w:hAnsi="Times New Roman" w:cs="Times New Roman"/>
              </w:rPr>
              <w:t>л</w:t>
            </w:r>
            <w:r w:rsidRPr="0080449B">
              <w:rPr>
                <w:rFonts w:ascii="Times New Roman" w:hAnsi="Times New Roman" w:cs="Times New Roman"/>
              </w:rPr>
              <w:t>ярный метод</w:t>
            </w:r>
          </w:p>
        </w:tc>
        <w:tc>
          <w:tcPr>
            <w:tcW w:w="273" w:type="pct"/>
            <w:vAlign w:val="center"/>
          </w:tcPr>
          <w:p w14:paraId="7E887EFF"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557D042E"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3816492E"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23A31E83" w14:textId="77777777" w:rsidTr="00983E4D">
        <w:trPr>
          <w:gridAfter w:val="1"/>
          <w:wAfter w:w="12" w:type="pct"/>
          <w:trHeight w:val="165"/>
        </w:trPr>
        <w:tc>
          <w:tcPr>
            <w:tcW w:w="1899" w:type="pct"/>
            <w:gridSpan w:val="3"/>
            <w:vMerge/>
          </w:tcPr>
          <w:p w14:paraId="51D8418F"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7057FD96"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6.</w:t>
            </w:r>
            <w:r w:rsidRPr="00982C00">
              <w:rPr>
                <w:rFonts w:ascii="Times New Roman" w:hAnsi="Times New Roman" w:cs="Times New Roman"/>
                <w:color w:val="000000"/>
                <w:sz w:val="24"/>
                <w:szCs w:val="24"/>
              </w:rPr>
              <w:t>Контроль сварных швов ультразвуком</w:t>
            </w:r>
          </w:p>
        </w:tc>
        <w:tc>
          <w:tcPr>
            <w:tcW w:w="273" w:type="pct"/>
            <w:vAlign w:val="center"/>
          </w:tcPr>
          <w:p w14:paraId="7AA8603F"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28813B5D"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00CF169C"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767827B" w14:textId="77777777" w:rsidTr="00983E4D">
        <w:trPr>
          <w:gridAfter w:val="1"/>
          <w:wAfter w:w="12" w:type="pct"/>
          <w:trHeight w:val="315"/>
        </w:trPr>
        <w:tc>
          <w:tcPr>
            <w:tcW w:w="1899" w:type="pct"/>
            <w:gridSpan w:val="3"/>
            <w:vMerge/>
          </w:tcPr>
          <w:p w14:paraId="43D65824"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1100262D"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7.Магнитная дефектоскопия</w:t>
            </w:r>
          </w:p>
        </w:tc>
        <w:tc>
          <w:tcPr>
            <w:tcW w:w="273" w:type="pct"/>
            <w:vAlign w:val="center"/>
          </w:tcPr>
          <w:p w14:paraId="4DC533E9"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216547E4"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4583ABE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720C71E" w14:textId="77777777" w:rsidTr="00983E4D">
        <w:trPr>
          <w:gridAfter w:val="1"/>
          <w:wAfter w:w="12" w:type="pct"/>
          <w:trHeight w:val="270"/>
        </w:trPr>
        <w:tc>
          <w:tcPr>
            <w:tcW w:w="1899" w:type="pct"/>
            <w:gridSpan w:val="3"/>
            <w:vMerge/>
          </w:tcPr>
          <w:p w14:paraId="09058B4B"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34BD7139"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8.Р</w:t>
            </w:r>
            <w:r w:rsidRPr="00982C00">
              <w:rPr>
                <w:rFonts w:ascii="Times New Roman" w:hAnsi="Times New Roman" w:cs="Times New Roman"/>
                <w:color w:val="000000"/>
                <w:sz w:val="24"/>
                <w:szCs w:val="24"/>
              </w:rPr>
              <w:t>адиационные виды контроля</w:t>
            </w:r>
          </w:p>
        </w:tc>
        <w:tc>
          <w:tcPr>
            <w:tcW w:w="273" w:type="pct"/>
            <w:vAlign w:val="center"/>
          </w:tcPr>
          <w:p w14:paraId="62AD5B4A"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2F941FF1"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609A3644"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74408CB5" w14:textId="77777777" w:rsidTr="00983E4D">
        <w:trPr>
          <w:gridAfter w:val="1"/>
          <w:wAfter w:w="12" w:type="pct"/>
          <w:trHeight w:val="210"/>
        </w:trPr>
        <w:tc>
          <w:tcPr>
            <w:tcW w:w="1899" w:type="pct"/>
            <w:gridSpan w:val="3"/>
            <w:vMerge/>
          </w:tcPr>
          <w:p w14:paraId="5F837967"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51D54466" w14:textId="77777777" w:rsidR="005E145F" w:rsidRDefault="005E145F" w:rsidP="00E5563A">
            <w:pPr>
              <w:tabs>
                <w:tab w:val="left" w:pos="506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9.Люминесцентный способ контроля</w:t>
            </w:r>
          </w:p>
        </w:tc>
        <w:tc>
          <w:tcPr>
            <w:tcW w:w="273" w:type="pct"/>
            <w:vAlign w:val="center"/>
          </w:tcPr>
          <w:p w14:paraId="7DADF10A"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150513BB"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7ED2B396"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70A41688" w14:textId="77777777" w:rsidTr="00983E4D">
        <w:trPr>
          <w:gridAfter w:val="1"/>
          <w:wAfter w:w="12" w:type="pct"/>
          <w:trHeight w:val="300"/>
        </w:trPr>
        <w:tc>
          <w:tcPr>
            <w:tcW w:w="1899" w:type="pct"/>
            <w:gridSpan w:val="3"/>
            <w:vMerge/>
          </w:tcPr>
          <w:p w14:paraId="6B62E879"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C7D5960" w14:textId="77777777" w:rsidR="005E145F" w:rsidRPr="00B2588B" w:rsidRDefault="005E145F" w:rsidP="00E5563A">
            <w:pPr>
              <w:tabs>
                <w:tab w:val="left" w:pos="5060"/>
              </w:tabs>
              <w:spacing w:after="0" w:line="240" w:lineRule="auto"/>
              <w:rPr>
                <w:rFonts w:ascii="Times New Roman" w:hAnsi="Times New Roman" w:cs="Times New Roman"/>
                <w:b/>
                <w:bCs/>
              </w:rPr>
            </w:pPr>
            <w:r>
              <w:rPr>
                <w:rFonts w:ascii="Times New Roman" w:hAnsi="Times New Roman" w:cs="Times New Roman"/>
                <w:color w:val="000000"/>
                <w:sz w:val="24"/>
                <w:szCs w:val="24"/>
              </w:rPr>
              <w:t>10.</w:t>
            </w:r>
            <w:r w:rsidRPr="00982C00">
              <w:rPr>
                <w:rFonts w:ascii="Times New Roman" w:hAnsi="Times New Roman" w:cs="Times New Roman"/>
                <w:color w:val="000000"/>
                <w:sz w:val="24"/>
                <w:szCs w:val="24"/>
              </w:rPr>
              <w:t>Разрушающие виды контроля</w:t>
            </w:r>
          </w:p>
        </w:tc>
        <w:tc>
          <w:tcPr>
            <w:tcW w:w="273" w:type="pct"/>
            <w:vAlign w:val="center"/>
          </w:tcPr>
          <w:p w14:paraId="7FDA959B"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7FAA646C"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46DB9306"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494747F" w14:textId="77777777" w:rsidTr="00983E4D">
        <w:trPr>
          <w:gridAfter w:val="1"/>
          <w:wAfter w:w="12" w:type="pct"/>
          <w:trHeight w:val="255"/>
        </w:trPr>
        <w:tc>
          <w:tcPr>
            <w:tcW w:w="1899" w:type="pct"/>
            <w:gridSpan w:val="3"/>
            <w:vMerge/>
          </w:tcPr>
          <w:p w14:paraId="620158F0"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68BDE100" w14:textId="77777777" w:rsidR="005E145F" w:rsidRPr="00B2588B" w:rsidRDefault="005E145F" w:rsidP="00E5563A">
            <w:pPr>
              <w:tabs>
                <w:tab w:val="left" w:pos="5060"/>
              </w:tabs>
              <w:spacing w:after="0" w:line="240" w:lineRule="auto"/>
              <w:rPr>
                <w:rFonts w:ascii="Times New Roman" w:hAnsi="Times New Roman" w:cs="Times New Roman"/>
                <w:b/>
                <w:bCs/>
              </w:rPr>
            </w:pPr>
            <w:r>
              <w:rPr>
                <w:rFonts w:ascii="Times New Roman" w:hAnsi="Times New Roman" w:cs="Times New Roman"/>
                <w:color w:val="000000"/>
                <w:sz w:val="24"/>
                <w:szCs w:val="24"/>
              </w:rPr>
              <w:t>11.</w:t>
            </w:r>
            <w:r w:rsidRPr="00982C00">
              <w:rPr>
                <w:rFonts w:ascii="Times New Roman" w:hAnsi="Times New Roman" w:cs="Times New Roman"/>
                <w:color w:val="000000"/>
                <w:sz w:val="24"/>
                <w:szCs w:val="24"/>
              </w:rPr>
              <w:t>Входной, операционный, приемо-сдаточный виды</w:t>
            </w:r>
          </w:p>
        </w:tc>
        <w:tc>
          <w:tcPr>
            <w:tcW w:w="273" w:type="pct"/>
            <w:vAlign w:val="center"/>
          </w:tcPr>
          <w:p w14:paraId="576DB9D4"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277EEB62"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4B18E19F"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55A6858B" w14:textId="77777777" w:rsidTr="00983E4D">
        <w:trPr>
          <w:gridAfter w:val="1"/>
          <w:wAfter w:w="12" w:type="pct"/>
          <w:trHeight w:val="221"/>
        </w:trPr>
        <w:tc>
          <w:tcPr>
            <w:tcW w:w="1899" w:type="pct"/>
            <w:gridSpan w:val="3"/>
            <w:vMerge/>
          </w:tcPr>
          <w:p w14:paraId="1E45D68C"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78448B5A" w14:textId="77777777" w:rsidR="005E145F" w:rsidRPr="00B2588B" w:rsidRDefault="005E145F" w:rsidP="00E5563A">
            <w:pPr>
              <w:tabs>
                <w:tab w:val="left" w:pos="5060"/>
              </w:tabs>
              <w:spacing w:after="0" w:line="240" w:lineRule="auto"/>
              <w:rPr>
                <w:rFonts w:ascii="Times New Roman" w:hAnsi="Times New Roman" w:cs="Times New Roman"/>
                <w:b/>
                <w:bCs/>
              </w:rPr>
            </w:pPr>
            <w:r w:rsidRPr="00B2588B">
              <w:rPr>
                <w:rFonts w:ascii="Times New Roman" w:hAnsi="Times New Roman" w:cs="Times New Roman"/>
                <w:b/>
                <w:bCs/>
              </w:rPr>
              <w:t>В том числе практических занятий и лабораторных работ</w:t>
            </w:r>
          </w:p>
        </w:tc>
        <w:tc>
          <w:tcPr>
            <w:tcW w:w="273" w:type="pct"/>
            <w:vAlign w:val="center"/>
          </w:tcPr>
          <w:p w14:paraId="78A2FB5F" w14:textId="77777777" w:rsidR="005E145F" w:rsidRPr="000A7B52" w:rsidRDefault="005E145F" w:rsidP="00E5563A">
            <w:pPr>
              <w:suppressAutoHyphens/>
              <w:spacing w:after="0" w:line="240" w:lineRule="auto"/>
              <w:rPr>
                <w:rFonts w:ascii="Times New Roman" w:hAnsi="Times New Roman" w:cs="Times New Roman"/>
                <w:b/>
                <w:bCs/>
              </w:rPr>
            </w:pPr>
            <w:r w:rsidRPr="000A7B52">
              <w:rPr>
                <w:rFonts w:ascii="Times New Roman" w:hAnsi="Times New Roman" w:cs="Times New Roman"/>
                <w:b/>
                <w:bCs/>
              </w:rPr>
              <w:t>10</w:t>
            </w:r>
          </w:p>
        </w:tc>
        <w:tc>
          <w:tcPr>
            <w:tcW w:w="366" w:type="pct"/>
            <w:vMerge/>
          </w:tcPr>
          <w:p w14:paraId="1F925922"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4C723D4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0D1D64EE" w14:textId="77777777" w:rsidTr="00983E4D">
        <w:trPr>
          <w:gridAfter w:val="1"/>
          <w:wAfter w:w="12" w:type="pct"/>
          <w:trHeight w:val="191"/>
        </w:trPr>
        <w:tc>
          <w:tcPr>
            <w:tcW w:w="1899" w:type="pct"/>
            <w:gridSpan w:val="3"/>
            <w:vMerge/>
          </w:tcPr>
          <w:p w14:paraId="705E05C7"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62108CCA" w14:textId="77777777" w:rsidR="005E145F" w:rsidRPr="00982C00" w:rsidRDefault="005E145F" w:rsidP="00E5563A">
            <w:pPr>
              <w:spacing w:after="0" w:line="240" w:lineRule="auto"/>
              <w:rPr>
                <w:rFonts w:ascii="Times New Roman" w:hAnsi="Times New Roman" w:cs="Times New Roman"/>
                <w:sz w:val="24"/>
                <w:szCs w:val="24"/>
              </w:rPr>
            </w:pPr>
            <w:r w:rsidRPr="00040687">
              <w:rPr>
                <w:rFonts w:ascii="Times New Roman" w:hAnsi="Times New Roman" w:cs="Times New Roman"/>
                <w:b/>
                <w:bCs/>
                <w:sz w:val="24"/>
                <w:szCs w:val="24"/>
              </w:rPr>
              <w:t>1.Практическое занятие</w:t>
            </w:r>
            <w:r>
              <w:rPr>
                <w:rFonts w:ascii="Times New Roman" w:hAnsi="Times New Roman" w:cs="Times New Roman"/>
                <w:b/>
                <w:bCs/>
                <w:sz w:val="24"/>
                <w:szCs w:val="24"/>
              </w:rPr>
              <w:t xml:space="preserve"> 4</w:t>
            </w:r>
            <w:r w:rsidRPr="00040687">
              <w:rPr>
                <w:rFonts w:ascii="Times New Roman" w:hAnsi="Times New Roman" w:cs="Times New Roman"/>
                <w:b/>
                <w:bCs/>
                <w:sz w:val="24"/>
                <w:szCs w:val="24"/>
              </w:rPr>
              <w:t>:</w:t>
            </w:r>
            <w:r>
              <w:rPr>
                <w:rFonts w:ascii="Times New Roman" w:hAnsi="Times New Roman" w:cs="Times New Roman"/>
                <w:sz w:val="24"/>
                <w:szCs w:val="24"/>
              </w:rPr>
              <w:t xml:space="preserve"> «</w:t>
            </w:r>
            <w:r w:rsidRPr="00982C00">
              <w:rPr>
                <w:rFonts w:ascii="Times New Roman" w:hAnsi="Times New Roman" w:cs="Times New Roman"/>
                <w:color w:val="000000"/>
                <w:sz w:val="24"/>
                <w:szCs w:val="24"/>
              </w:rPr>
              <w:t>Контроль качества сварного шва внешним осмотром и измерениями</w:t>
            </w:r>
            <w:r>
              <w:rPr>
                <w:rFonts w:ascii="Times New Roman" w:hAnsi="Times New Roman" w:cs="Times New Roman"/>
                <w:color w:val="000000"/>
                <w:sz w:val="24"/>
                <w:szCs w:val="24"/>
              </w:rPr>
              <w:t>»</w:t>
            </w:r>
          </w:p>
          <w:p w14:paraId="2FF617FF" w14:textId="77777777" w:rsidR="005E145F" w:rsidRPr="00B2588B" w:rsidRDefault="005E145F" w:rsidP="00E5563A">
            <w:pPr>
              <w:tabs>
                <w:tab w:val="left" w:pos="5060"/>
              </w:tabs>
              <w:spacing w:after="0" w:line="240" w:lineRule="auto"/>
              <w:rPr>
                <w:rFonts w:ascii="Times New Roman" w:hAnsi="Times New Roman" w:cs="Times New Roman"/>
                <w:b/>
                <w:bCs/>
              </w:rPr>
            </w:pPr>
          </w:p>
        </w:tc>
        <w:tc>
          <w:tcPr>
            <w:tcW w:w="273" w:type="pct"/>
            <w:vAlign w:val="center"/>
          </w:tcPr>
          <w:p w14:paraId="0F0359B9"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0E95B7A5"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20B2F994"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3BDBF2B9" w14:textId="77777777" w:rsidTr="00983E4D">
        <w:trPr>
          <w:gridAfter w:val="1"/>
          <w:wAfter w:w="12" w:type="pct"/>
          <w:trHeight w:val="285"/>
        </w:trPr>
        <w:tc>
          <w:tcPr>
            <w:tcW w:w="1899" w:type="pct"/>
            <w:gridSpan w:val="3"/>
            <w:vMerge/>
          </w:tcPr>
          <w:p w14:paraId="3BB5C0D9"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6B41C20" w14:textId="77777777" w:rsidR="005E145F" w:rsidRPr="00B2588B" w:rsidRDefault="005E145F" w:rsidP="00E5563A">
            <w:pPr>
              <w:tabs>
                <w:tab w:val="left" w:pos="5060"/>
              </w:tabs>
              <w:spacing w:after="0" w:line="240" w:lineRule="auto"/>
              <w:rPr>
                <w:rFonts w:ascii="Times New Roman" w:hAnsi="Times New Roman" w:cs="Times New Roman"/>
                <w:b/>
                <w:bCs/>
              </w:rPr>
            </w:pPr>
            <w:r w:rsidRPr="00040687">
              <w:rPr>
                <w:rFonts w:ascii="Times New Roman" w:hAnsi="Times New Roman" w:cs="Times New Roman"/>
                <w:b/>
                <w:bCs/>
                <w:sz w:val="24"/>
                <w:szCs w:val="24"/>
              </w:rPr>
              <w:t>2.Практическое занятие</w:t>
            </w:r>
            <w:r>
              <w:rPr>
                <w:rFonts w:ascii="Times New Roman" w:hAnsi="Times New Roman" w:cs="Times New Roman"/>
                <w:b/>
                <w:bCs/>
                <w:sz w:val="24"/>
                <w:szCs w:val="24"/>
              </w:rPr>
              <w:t>5</w:t>
            </w:r>
            <w:r w:rsidRPr="00040687">
              <w:rPr>
                <w:rFonts w:ascii="Times New Roman" w:hAnsi="Times New Roman" w:cs="Times New Roman"/>
                <w:b/>
                <w:bCs/>
                <w:sz w:val="24"/>
                <w:szCs w:val="24"/>
              </w:rPr>
              <w:t>:</w:t>
            </w:r>
            <w:r>
              <w:rPr>
                <w:rFonts w:ascii="Times New Roman" w:hAnsi="Times New Roman" w:cs="Times New Roman"/>
                <w:sz w:val="24"/>
                <w:szCs w:val="24"/>
              </w:rPr>
              <w:t xml:space="preserve"> «</w:t>
            </w:r>
            <w:r w:rsidRPr="009E51F9">
              <w:rPr>
                <w:rFonts w:ascii="Times New Roman" w:hAnsi="Times New Roman" w:cs="Times New Roman"/>
                <w:sz w:val="24"/>
                <w:szCs w:val="24"/>
              </w:rPr>
              <w:t>Испытание сварных швов на герметичность.</w:t>
            </w:r>
            <w:r>
              <w:rPr>
                <w:rFonts w:ascii="Times New Roman" w:hAnsi="Times New Roman" w:cs="Times New Roman"/>
                <w:sz w:val="24"/>
                <w:szCs w:val="24"/>
              </w:rPr>
              <w:t>»</w:t>
            </w:r>
            <w:r w:rsidRPr="001D20ED">
              <w:rPr>
                <w:rFonts w:ascii="Times New Roman" w:hAnsi="Times New Roman" w:cs="Times New Roman"/>
                <w:sz w:val="27"/>
                <w:szCs w:val="27"/>
              </w:rPr>
              <w:t xml:space="preserve"> </w:t>
            </w:r>
          </w:p>
        </w:tc>
        <w:tc>
          <w:tcPr>
            <w:tcW w:w="273" w:type="pct"/>
            <w:vAlign w:val="center"/>
          </w:tcPr>
          <w:p w14:paraId="06A7C28F"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6CDF8DA3"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57498E10"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32AB8B94" w14:textId="77777777" w:rsidTr="00983E4D">
        <w:trPr>
          <w:gridAfter w:val="1"/>
          <w:wAfter w:w="12" w:type="pct"/>
          <w:trHeight w:val="195"/>
        </w:trPr>
        <w:tc>
          <w:tcPr>
            <w:tcW w:w="1899" w:type="pct"/>
            <w:gridSpan w:val="3"/>
            <w:vMerge/>
          </w:tcPr>
          <w:p w14:paraId="7FFB8728"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6F7D1592" w14:textId="77777777" w:rsidR="005E145F" w:rsidRPr="00B2588B" w:rsidRDefault="005E145F" w:rsidP="00E5563A">
            <w:pPr>
              <w:tabs>
                <w:tab w:val="left" w:pos="5060"/>
              </w:tabs>
              <w:spacing w:after="0" w:line="240" w:lineRule="auto"/>
              <w:rPr>
                <w:rFonts w:ascii="Times New Roman" w:hAnsi="Times New Roman" w:cs="Times New Roman"/>
                <w:b/>
                <w:bCs/>
              </w:rPr>
            </w:pPr>
            <w:r w:rsidRPr="00040687">
              <w:rPr>
                <w:rFonts w:ascii="Times New Roman" w:hAnsi="Times New Roman" w:cs="Times New Roman"/>
                <w:b/>
                <w:bCs/>
                <w:sz w:val="24"/>
                <w:szCs w:val="24"/>
              </w:rPr>
              <w:t>3.Практическое занятие</w:t>
            </w:r>
            <w:r>
              <w:rPr>
                <w:rFonts w:ascii="Times New Roman" w:hAnsi="Times New Roman" w:cs="Times New Roman"/>
                <w:b/>
                <w:bCs/>
                <w:sz w:val="24"/>
                <w:szCs w:val="24"/>
              </w:rPr>
              <w:t>6</w:t>
            </w:r>
            <w:r w:rsidRPr="00040687">
              <w:rPr>
                <w:rFonts w:ascii="Times New Roman" w:hAnsi="Times New Roman" w:cs="Times New Roman"/>
                <w:b/>
                <w:bCs/>
                <w:sz w:val="24"/>
                <w:szCs w:val="24"/>
              </w:rPr>
              <w:t>:</w:t>
            </w:r>
            <w:r>
              <w:rPr>
                <w:rFonts w:ascii="Times New Roman" w:hAnsi="Times New Roman" w:cs="Times New Roman"/>
                <w:sz w:val="24"/>
                <w:szCs w:val="24"/>
              </w:rPr>
              <w:t xml:space="preserve"> «</w:t>
            </w:r>
            <w:r w:rsidRPr="00982C00">
              <w:rPr>
                <w:rFonts w:ascii="Times New Roman" w:hAnsi="Times New Roman" w:cs="Times New Roman"/>
                <w:sz w:val="24"/>
                <w:szCs w:val="24"/>
              </w:rPr>
              <w:t>Проверка плотности сварных швов керосином</w:t>
            </w:r>
            <w:r>
              <w:rPr>
                <w:rFonts w:ascii="Times New Roman" w:hAnsi="Times New Roman" w:cs="Times New Roman"/>
                <w:sz w:val="24"/>
                <w:szCs w:val="24"/>
              </w:rPr>
              <w:t>»</w:t>
            </w:r>
          </w:p>
        </w:tc>
        <w:tc>
          <w:tcPr>
            <w:tcW w:w="273" w:type="pct"/>
            <w:vAlign w:val="center"/>
          </w:tcPr>
          <w:p w14:paraId="2CB16E9D"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2DED3828"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00901613"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1F16F9A3" w14:textId="77777777" w:rsidTr="00983E4D">
        <w:trPr>
          <w:gridAfter w:val="1"/>
          <w:wAfter w:w="12" w:type="pct"/>
          <w:trHeight w:val="300"/>
        </w:trPr>
        <w:tc>
          <w:tcPr>
            <w:tcW w:w="1899" w:type="pct"/>
            <w:gridSpan w:val="3"/>
            <w:vMerge/>
          </w:tcPr>
          <w:p w14:paraId="7A167AD7"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4B7379C9" w14:textId="77777777" w:rsidR="005E145F" w:rsidRPr="00B2588B" w:rsidRDefault="005E145F" w:rsidP="00E5563A">
            <w:pPr>
              <w:tabs>
                <w:tab w:val="left" w:pos="5060"/>
              </w:tabs>
              <w:spacing w:after="0" w:line="240" w:lineRule="auto"/>
              <w:rPr>
                <w:rFonts w:ascii="Times New Roman" w:hAnsi="Times New Roman" w:cs="Times New Roman"/>
                <w:b/>
                <w:bCs/>
              </w:rPr>
            </w:pPr>
            <w:r w:rsidRPr="00040687">
              <w:rPr>
                <w:rFonts w:ascii="Times New Roman" w:hAnsi="Times New Roman" w:cs="Times New Roman"/>
                <w:b/>
                <w:bCs/>
                <w:sz w:val="24"/>
                <w:szCs w:val="24"/>
              </w:rPr>
              <w:t>4.Практическое занятие:7</w:t>
            </w:r>
            <w:r>
              <w:rPr>
                <w:rFonts w:ascii="Times New Roman" w:hAnsi="Times New Roman" w:cs="Times New Roman"/>
                <w:sz w:val="24"/>
                <w:szCs w:val="24"/>
              </w:rPr>
              <w:t xml:space="preserve"> «Р</w:t>
            </w:r>
            <w:r w:rsidRPr="00982C00">
              <w:rPr>
                <w:rFonts w:ascii="Times New Roman" w:hAnsi="Times New Roman" w:cs="Times New Roman"/>
                <w:color w:val="000000"/>
                <w:sz w:val="24"/>
                <w:szCs w:val="24"/>
              </w:rPr>
              <w:t>азрушающие виды контроля.</w:t>
            </w:r>
            <w:r>
              <w:rPr>
                <w:rFonts w:ascii="Times New Roman" w:hAnsi="Times New Roman" w:cs="Times New Roman"/>
                <w:color w:val="000000"/>
                <w:sz w:val="24"/>
                <w:szCs w:val="24"/>
              </w:rPr>
              <w:t>»</w:t>
            </w:r>
          </w:p>
        </w:tc>
        <w:tc>
          <w:tcPr>
            <w:tcW w:w="273" w:type="pct"/>
            <w:vAlign w:val="center"/>
          </w:tcPr>
          <w:p w14:paraId="2813F700"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20F792D1"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54C83145"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64B018D1" w14:textId="77777777" w:rsidTr="00983E4D">
        <w:trPr>
          <w:gridAfter w:val="1"/>
          <w:wAfter w:w="12" w:type="pct"/>
          <w:trHeight w:val="600"/>
        </w:trPr>
        <w:tc>
          <w:tcPr>
            <w:tcW w:w="1899" w:type="pct"/>
            <w:gridSpan w:val="3"/>
            <w:vMerge/>
          </w:tcPr>
          <w:p w14:paraId="4F73A653"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p>
        </w:tc>
        <w:tc>
          <w:tcPr>
            <w:tcW w:w="1807" w:type="pct"/>
          </w:tcPr>
          <w:p w14:paraId="22C09C44" w14:textId="77777777" w:rsidR="005E145F" w:rsidRPr="009E51F9" w:rsidRDefault="005E145F" w:rsidP="00E5563A">
            <w:pPr>
              <w:shd w:val="clear" w:color="auto" w:fill="FFFFFF"/>
              <w:spacing w:after="0" w:line="240" w:lineRule="auto"/>
              <w:rPr>
                <w:rFonts w:ascii="Times New Roman" w:hAnsi="Times New Roman" w:cs="Times New Roman"/>
                <w:sz w:val="24"/>
                <w:szCs w:val="24"/>
              </w:rPr>
            </w:pPr>
            <w:r w:rsidRPr="00040687">
              <w:rPr>
                <w:rFonts w:ascii="Times New Roman" w:hAnsi="Times New Roman" w:cs="Times New Roman"/>
                <w:b/>
                <w:bCs/>
                <w:sz w:val="24"/>
                <w:szCs w:val="24"/>
              </w:rPr>
              <w:t>5.Практическое занятие</w:t>
            </w:r>
            <w:r>
              <w:rPr>
                <w:rFonts w:ascii="Times New Roman" w:hAnsi="Times New Roman" w:cs="Times New Roman"/>
                <w:b/>
                <w:bCs/>
                <w:sz w:val="24"/>
                <w:szCs w:val="24"/>
              </w:rPr>
              <w:t xml:space="preserve"> 8</w:t>
            </w:r>
            <w:r>
              <w:rPr>
                <w:rFonts w:ascii="Times New Roman" w:hAnsi="Times New Roman" w:cs="Times New Roman"/>
                <w:sz w:val="24"/>
                <w:szCs w:val="24"/>
              </w:rPr>
              <w:t>: «</w:t>
            </w:r>
            <w:r w:rsidRPr="009E51F9">
              <w:rPr>
                <w:rFonts w:ascii="Times New Roman" w:hAnsi="Times New Roman" w:cs="Times New Roman"/>
                <w:sz w:val="24"/>
                <w:szCs w:val="24"/>
              </w:rPr>
              <w:t>Виды и средства техниче</w:t>
            </w:r>
            <w:r>
              <w:rPr>
                <w:rFonts w:ascii="Times New Roman" w:hAnsi="Times New Roman" w:cs="Times New Roman"/>
                <w:sz w:val="24"/>
                <w:szCs w:val="24"/>
              </w:rPr>
              <w:t>ского контроля».</w:t>
            </w:r>
          </w:p>
          <w:p w14:paraId="52379593" w14:textId="77777777" w:rsidR="005E145F" w:rsidRPr="00B2588B" w:rsidRDefault="005E145F" w:rsidP="00E5563A">
            <w:pPr>
              <w:tabs>
                <w:tab w:val="left" w:pos="5060"/>
              </w:tabs>
              <w:spacing w:after="0" w:line="240" w:lineRule="auto"/>
              <w:rPr>
                <w:rFonts w:ascii="Times New Roman" w:hAnsi="Times New Roman" w:cs="Times New Roman"/>
                <w:b/>
                <w:bCs/>
              </w:rPr>
            </w:pPr>
          </w:p>
        </w:tc>
        <w:tc>
          <w:tcPr>
            <w:tcW w:w="273" w:type="pct"/>
            <w:vAlign w:val="center"/>
          </w:tcPr>
          <w:p w14:paraId="3971FD12" w14:textId="77777777" w:rsidR="005E145F" w:rsidRPr="00D72EF4" w:rsidRDefault="005E145F" w:rsidP="00E5563A">
            <w:pPr>
              <w:suppressAutoHyphens/>
              <w:spacing w:after="0" w:line="240" w:lineRule="auto"/>
              <w:rPr>
                <w:rFonts w:ascii="Times New Roman" w:hAnsi="Times New Roman" w:cs="Times New Roman"/>
                <w:lang w:val="en-US"/>
              </w:rPr>
            </w:pPr>
            <w:r w:rsidRPr="00D72EF4">
              <w:rPr>
                <w:rFonts w:ascii="Times New Roman" w:hAnsi="Times New Roman" w:cs="Times New Roman"/>
                <w:lang w:val="en-US"/>
              </w:rPr>
              <w:t>2</w:t>
            </w:r>
          </w:p>
        </w:tc>
        <w:tc>
          <w:tcPr>
            <w:tcW w:w="366" w:type="pct"/>
            <w:vMerge/>
          </w:tcPr>
          <w:p w14:paraId="65067F1E"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45478B19" w14:textId="77777777" w:rsidR="005E145F" w:rsidRPr="00B2588B" w:rsidRDefault="005E145F" w:rsidP="00E5563A">
            <w:pPr>
              <w:suppressAutoHyphens/>
              <w:spacing w:after="0" w:line="240" w:lineRule="auto"/>
              <w:rPr>
                <w:rFonts w:ascii="Times New Roman" w:hAnsi="Times New Roman" w:cs="Times New Roman"/>
                <w:b/>
                <w:bCs/>
                <w:i/>
                <w:iCs/>
              </w:rPr>
            </w:pPr>
          </w:p>
        </w:tc>
      </w:tr>
      <w:tr w:rsidR="00E5563A" w:rsidRPr="00B2588B" w14:paraId="570A2025" w14:textId="77777777" w:rsidTr="00983E4D">
        <w:trPr>
          <w:gridAfter w:val="1"/>
          <w:wAfter w:w="12" w:type="pct"/>
          <w:trHeight w:val="375"/>
        </w:trPr>
        <w:tc>
          <w:tcPr>
            <w:tcW w:w="1899" w:type="pct"/>
            <w:gridSpan w:val="3"/>
          </w:tcPr>
          <w:p w14:paraId="52B508DA" w14:textId="77777777" w:rsidR="005E145F" w:rsidRPr="00982C00" w:rsidRDefault="005E145F" w:rsidP="00E5563A">
            <w:pPr>
              <w:tabs>
                <w:tab w:val="left" w:pos="5060"/>
              </w:tabs>
              <w:spacing w:after="0" w:line="240" w:lineRule="auto"/>
              <w:rPr>
                <w:rFonts w:ascii="Times New Roman" w:hAnsi="Times New Roman" w:cs="Times New Roman"/>
                <w:b/>
                <w:bCs/>
                <w:sz w:val="24"/>
                <w:szCs w:val="24"/>
              </w:rPr>
            </w:pPr>
            <w:r>
              <w:rPr>
                <w:rFonts w:ascii="Times New Roman CYR" w:hAnsi="Times New Roman CYR" w:cs="Times New Roman CYR"/>
                <w:b/>
                <w:bCs/>
                <w:sz w:val="24"/>
                <w:szCs w:val="24"/>
              </w:rPr>
              <w:t xml:space="preserve">          Комплексный д</w:t>
            </w:r>
            <w:r w:rsidRPr="00982C00">
              <w:rPr>
                <w:rFonts w:ascii="Times New Roman CYR" w:hAnsi="Times New Roman CYR" w:cs="Times New Roman CYR"/>
                <w:b/>
                <w:bCs/>
                <w:sz w:val="24"/>
                <w:szCs w:val="24"/>
              </w:rPr>
              <w:t>ифференцированный зачет</w:t>
            </w:r>
          </w:p>
        </w:tc>
        <w:tc>
          <w:tcPr>
            <w:tcW w:w="1807" w:type="pct"/>
          </w:tcPr>
          <w:p w14:paraId="062187DD" w14:textId="77777777" w:rsidR="005E145F" w:rsidRPr="00CC67DC" w:rsidRDefault="005E145F" w:rsidP="00E5563A">
            <w:pPr>
              <w:tabs>
                <w:tab w:val="left" w:pos="5060"/>
              </w:tabs>
              <w:spacing w:after="0" w:line="240" w:lineRule="auto"/>
              <w:rPr>
                <w:rFonts w:ascii="Times New Roman" w:hAnsi="Times New Roman" w:cs="Times New Roman"/>
                <w:sz w:val="24"/>
                <w:szCs w:val="24"/>
              </w:rPr>
            </w:pPr>
          </w:p>
        </w:tc>
        <w:tc>
          <w:tcPr>
            <w:tcW w:w="273" w:type="pct"/>
            <w:vAlign w:val="center"/>
          </w:tcPr>
          <w:p w14:paraId="4F65D5A4" w14:textId="77777777" w:rsidR="005E145F" w:rsidRPr="00040687" w:rsidRDefault="005E145F" w:rsidP="00E5563A">
            <w:pPr>
              <w:suppressAutoHyphens/>
              <w:spacing w:after="0" w:line="240" w:lineRule="auto"/>
              <w:rPr>
                <w:rFonts w:ascii="Times New Roman" w:hAnsi="Times New Roman" w:cs="Times New Roman"/>
                <w:b/>
                <w:bCs/>
                <w:lang w:val="en-US"/>
              </w:rPr>
            </w:pPr>
            <w:r w:rsidRPr="00040687">
              <w:rPr>
                <w:rFonts w:ascii="Times New Roman" w:hAnsi="Times New Roman" w:cs="Times New Roman"/>
                <w:b/>
                <w:bCs/>
                <w:lang w:val="en-US"/>
              </w:rPr>
              <w:t>2</w:t>
            </w:r>
          </w:p>
        </w:tc>
        <w:tc>
          <w:tcPr>
            <w:tcW w:w="366" w:type="pct"/>
            <w:vMerge/>
          </w:tcPr>
          <w:p w14:paraId="10C1E2CD" w14:textId="77777777" w:rsidR="005E145F" w:rsidRPr="00D72EF4" w:rsidRDefault="005E145F" w:rsidP="00E5563A">
            <w:pPr>
              <w:suppressAutoHyphens/>
              <w:spacing w:after="0" w:line="240" w:lineRule="auto"/>
              <w:rPr>
                <w:rFonts w:ascii="Times New Roman" w:hAnsi="Times New Roman" w:cs="Times New Roman"/>
              </w:rPr>
            </w:pPr>
          </w:p>
        </w:tc>
        <w:tc>
          <w:tcPr>
            <w:tcW w:w="643" w:type="pct"/>
            <w:vMerge/>
          </w:tcPr>
          <w:p w14:paraId="79268D5D"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55FF2575" w14:textId="77777777" w:rsidTr="00983E4D">
        <w:trPr>
          <w:gridAfter w:val="1"/>
          <w:wAfter w:w="12" w:type="pct"/>
          <w:trHeight w:val="5430"/>
        </w:trPr>
        <w:tc>
          <w:tcPr>
            <w:tcW w:w="3706" w:type="pct"/>
            <w:gridSpan w:val="4"/>
          </w:tcPr>
          <w:p w14:paraId="3A8012EB" w14:textId="77777777" w:rsidR="005E145F" w:rsidRPr="00982C00" w:rsidRDefault="005E145F" w:rsidP="00E5563A">
            <w:pPr>
              <w:tabs>
                <w:tab w:val="left" w:pos="5060"/>
              </w:tabs>
              <w:spacing w:after="0" w:line="240" w:lineRule="auto"/>
              <w:rPr>
                <w:rFonts w:ascii="Times New Roman CYR" w:hAnsi="Times New Roman CYR" w:cs="Times New Roman CYR"/>
                <w:b/>
                <w:bCs/>
                <w:sz w:val="24"/>
                <w:szCs w:val="24"/>
              </w:rPr>
            </w:pPr>
            <w:r w:rsidRPr="00982C00">
              <w:rPr>
                <w:rFonts w:ascii="Times New Roman" w:hAnsi="Times New Roman" w:cs="Times New Roman"/>
                <w:b/>
                <w:bCs/>
                <w:color w:val="000000"/>
                <w:sz w:val="24"/>
                <w:szCs w:val="24"/>
              </w:rPr>
              <w:t>Самостоятельная работа</w:t>
            </w:r>
            <w:r>
              <w:rPr>
                <w:rFonts w:ascii="Times New Roman" w:hAnsi="Times New Roman" w:cs="Times New Roman"/>
                <w:b/>
                <w:bCs/>
                <w:color w:val="000000"/>
                <w:sz w:val="24"/>
                <w:szCs w:val="24"/>
              </w:rPr>
              <w:t xml:space="preserve"> при изучении МДК.01.04</w:t>
            </w:r>
          </w:p>
          <w:p w14:paraId="5E62954A" w14:textId="77777777" w:rsidR="005E145F" w:rsidRPr="00D1145F" w:rsidRDefault="005E145F" w:rsidP="00E5563A">
            <w:pPr>
              <w:widowControl w:val="0"/>
              <w:spacing w:after="0" w:line="240" w:lineRule="auto"/>
              <w:ind w:left="120"/>
              <w:rPr>
                <w:rFonts w:ascii="Times New Roman" w:hAnsi="Times New Roman" w:cs="Times New Roman"/>
                <w:sz w:val="24"/>
                <w:szCs w:val="24"/>
              </w:rPr>
            </w:pPr>
            <w:r w:rsidRPr="00D1145F">
              <w:rPr>
                <w:rFonts w:ascii="Times New Roman" w:hAnsi="Times New Roman" w:cs="Times New Roman"/>
                <w:color w:val="000000"/>
                <w:sz w:val="24"/>
                <w:szCs w:val="24"/>
              </w:rPr>
              <w:t>Систематическая проработка конспектов</w:t>
            </w:r>
            <w:r>
              <w:rPr>
                <w:rFonts w:ascii="Times New Roman" w:hAnsi="Times New Roman" w:cs="Times New Roman"/>
                <w:color w:val="000000"/>
                <w:sz w:val="24"/>
                <w:szCs w:val="24"/>
              </w:rPr>
              <w:t xml:space="preserve"> занятий, учебной и дополнительной литературы, интернет-источниками при подготовке к занятиям.</w:t>
            </w:r>
          </w:p>
          <w:p w14:paraId="07062282" w14:textId="77777777" w:rsidR="005E145F" w:rsidRPr="00982C00" w:rsidRDefault="005E145F" w:rsidP="00E5563A">
            <w:pPr>
              <w:widowControl w:val="0"/>
              <w:spacing w:after="0" w:line="240" w:lineRule="auto"/>
              <w:ind w:left="120"/>
              <w:rPr>
                <w:rFonts w:ascii="Times New Roman" w:hAnsi="Times New Roman" w:cs="Times New Roman"/>
                <w:b/>
                <w:bCs/>
                <w:sz w:val="24"/>
                <w:szCs w:val="24"/>
              </w:rPr>
            </w:pPr>
            <w:r w:rsidRPr="00982C00">
              <w:rPr>
                <w:rFonts w:ascii="Times New Roman" w:hAnsi="Times New Roman" w:cs="Times New Roman"/>
                <w:color w:val="000000"/>
                <w:sz w:val="24"/>
                <w:szCs w:val="24"/>
              </w:rPr>
              <w:t>Подготовка докладов по темам:</w:t>
            </w:r>
          </w:p>
          <w:p w14:paraId="11669AEA" w14:textId="77777777" w:rsidR="005E145F" w:rsidRPr="00982C00" w:rsidRDefault="005E145F" w:rsidP="00E5563A">
            <w:pPr>
              <w:widowControl w:val="0"/>
              <w:tabs>
                <w:tab w:val="left" w:pos="341"/>
              </w:tabs>
              <w:spacing w:after="0" w:line="240" w:lineRule="auto"/>
              <w:jc w:val="both"/>
              <w:rPr>
                <w:rFonts w:ascii="Times New Roman" w:hAnsi="Times New Roman" w:cs="Times New Roman"/>
                <w:b/>
                <w:bCs/>
                <w:sz w:val="24"/>
                <w:szCs w:val="24"/>
              </w:rPr>
            </w:pPr>
            <w:r w:rsidRPr="00982C00">
              <w:rPr>
                <w:rFonts w:ascii="Times New Roman" w:hAnsi="Times New Roman" w:cs="Times New Roman"/>
                <w:color w:val="000000"/>
                <w:sz w:val="24"/>
                <w:szCs w:val="24"/>
              </w:rPr>
              <w:t>-Конструкторская, нормативно-техническая и производственно-технологическая документация по сварке.</w:t>
            </w:r>
          </w:p>
          <w:p w14:paraId="2851B3A3" w14:textId="77777777" w:rsidR="005E145F"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w:t>
            </w:r>
            <w:r w:rsidRPr="00982C00">
              <w:rPr>
                <w:rFonts w:ascii="Times New Roman" w:hAnsi="Times New Roman" w:cs="Times New Roman"/>
                <w:color w:val="000000"/>
                <w:sz w:val="24"/>
                <w:szCs w:val="24"/>
              </w:rPr>
              <w:t xml:space="preserve">Подготовительные и сборочные операции перед сваркой. </w:t>
            </w:r>
          </w:p>
          <w:p w14:paraId="616549A2" w14:textId="77777777" w:rsidR="005E145F"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Влияние  дефектов</w:t>
            </w:r>
            <w:proofErr w:type="gramEnd"/>
            <w:r>
              <w:rPr>
                <w:rFonts w:ascii="Times New Roman" w:hAnsi="Times New Roman" w:cs="Times New Roman"/>
                <w:color w:val="000000"/>
                <w:sz w:val="24"/>
                <w:szCs w:val="24"/>
              </w:rPr>
              <w:t xml:space="preserve"> подготовки на качество  сварного шва.</w:t>
            </w:r>
          </w:p>
          <w:p w14:paraId="05C6A864" w14:textId="77777777" w:rsidR="005E145F"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 xml:space="preserve">Испытание сварного </w:t>
            </w:r>
            <w:proofErr w:type="gramStart"/>
            <w:r>
              <w:rPr>
                <w:rFonts w:ascii="Times New Roman" w:hAnsi="Times New Roman" w:cs="Times New Roman"/>
                <w:color w:val="000000"/>
                <w:sz w:val="24"/>
                <w:szCs w:val="24"/>
              </w:rPr>
              <w:t>шва  на</w:t>
            </w:r>
            <w:proofErr w:type="gramEnd"/>
            <w:r>
              <w:rPr>
                <w:rFonts w:ascii="Times New Roman" w:hAnsi="Times New Roman" w:cs="Times New Roman"/>
                <w:color w:val="000000"/>
                <w:sz w:val="24"/>
                <w:szCs w:val="24"/>
              </w:rPr>
              <w:t xml:space="preserve"> изгиб.</w:t>
            </w:r>
          </w:p>
          <w:p w14:paraId="3136C451" w14:textId="77777777" w:rsidR="005E145F"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 xml:space="preserve">Испытание сварного </w:t>
            </w:r>
            <w:proofErr w:type="gramStart"/>
            <w:r>
              <w:rPr>
                <w:rFonts w:ascii="Times New Roman" w:hAnsi="Times New Roman" w:cs="Times New Roman"/>
                <w:color w:val="000000"/>
                <w:sz w:val="24"/>
                <w:szCs w:val="24"/>
              </w:rPr>
              <w:t>шва  на</w:t>
            </w:r>
            <w:proofErr w:type="gramEnd"/>
            <w:r>
              <w:rPr>
                <w:rFonts w:ascii="Times New Roman" w:hAnsi="Times New Roman" w:cs="Times New Roman"/>
                <w:color w:val="000000"/>
                <w:sz w:val="24"/>
                <w:szCs w:val="24"/>
              </w:rPr>
              <w:t xml:space="preserve"> растяжение.</w:t>
            </w:r>
          </w:p>
          <w:p w14:paraId="1D1635EA" w14:textId="77777777" w:rsidR="005E145F"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Определение качества сварного соединения ультразвуком</w:t>
            </w:r>
          </w:p>
          <w:p w14:paraId="781F075B" w14:textId="77777777" w:rsidR="005E145F"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 xml:space="preserve"> Определение качества сварного соединения при помощи </w:t>
            </w:r>
            <w:proofErr w:type="spellStart"/>
            <w:r>
              <w:rPr>
                <w:rFonts w:ascii="Times New Roman" w:hAnsi="Times New Roman" w:cs="Times New Roman"/>
                <w:color w:val="000000"/>
                <w:sz w:val="24"/>
                <w:szCs w:val="24"/>
              </w:rPr>
              <w:t>магнитоскопии</w:t>
            </w:r>
            <w:proofErr w:type="spellEnd"/>
            <w:r>
              <w:rPr>
                <w:rFonts w:ascii="Times New Roman" w:hAnsi="Times New Roman" w:cs="Times New Roman"/>
                <w:color w:val="000000"/>
                <w:sz w:val="24"/>
                <w:szCs w:val="24"/>
              </w:rPr>
              <w:t>.</w:t>
            </w:r>
          </w:p>
          <w:p w14:paraId="596A147C" w14:textId="77777777" w:rsidR="005E145F" w:rsidRPr="00070E17" w:rsidRDefault="005E145F" w:rsidP="00E5563A">
            <w:pPr>
              <w:widowControl w:val="0"/>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82C00">
              <w:rPr>
                <w:rFonts w:ascii="Times New Roman" w:hAnsi="Times New Roman" w:cs="Times New Roman"/>
                <w:color w:val="000000"/>
                <w:sz w:val="24"/>
                <w:szCs w:val="24"/>
              </w:rPr>
              <w:t>Составление плана-</w:t>
            </w:r>
            <w:proofErr w:type="gramStart"/>
            <w:r w:rsidRPr="00982C00">
              <w:rPr>
                <w:rFonts w:ascii="Times New Roman" w:hAnsi="Times New Roman" w:cs="Times New Roman"/>
                <w:color w:val="000000"/>
                <w:sz w:val="24"/>
                <w:szCs w:val="24"/>
              </w:rPr>
              <w:t>конспекта  по</w:t>
            </w:r>
            <w:proofErr w:type="gramEnd"/>
            <w:r w:rsidRPr="00982C00">
              <w:rPr>
                <w:rFonts w:ascii="Times New Roman" w:hAnsi="Times New Roman" w:cs="Times New Roman"/>
                <w:color w:val="000000"/>
                <w:sz w:val="24"/>
                <w:szCs w:val="24"/>
              </w:rPr>
              <w:t xml:space="preserve"> темам:</w:t>
            </w:r>
          </w:p>
          <w:p w14:paraId="55A0BE93" w14:textId="77777777" w:rsidR="005E145F" w:rsidRPr="00982C00" w:rsidRDefault="005E145F" w:rsidP="00E5563A">
            <w:pPr>
              <w:widowControl w:val="0"/>
              <w:tabs>
                <w:tab w:val="left" w:pos="82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r w:rsidRPr="00982C00">
              <w:rPr>
                <w:rFonts w:ascii="Times New Roman" w:hAnsi="Times New Roman" w:cs="Times New Roman"/>
                <w:color w:val="000000"/>
                <w:sz w:val="24"/>
                <w:szCs w:val="24"/>
              </w:rPr>
              <w:t>Подготовительные и сборочные операции перед сваркой.</w:t>
            </w:r>
          </w:p>
          <w:p w14:paraId="12BBEBF7" w14:textId="77777777" w:rsidR="005E145F" w:rsidRPr="00982C00" w:rsidRDefault="005E145F" w:rsidP="00E5563A">
            <w:pPr>
              <w:widowControl w:val="0"/>
              <w:tabs>
                <w:tab w:val="left" w:pos="341"/>
              </w:tabs>
              <w:spacing w:after="0" w:line="240" w:lineRule="auto"/>
              <w:jc w:val="both"/>
              <w:rPr>
                <w:rFonts w:ascii="Times New Roman" w:hAnsi="Times New Roman" w:cs="Times New Roman"/>
                <w:b/>
                <w:bCs/>
                <w:sz w:val="24"/>
                <w:szCs w:val="24"/>
              </w:rPr>
            </w:pPr>
            <w:r w:rsidRPr="00982C00">
              <w:rPr>
                <w:rFonts w:ascii="Times New Roman" w:hAnsi="Times New Roman" w:cs="Times New Roman"/>
                <w:color w:val="000000"/>
                <w:sz w:val="24"/>
                <w:szCs w:val="24"/>
              </w:rPr>
              <w:t>-Подготовка металла к сварке оптимальным способом.</w:t>
            </w:r>
          </w:p>
          <w:p w14:paraId="4E581F0C" w14:textId="77777777" w:rsidR="005E145F" w:rsidRPr="00982C00" w:rsidRDefault="005E145F" w:rsidP="00E5563A">
            <w:pPr>
              <w:widowControl w:val="0"/>
              <w:tabs>
                <w:tab w:val="left" w:pos="350"/>
              </w:tabs>
              <w:spacing w:after="0" w:line="240" w:lineRule="auto"/>
              <w:jc w:val="both"/>
              <w:rPr>
                <w:rFonts w:ascii="Times New Roman" w:hAnsi="Times New Roman" w:cs="Times New Roman"/>
                <w:b/>
                <w:bCs/>
                <w:sz w:val="24"/>
                <w:szCs w:val="24"/>
              </w:rPr>
            </w:pPr>
            <w:r w:rsidRPr="00982C00">
              <w:rPr>
                <w:rFonts w:ascii="Times New Roman" w:hAnsi="Times New Roman" w:cs="Times New Roman"/>
                <w:color w:val="000000"/>
                <w:sz w:val="24"/>
                <w:szCs w:val="24"/>
              </w:rPr>
              <w:t>-Сборочно-сварочные приспособления и приёмы сборочных операций.</w:t>
            </w:r>
          </w:p>
          <w:p w14:paraId="6E710882" w14:textId="0D4F83E7" w:rsidR="005E145F" w:rsidRPr="008C0531"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-Проверка точности сборки.</w:t>
            </w:r>
          </w:p>
        </w:tc>
        <w:tc>
          <w:tcPr>
            <w:tcW w:w="273" w:type="pct"/>
            <w:vAlign w:val="center"/>
          </w:tcPr>
          <w:p w14:paraId="0160471C" w14:textId="77777777" w:rsidR="005E145F" w:rsidRPr="00040687" w:rsidRDefault="005E145F" w:rsidP="00E5563A">
            <w:pPr>
              <w:suppressAutoHyphens/>
              <w:spacing w:after="0" w:line="240" w:lineRule="auto"/>
              <w:rPr>
                <w:rFonts w:ascii="Times New Roman" w:hAnsi="Times New Roman" w:cs="Times New Roman"/>
                <w:b/>
                <w:bCs/>
                <w:lang w:val="en-US"/>
              </w:rPr>
            </w:pPr>
            <w:r w:rsidRPr="00040687">
              <w:rPr>
                <w:rFonts w:ascii="Times New Roman" w:hAnsi="Times New Roman" w:cs="Times New Roman"/>
                <w:b/>
                <w:bCs/>
              </w:rPr>
              <w:t>22</w:t>
            </w:r>
          </w:p>
        </w:tc>
        <w:tc>
          <w:tcPr>
            <w:tcW w:w="366" w:type="pct"/>
            <w:vMerge/>
          </w:tcPr>
          <w:p w14:paraId="6594B597" w14:textId="77777777" w:rsidR="005E145F" w:rsidRPr="00D72EF4" w:rsidRDefault="005E145F" w:rsidP="00E5563A">
            <w:pPr>
              <w:suppressAutoHyphens/>
              <w:spacing w:after="0" w:line="240" w:lineRule="auto"/>
              <w:rPr>
                <w:rFonts w:ascii="Times New Roman" w:hAnsi="Times New Roman" w:cs="Times New Roman"/>
              </w:rPr>
            </w:pPr>
          </w:p>
        </w:tc>
        <w:tc>
          <w:tcPr>
            <w:tcW w:w="643" w:type="pct"/>
          </w:tcPr>
          <w:p w14:paraId="15075972" w14:textId="77777777" w:rsidR="005E145F" w:rsidRPr="00B2588B" w:rsidRDefault="005E145F" w:rsidP="00E5563A">
            <w:pPr>
              <w:suppressAutoHyphens/>
              <w:spacing w:after="0" w:line="240" w:lineRule="auto"/>
              <w:rPr>
                <w:rFonts w:ascii="Times New Roman" w:hAnsi="Times New Roman" w:cs="Times New Roman"/>
                <w:b/>
                <w:bCs/>
                <w:i/>
                <w:iCs/>
              </w:rPr>
            </w:pPr>
          </w:p>
        </w:tc>
      </w:tr>
      <w:tr w:rsidR="00983E4D" w:rsidRPr="00B2588B" w14:paraId="43E446AB" w14:textId="77777777" w:rsidTr="00983E4D">
        <w:trPr>
          <w:gridAfter w:val="1"/>
          <w:wAfter w:w="12" w:type="pct"/>
          <w:trHeight w:val="418"/>
        </w:trPr>
        <w:tc>
          <w:tcPr>
            <w:tcW w:w="3706" w:type="pct"/>
            <w:gridSpan w:val="4"/>
          </w:tcPr>
          <w:p w14:paraId="384CD870" w14:textId="77777777" w:rsidR="005E145F" w:rsidRDefault="005E145F" w:rsidP="00E5563A">
            <w:pPr>
              <w:tabs>
                <w:tab w:val="left" w:pos="50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Учебная </w:t>
            </w:r>
            <w:proofErr w:type="gramStart"/>
            <w:r>
              <w:rPr>
                <w:rFonts w:ascii="Times New Roman" w:hAnsi="Times New Roman" w:cs="Times New Roman"/>
                <w:b/>
                <w:bCs/>
                <w:sz w:val="24"/>
                <w:szCs w:val="24"/>
              </w:rPr>
              <w:t>практика  ПМ</w:t>
            </w:r>
            <w:proofErr w:type="gramEnd"/>
            <w:r>
              <w:rPr>
                <w:rFonts w:ascii="Times New Roman" w:hAnsi="Times New Roman" w:cs="Times New Roman"/>
                <w:b/>
                <w:bCs/>
                <w:sz w:val="24"/>
                <w:szCs w:val="24"/>
              </w:rPr>
              <w:t xml:space="preserve">.01   </w:t>
            </w:r>
          </w:p>
          <w:p w14:paraId="77181FD8" w14:textId="77777777" w:rsidR="005E145F" w:rsidRDefault="005E145F" w:rsidP="00E5563A">
            <w:pPr>
              <w:spacing w:after="0" w:line="240" w:lineRule="auto"/>
              <w:rPr>
                <w:rFonts w:ascii="Times New Roman" w:hAnsi="Times New Roman" w:cs="Times New Roman"/>
                <w:sz w:val="24"/>
                <w:szCs w:val="24"/>
              </w:rPr>
            </w:pPr>
            <w:r>
              <w:rPr>
                <w:rFonts w:ascii="Times New Roman" w:hAnsi="Times New Roman" w:cs="Times New Roman"/>
                <w:b/>
                <w:bCs/>
                <w:sz w:val="20"/>
                <w:szCs w:val="20"/>
              </w:rPr>
              <w:lastRenderedPageBreak/>
              <w:t>Виды работ:</w:t>
            </w:r>
            <w:r>
              <w:rPr>
                <w:rFonts w:ascii="Times New Roman" w:hAnsi="Times New Roman" w:cs="Times New Roman"/>
                <w:sz w:val="24"/>
                <w:szCs w:val="24"/>
              </w:rPr>
              <w:t xml:space="preserve"> </w:t>
            </w:r>
          </w:p>
          <w:p w14:paraId="738A9588" w14:textId="77777777" w:rsidR="005E145F" w:rsidRPr="00982C00" w:rsidRDefault="005E145F" w:rsidP="00E5563A">
            <w:pPr>
              <w:spacing w:after="0" w:line="240" w:lineRule="auto"/>
              <w:rPr>
                <w:rFonts w:ascii="Times New Roman" w:hAnsi="Times New Roman" w:cs="Times New Roman"/>
                <w:sz w:val="24"/>
                <w:szCs w:val="24"/>
              </w:rPr>
            </w:pPr>
            <w:r>
              <w:rPr>
                <w:rFonts w:ascii="Times New Roman" w:hAnsi="Times New Roman" w:cs="Times New Roman"/>
                <w:sz w:val="24"/>
                <w:szCs w:val="24"/>
              </w:rPr>
              <w:t>Инструктаж п2</w:t>
            </w:r>
            <w:r w:rsidRPr="00982C00">
              <w:rPr>
                <w:rFonts w:ascii="Times New Roman" w:hAnsi="Times New Roman" w:cs="Times New Roman"/>
                <w:sz w:val="24"/>
                <w:szCs w:val="24"/>
              </w:rPr>
              <w:t xml:space="preserve"> охране труда </w:t>
            </w:r>
            <w:proofErr w:type="gramStart"/>
            <w:r w:rsidRPr="00982C00">
              <w:rPr>
                <w:rFonts w:ascii="Times New Roman" w:hAnsi="Times New Roman" w:cs="Times New Roman"/>
                <w:sz w:val="24"/>
                <w:szCs w:val="24"/>
              </w:rPr>
              <w:t>и  технике</w:t>
            </w:r>
            <w:proofErr w:type="gramEnd"/>
            <w:r w:rsidRPr="00982C00">
              <w:rPr>
                <w:rFonts w:ascii="Times New Roman" w:hAnsi="Times New Roman" w:cs="Times New Roman"/>
                <w:sz w:val="24"/>
                <w:szCs w:val="24"/>
              </w:rPr>
              <w:t xml:space="preserve"> безопасности  в мастерской и при подготовке металла к сварке .Организация рабочего места.</w:t>
            </w:r>
          </w:p>
          <w:p w14:paraId="26976A2F" w14:textId="77777777" w:rsidR="005E145F" w:rsidRPr="00982C00" w:rsidRDefault="005E145F" w:rsidP="00E5563A">
            <w:pPr>
              <w:spacing w:after="0" w:line="240" w:lineRule="auto"/>
              <w:rPr>
                <w:rFonts w:ascii="Times New Roman" w:hAnsi="Times New Roman" w:cs="Times New Roman"/>
                <w:sz w:val="24"/>
                <w:szCs w:val="24"/>
              </w:rPr>
            </w:pPr>
            <w:r w:rsidRPr="00982C00">
              <w:rPr>
                <w:rFonts w:ascii="Times New Roman" w:hAnsi="Times New Roman" w:cs="Times New Roman"/>
                <w:sz w:val="24"/>
                <w:szCs w:val="24"/>
              </w:rPr>
              <w:t>Разметка плоскостная</w:t>
            </w:r>
          </w:p>
          <w:p w14:paraId="19D15695"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Правка полосового и листового металла.</w:t>
            </w:r>
          </w:p>
          <w:p w14:paraId="0EF34CE0"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Правка деталей из профильного проката.</w:t>
            </w:r>
          </w:p>
          <w:p w14:paraId="26D8F070"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Гибка труб ручным трубогибочным станком.</w:t>
            </w:r>
          </w:p>
          <w:p w14:paraId="6B8CC1F7"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Гибка заготовок из листового металла в гибочных приспособлениях.</w:t>
            </w:r>
          </w:p>
          <w:p w14:paraId="11FA134D"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Рубка металла и вырубание канавок.</w:t>
            </w:r>
          </w:p>
          <w:p w14:paraId="41C31A1C"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Резка труб и прутка ножовкой.</w:t>
            </w:r>
          </w:p>
          <w:p w14:paraId="74CD734B"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Резка листового металла ручными ножницами.</w:t>
            </w:r>
          </w:p>
          <w:p w14:paraId="08CCFD42"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 xml:space="preserve"> Опиливание по разметке и заданным размерам в приспособлениях.</w:t>
            </w:r>
          </w:p>
          <w:p w14:paraId="3B1C8DF1" w14:textId="77777777" w:rsidR="005E145F" w:rsidRPr="00982C00" w:rsidRDefault="005E145F" w:rsidP="00E5563A">
            <w:pPr>
              <w:tabs>
                <w:tab w:val="left" w:pos="5060"/>
              </w:tabs>
              <w:spacing w:after="0" w:line="240" w:lineRule="auto"/>
              <w:rPr>
                <w:rFonts w:ascii="Times New Roman" w:hAnsi="Times New Roman" w:cs="Times New Roman"/>
                <w:color w:val="000000"/>
                <w:sz w:val="24"/>
                <w:szCs w:val="24"/>
              </w:rPr>
            </w:pPr>
            <w:r w:rsidRPr="00982C00">
              <w:rPr>
                <w:rFonts w:ascii="Times New Roman" w:hAnsi="Times New Roman" w:cs="Times New Roman"/>
                <w:color w:val="000000"/>
                <w:sz w:val="24"/>
                <w:szCs w:val="24"/>
              </w:rPr>
              <w:t>Разделка и подготовка кромок под сварку.</w:t>
            </w:r>
          </w:p>
          <w:p w14:paraId="517E1C88" w14:textId="77777777" w:rsidR="005E145F" w:rsidRPr="00982C00"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 xml:space="preserve"> Выполнение предварительного, сопутствующего (межслойного) подогрева металла.</w:t>
            </w:r>
          </w:p>
          <w:p w14:paraId="6E198045" w14:textId="77777777" w:rsidR="005E145F" w:rsidRPr="00982C00"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Выполнение сборки изделий под сварку в сборочно-сварочных приспособлениях и прихватками.</w:t>
            </w:r>
          </w:p>
          <w:p w14:paraId="635AC25D" w14:textId="77777777" w:rsidR="005E145F" w:rsidRPr="00982C00"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 xml:space="preserve"> Контроль качества </w:t>
            </w:r>
            <w:proofErr w:type="gramStart"/>
            <w:r w:rsidRPr="00982C00">
              <w:rPr>
                <w:rFonts w:ascii="Times New Roman" w:hAnsi="Times New Roman" w:cs="Times New Roman"/>
                <w:sz w:val="24"/>
                <w:szCs w:val="24"/>
              </w:rPr>
              <w:t>сборки  изделий</w:t>
            </w:r>
            <w:proofErr w:type="gramEnd"/>
            <w:r w:rsidRPr="00982C00">
              <w:rPr>
                <w:rFonts w:ascii="Times New Roman" w:hAnsi="Times New Roman" w:cs="Times New Roman"/>
                <w:sz w:val="24"/>
                <w:szCs w:val="24"/>
              </w:rPr>
              <w:t xml:space="preserve"> .</w:t>
            </w:r>
          </w:p>
          <w:p w14:paraId="2BDF47D2" w14:textId="77777777" w:rsidR="005E145F" w:rsidRPr="00982C00"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Ручная зачистка швов после сварки.</w:t>
            </w:r>
          </w:p>
          <w:p w14:paraId="2FD31B8E" w14:textId="77777777" w:rsidR="005E145F" w:rsidRPr="00982C00"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Механизированная зачистка швов после сварки.</w:t>
            </w:r>
          </w:p>
          <w:p w14:paraId="50D4EF60" w14:textId="77777777" w:rsidR="005E145F" w:rsidRPr="00982C00"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 xml:space="preserve">Контроль качества готовых изделий. </w:t>
            </w:r>
          </w:p>
          <w:p w14:paraId="7CFF00FC" w14:textId="2ECBB493" w:rsidR="005E145F" w:rsidRPr="00983E4D" w:rsidRDefault="005E145F" w:rsidP="00E5563A">
            <w:pPr>
              <w:tabs>
                <w:tab w:val="left" w:pos="5060"/>
              </w:tabs>
              <w:spacing w:after="0" w:line="240" w:lineRule="auto"/>
              <w:rPr>
                <w:rFonts w:ascii="Times New Roman" w:hAnsi="Times New Roman" w:cs="Times New Roman"/>
                <w:sz w:val="24"/>
                <w:szCs w:val="24"/>
              </w:rPr>
            </w:pPr>
            <w:r w:rsidRPr="00982C00">
              <w:rPr>
                <w:rFonts w:ascii="Times New Roman" w:hAnsi="Times New Roman" w:cs="Times New Roman"/>
                <w:sz w:val="24"/>
                <w:szCs w:val="24"/>
              </w:rPr>
              <w:t>Визуальный метод контроля.</w:t>
            </w:r>
          </w:p>
        </w:tc>
        <w:tc>
          <w:tcPr>
            <w:tcW w:w="273" w:type="pct"/>
            <w:vAlign w:val="center"/>
          </w:tcPr>
          <w:p w14:paraId="5DD5B2E4" w14:textId="77777777" w:rsidR="005E145F" w:rsidRPr="00040687" w:rsidRDefault="005E145F" w:rsidP="00E5563A">
            <w:pPr>
              <w:suppressAutoHyphens/>
              <w:spacing w:after="0" w:line="240" w:lineRule="auto"/>
              <w:rPr>
                <w:rFonts w:ascii="Times New Roman" w:hAnsi="Times New Roman" w:cs="Times New Roman"/>
                <w:b/>
                <w:bCs/>
              </w:rPr>
            </w:pPr>
            <w:r>
              <w:rPr>
                <w:rFonts w:ascii="Times New Roman" w:hAnsi="Times New Roman" w:cs="Times New Roman"/>
                <w:b/>
                <w:bCs/>
              </w:rPr>
              <w:lastRenderedPageBreak/>
              <w:t>108</w:t>
            </w:r>
          </w:p>
        </w:tc>
        <w:tc>
          <w:tcPr>
            <w:tcW w:w="366" w:type="pct"/>
          </w:tcPr>
          <w:p w14:paraId="298D08F0" w14:textId="77777777" w:rsidR="005E145F" w:rsidRPr="00D72EF4" w:rsidRDefault="005E145F" w:rsidP="00E5563A">
            <w:pPr>
              <w:suppressAutoHyphens/>
              <w:spacing w:after="0" w:line="240" w:lineRule="auto"/>
              <w:rPr>
                <w:rFonts w:ascii="Times New Roman" w:hAnsi="Times New Roman" w:cs="Times New Roman"/>
              </w:rPr>
            </w:pPr>
          </w:p>
        </w:tc>
        <w:tc>
          <w:tcPr>
            <w:tcW w:w="643" w:type="pct"/>
          </w:tcPr>
          <w:p w14:paraId="64B30C1B" w14:textId="627C177A" w:rsidR="005E145F" w:rsidRPr="001C5DF1" w:rsidRDefault="005E145F" w:rsidP="00E5563A">
            <w:pPr>
              <w:suppressAutoHyphens/>
              <w:spacing w:after="0" w:line="240" w:lineRule="auto"/>
              <w:rPr>
                <w:rFonts w:ascii="Times New Roman" w:hAnsi="Times New Roman" w:cs="Times New Roman"/>
                <w:b/>
                <w:bCs/>
                <w:i/>
                <w:iCs/>
                <w:sz w:val="20"/>
                <w:szCs w:val="20"/>
              </w:rPr>
            </w:pPr>
          </w:p>
        </w:tc>
      </w:tr>
      <w:tr w:rsidR="00983E4D" w:rsidRPr="00B2588B" w14:paraId="5C209BCE" w14:textId="77777777" w:rsidTr="00983E4D">
        <w:trPr>
          <w:gridAfter w:val="1"/>
          <w:wAfter w:w="12" w:type="pct"/>
        </w:trPr>
        <w:tc>
          <w:tcPr>
            <w:tcW w:w="3706" w:type="pct"/>
            <w:gridSpan w:val="4"/>
          </w:tcPr>
          <w:p w14:paraId="3DCB5CE2" w14:textId="4D9D8387" w:rsidR="005E145F" w:rsidRPr="00983E4D" w:rsidRDefault="005E145F" w:rsidP="00983E4D">
            <w:pPr>
              <w:spacing w:after="0" w:line="240" w:lineRule="auto"/>
              <w:rPr>
                <w:rFonts w:ascii="Times New Roman" w:hAnsi="Times New Roman" w:cs="Times New Roman"/>
                <w:i/>
                <w:iCs/>
              </w:rPr>
            </w:pPr>
            <w:r w:rsidRPr="00B2588B">
              <w:rPr>
                <w:rFonts w:ascii="Times New Roman" w:hAnsi="Times New Roman" w:cs="Times New Roman"/>
                <w:b/>
                <w:bCs/>
              </w:rPr>
              <w:lastRenderedPageBreak/>
              <w:t>Про</w:t>
            </w:r>
            <w:r>
              <w:rPr>
                <w:rFonts w:ascii="Times New Roman" w:hAnsi="Times New Roman" w:cs="Times New Roman"/>
                <w:b/>
                <w:bCs/>
              </w:rPr>
              <w:t>изводственная практика ПМ.01</w:t>
            </w:r>
            <w:r w:rsidRPr="00B2588B">
              <w:rPr>
                <w:rFonts w:ascii="Times New Roman" w:hAnsi="Times New Roman" w:cs="Times New Roman"/>
                <w:b/>
                <w:bCs/>
              </w:rPr>
              <w:t xml:space="preserve"> </w:t>
            </w:r>
          </w:p>
        </w:tc>
        <w:tc>
          <w:tcPr>
            <w:tcW w:w="273" w:type="pct"/>
            <w:vAlign w:val="center"/>
          </w:tcPr>
          <w:p w14:paraId="3DB7316E"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366" w:type="pct"/>
          </w:tcPr>
          <w:p w14:paraId="37F00EF2" w14:textId="77777777" w:rsidR="005E145F" w:rsidRPr="00B2588B" w:rsidRDefault="005E145F" w:rsidP="00E5563A">
            <w:pPr>
              <w:suppressAutoHyphens/>
              <w:spacing w:after="0" w:line="240" w:lineRule="auto"/>
              <w:rPr>
                <w:rFonts w:ascii="Times New Roman" w:hAnsi="Times New Roman" w:cs="Times New Roman"/>
                <w:b/>
                <w:bCs/>
                <w:i/>
                <w:iCs/>
              </w:rPr>
            </w:pPr>
          </w:p>
        </w:tc>
        <w:tc>
          <w:tcPr>
            <w:tcW w:w="643" w:type="pct"/>
          </w:tcPr>
          <w:p w14:paraId="0F7A266B" w14:textId="77777777" w:rsidR="005E145F" w:rsidRPr="001C5DF1" w:rsidRDefault="005E145F" w:rsidP="00E5563A">
            <w:pPr>
              <w:suppressAutoHyphens/>
              <w:spacing w:after="0" w:line="240" w:lineRule="auto"/>
              <w:rPr>
                <w:rFonts w:ascii="Times New Roman" w:hAnsi="Times New Roman" w:cs="Times New Roman"/>
                <w:b/>
                <w:bCs/>
                <w:i/>
                <w:iCs/>
                <w:sz w:val="20"/>
                <w:szCs w:val="20"/>
              </w:rPr>
            </w:pPr>
          </w:p>
        </w:tc>
      </w:tr>
      <w:tr w:rsidR="00983E4D" w:rsidRPr="00B2588B" w14:paraId="536E192D" w14:textId="77777777" w:rsidTr="00983E4D">
        <w:trPr>
          <w:gridAfter w:val="1"/>
          <w:wAfter w:w="12" w:type="pct"/>
        </w:trPr>
        <w:tc>
          <w:tcPr>
            <w:tcW w:w="3706" w:type="pct"/>
            <w:gridSpan w:val="4"/>
          </w:tcPr>
          <w:p w14:paraId="2CF9224D" w14:textId="77777777" w:rsidR="00983E4D" w:rsidRPr="00B2588B" w:rsidRDefault="00983E4D" w:rsidP="00983E4D">
            <w:pPr>
              <w:spacing w:after="0" w:line="240" w:lineRule="auto"/>
              <w:rPr>
                <w:rFonts w:ascii="Times New Roman" w:hAnsi="Times New Roman" w:cs="Times New Roman"/>
                <w:b/>
                <w:bCs/>
              </w:rPr>
            </w:pPr>
            <w:r w:rsidRPr="00B2588B">
              <w:rPr>
                <w:rFonts w:ascii="Times New Roman" w:hAnsi="Times New Roman" w:cs="Times New Roman"/>
                <w:b/>
                <w:bCs/>
              </w:rPr>
              <w:t xml:space="preserve">Виды работ </w:t>
            </w:r>
          </w:p>
          <w:p w14:paraId="6CA5ADD9"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Инструктаж по охране труда на рабочем месте.</w:t>
            </w:r>
          </w:p>
          <w:p w14:paraId="2B0B61C8"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Выполнение типовых слесарных операций при подготовке металла к сварке: разметка, правка, рубка и гибка.</w:t>
            </w:r>
          </w:p>
          <w:p w14:paraId="6EB30A8C"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Подготовка поверхностей под сварку ручным и механическим способом</w:t>
            </w:r>
            <w:r>
              <w:rPr>
                <w:rFonts w:ascii="Times New Roman" w:hAnsi="Times New Roman" w:cs="Times New Roman"/>
                <w:sz w:val="24"/>
                <w:szCs w:val="24"/>
              </w:rPr>
              <w:t>.</w:t>
            </w:r>
          </w:p>
          <w:p w14:paraId="65A89558" w14:textId="77777777" w:rsidR="00983E4D" w:rsidRPr="00435B3F"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Чтение сборочных чертежей и обозначений сварных швов.</w:t>
            </w:r>
          </w:p>
          <w:p w14:paraId="0F762DCF"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 xml:space="preserve">Сборка пластин стыковых, тавровых, </w:t>
            </w:r>
            <w:proofErr w:type="spellStart"/>
            <w:r w:rsidRPr="00435B3F">
              <w:rPr>
                <w:rFonts w:ascii="Times New Roman" w:hAnsi="Times New Roman" w:cs="Times New Roman"/>
                <w:sz w:val="24"/>
                <w:szCs w:val="24"/>
              </w:rPr>
              <w:t>нахлесточных</w:t>
            </w:r>
            <w:proofErr w:type="spellEnd"/>
            <w:r w:rsidRPr="00435B3F">
              <w:rPr>
                <w:rFonts w:ascii="Times New Roman" w:hAnsi="Times New Roman" w:cs="Times New Roman"/>
                <w:sz w:val="24"/>
                <w:szCs w:val="24"/>
              </w:rPr>
              <w:t xml:space="preserve"> и угловых соединений на прихватках</w:t>
            </w:r>
          </w:p>
          <w:p w14:paraId="43C813B3" w14:textId="77777777" w:rsidR="00983E4D" w:rsidRPr="00435B3F"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Сборка трубных заготовок на прихватках</w:t>
            </w:r>
            <w:r>
              <w:rPr>
                <w:rFonts w:ascii="Times New Roman" w:hAnsi="Times New Roman" w:cs="Times New Roman"/>
                <w:sz w:val="24"/>
                <w:szCs w:val="24"/>
              </w:rPr>
              <w:t>.</w:t>
            </w:r>
            <w:r w:rsidRPr="000869F7">
              <w:rPr>
                <w:rFonts w:ascii="Times New Roman" w:hAnsi="Times New Roman" w:cs="Times New Roman"/>
                <w:sz w:val="24"/>
                <w:szCs w:val="24"/>
              </w:rPr>
              <w:t xml:space="preserve"> </w:t>
            </w:r>
            <w:r w:rsidRPr="00435B3F">
              <w:rPr>
                <w:rFonts w:ascii="Times New Roman" w:hAnsi="Times New Roman" w:cs="Times New Roman"/>
                <w:sz w:val="24"/>
                <w:szCs w:val="24"/>
              </w:rPr>
              <w:t xml:space="preserve">Выполнение сборки изделий под сварку в сборочно-сварочных приспособлениях. </w:t>
            </w:r>
          </w:p>
          <w:p w14:paraId="6DA88806"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Ручная и механизированная зачистка швов после сварки</w:t>
            </w:r>
          </w:p>
          <w:p w14:paraId="757751C0"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Устранение дефектов, возникающих при выполнении сварки</w:t>
            </w:r>
          </w:p>
          <w:p w14:paraId="7D883173"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Визуальный метод контроля.  Метод цветной дефектоскопии</w:t>
            </w:r>
            <w:r>
              <w:rPr>
                <w:rFonts w:ascii="Times New Roman" w:hAnsi="Times New Roman" w:cs="Times New Roman"/>
                <w:sz w:val="24"/>
                <w:szCs w:val="24"/>
              </w:rPr>
              <w:t>.</w:t>
            </w:r>
          </w:p>
          <w:p w14:paraId="6CDE0EF9"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Магнитографический метод контроля</w:t>
            </w:r>
          </w:p>
          <w:p w14:paraId="1DF14C96"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Контроль проникающими жидкостями</w:t>
            </w:r>
            <w:r>
              <w:rPr>
                <w:rFonts w:ascii="Times New Roman" w:hAnsi="Times New Roman" w:cs="Times New Roman"/>
                <w:sz w:val="24"/>
                <w:szCs w:val="24"/>
              </w:rPr>
              <w:t>.</w:t>
            </w:r>
          </w:p>
          <w:p w14:paraId="4D13E025"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lastRenderedPageBreak/>
              <w:t>Рентгенографический метод контроля.</w:t>
            </w:r>
          </w:p>
          <w:p w14:paraId="0E8ADA7D"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Ультразвуковой метод контроля</w:t>
            </w:r>
          </w:p>
          <w:p w14:paraId="7FECA83A" w14:textId="77777777" w:rsidR="00983E4D" w:rsidRDefault="00983E4D" w:rsidP="00983E4D">
            <w:pPr>
              <w:spacing w:after="0" w:line="240" w:lineRule="auto"/>
              <w:rPr>
                <w:rFonts w:ascii="Times New Roman" w:hAnsi="Times New Roman" w:cs="Times New Roman"/>
                <w:sz w:val="24"/>
                <w:szCs w:val="24"/>
              </w:rPr>
            </w:pPr>
            <w:r w:rsidRPr="00435B3F">
              <w:rPr>
                <w:rFonts w:ascii="Times New Roman" w:hAnsi="Times New Roman" w:cs="Times New Roman"/>
                <w:sz w:val="24"/>
                <w:szCs w:val="24"/>
              </w:rPr>
              <w:t>Вакуумный метод контроля.</w:t>
            </w:r>
          </w:p>
          <w:p w14:paraId="34FEA977" w14:textId="77777777" w:rsidR="00983E4D" w:rsidRDefault="00983E4D" w:rsidP="00983E4D">
            <w:pPr>
              <w:pStyle w:val="Style12"/>
              <w:tabs>
                <w:tab w:val="left" w:leader="underscore" w:pos="9163"/>
              </w:tabs>
              <w:spacing w:line="240" w:lineRule="auto"/>
              <w:jc w:val="left"/>
            </w:pPr>
            <w:r w:rsidRPr="00435B3F">
              <w:t>Гидравлическое испытание изделия на прочность</w:t>
            </w:r>
          </w:p>
          <w:p w14:paraId="28B7FF64" w14:textId="77777777" w:rsidR="00983E4D" w:rsidRPr="00435B3F" w:rsidRDefault="00983E4D" w:rsidP="00983E4D">
            <w:pPr>
              <w:pStyle w:val="Style12"/>
              <w:tabs>
                <w:tab w:val="left" w:leader="underscore" w:pos="9163"/>
              </w:tabs>
              <w:spacing w:line="240" w:lineRule="auto"/>
              <w:jc w:val="left"/>
            </w:pPr>
          </w:p>
          <w:p w14:paraId="35CD6BE8" w14:textId="77777777" w:rsidR="00983E4D" w:rsidRPr="00435B3F" w:rsidRDefault="00983E4D" w:rsidP="00983E4D">
            <w:pPr>
              <w:pStyle w:val="Style12"/>
              <w:tabs>
                <w:tab w:val="left" w:leader="underscore" w:pos="9163"/>
              </w:tabs>
              <w:spacing w:before="62" w:line="240" w:lineRule="auto"/>
              <w:jc w:val="left"/>
            </w:pPr>
            <w:r w:rsidRPr="00435B3F">
              <w:t xml:space="preserve">Механические испытания сварочного соединения  </w:t>
            </w:r>
          </w:p>
          <w:p w14:paraId="46165E61" w14:textId="24B16F30" w:rsidR="00983E4D" w:rsidRPr="00B2588B" w:rsidRDefault="00983E4D" w:rsidP="00983E4D">
            <w:pPr>
              <w:spacing w:after="0" w:line="240" w:lineRule="auto"/>
              <w:rPr>
                <w:rFonts w:ascii="Times New Roman" w:hAnsi="Times New Roman" w:cs="Times New Roman"/>
                <w:b/>
                <w:bCs/>
              </w:rPr>
            </w:pPr>
            <w:r w:rsidRPr="00435B3F">
              <w:rPr>
                <w:rFonts w:ascii="Times New Roman" w:hAnsi="Times New Roman" w:cs="Times New Roman"/>
                <w:sz w:val="24"/>
                <w:szCs w:val="24"/>
              </w:rPr>
              <w:t>Дифференцированный зачет</w:t>
            </w:r>
          </w:p>
        </w:tc>
        <w:tc>
          <w:tcPr>
            <w:tcW w:w="273" w:type="pct"/>
            <w:vAlign w:val="center"/>
          </w:tcPr>
          <w:p w14:paraId="632F833B" w14:textId="667F9F7D" w:rsidR="00983E4D" w:rsidRPr="00B2588B" w:rsidRDefault="00983E4D" w:rsidP="00983E4D">
            <w:pPr>
              <w:suppressAutoHyphens/>
              <w:spacing w:after="0" w:line="240" w:lineRule="auto"/>
              <w:rPr>
                <w:rFonts w:ascii="Times New Roman" w:hAnsi="Times New Roman" w:cs="Times New Roman"/>
                <w:b/>
                <w:bCs/>
                <w:i/>
                <w:iCs/>
              </w:rPr>
            </w:pPr>
            <w:r>
              <w:rPr>
                <w:rFonts w:ascii="Times New Roman" w:hAnsi="Times New Roman" w:cs="Times New Roman"/>
                <w:b/>
                <w:bCs/>
                <w:i/>
                <w:iCs/>
              </w:rPr>
              <w:lastRenderedPageBreak/>
              <w:t>108</w:t>
            </w:r>
          </w:p>
        </w:tc>
        <w:tc>
          <w:tcPr>
            <w:tcW w:w="366" w:type="pct"/>
          </w:tcPr>
          <w:p w14:paraId="30CA6007" w14:textId="77777777" w:rsidR="00983E4D" w:rsidRPr="00B2588B" w:rsidRDefault="00983E4D" w:rsidP="00983E4D">
            <w:pPr>
              <w:suppressAutoHyphens/>
              <w:spacing w:after="0" w:line="240" w:lineRule="auto"/>
              <w:rPr>
                <w:rFonts w:ascii="Times New Roman" w:hAnsi="Times New Roman" w:cs="Times New Roman"/>
                <w:b/>
                <w:bCs/>
                <w:i/>
                <w:iCs/>
              </w:rPr>
            </w:pPr>
          </w:p>
        </w:tc>
        <w:tc>
          <w:tcPr>
            <w:tcW w:w="643" w:type="pct"/>
          </w:tcPr>
          <w:p w14:paraId="5ED2AE1B" w14:textId="77777777" w:rsidR="00983E4D" w:rsidRPr="001C5DF1" w:rsidRDefault="00983E4D" w:rsidP="00983E4D">
            <w:pPr>
              <w:suppressAutoHyphens/>
              <w:spacing w:after="0" w:line="240" w:lineRule="auto"/>
              <w:rPr>
                <w:rFonts w:ascii="Times New Roman" w:hAnsi="Times New Roman" w:cs="Times New Roman"/>
                <w:b/>
                <w:bCs/>
                <w:i/>
                <w:iCs/>
                <w:sz w:val="20"/>
                <w:szCs w:val="20"/>
              </w:rPr>
            </w:pPr>
          </w:p>
        </w:tc>
      </w:tr>
      <w:tr w:rsidR="00983E4D" w:rsidRPr="00B2588B" w14:paraId="6C8D04E3" w14:textId="77777777" w:rsidTr="00983E4D">
        <w:trPr>
          <w:gridAfter w:val="1"/>
          <w:wAfter w:w="12" w:type="pct"/>
          <w:trHeight w:val="599"/>
        </w:trPr>
        <w:tc>
          <w:tcPr>
            <w:tcW w:w="3706" w:type="pct"/>
            <w:gridSpan w:val="4"/>
          </w:tcPr>
          <w:p w14:paraId="2A51D173" w14:textId="77777777" w:rsidR="00983E4D" w:rsidRPr="007D13AC" w:rsidRDefault="00983E4D" w:rsidP="00983E4D">
            <w:pPr>
              <w:spacing w:after="0" w:line="240" w:lineRule="auto"/>
              <w:rPr>
                <w:rFonts w:ascii="Times New Roman" w:hAnsi="Times New Roman" w:cs="Times New Roman"/>
                <w:b/>
                <w:bCs/>
              </w:rPr>
            </w:pPr>
            <w:r w:rsidRPr="007D13AC">
              <w:rPr>
                <w:rFonts w:ascii="Times New Roman" w:hAnsi="Times New Roman" w:cs="Times New Roman"/>
                <w:b/>
                <w:bCs/>
                <w:sz w:val="24"/>
                <w:szCs w:val="24"/>
              </w:rPr>
              <w:t>Промежуточная аттестация</w:t>
            </w:r>
          </w:p>
        </w:tc>
        <w:tc>
          <w:tcPr>
            <w:tcW w:w="273" w:type="pct"/>
            <w:vAlign w:val="center"/>
          </w:tcPr>
          <w:p w14:paraId="1FDCFB47" w14:textId="18EAB741" w:rsidR="00983E4D" w:rsidRDefault="00867A3A" w:rsidP="00983E4D">
            <w:pPr>
              <w:suppressAutoHyphens/>
              <w:spacing w:after="0" w:line="240" w:lineRule="auto"/>
              <w:rPr>
                <w:rFonts w:ascii="Times New Roman" w:hAnsi="Times New Roman" w:cs="Times New Roman"/>
                <w:b/>
                <w:bCs/>
                <w:i/>
                <w:iCs/>
              </w:rPr>
            </w:pPr>
            <w:r>
              <w:rPr>
                <w:rFonts w:ascii="Times New Roman" w:hAnsi="Times New Roman" w:cs="Times New Roman"/>
                <w:b/>
                <w:bCs/>
                <w:i/>
                <w:iCs/>
              </w:rPr>
              <w:t>6</w:t>
            </w:r>
          </w:p>
        </w:tc>
        <w:tc>
          <w:tcPr>
            <w:tcW w:w="366" w:type="pct"/>
          </w:tcPr>
          <w:p w14:paraId="7BA085BE" w14:textId="77777777" w:rsidR="00983E4D" w:rsidRPr="00B2588B" w:rsidRDefault="00983E4D" w:rsidP="00983E4D">
            <w:pPr>
              <w:suppressAutoHyphens/>
              <w:spacing w:after="0" w:line="240" w:lineRule="auto"/>
              <w:rPr>
                <w:rFonts w:ascii="Times New Roman" w:hAnsi="Times New Roman" w:cs="Times New Roman"/>
                <w:b/>
                <w:bCs/>
                <w:i/>
                <w:iCs/>
              </w:rPr>
            </w:pPr>
          </w:p>
        </w:tc>
        <w:tc>
          <w:tcPr>
            <w:tcW w:w="643" w:type="pct"/>
          </w:tcPr>
          <w:p w14:paraId="5837B7A4" w14:textId="77777777" w:rsidR="00983E4D" w:rsidRPr="00B2588B" w:rsidRDefault="00983E4D" w:rsidP="00983E4D">
            <w:pPr>
              <w:suppressAutoHyphens/>
              <w:spacing w:after="0" w:line="240" w:lineRule="auto"/>
              <w:rPr>
                <w:rFonts w:ascii="Times New Roman" w:hAnsi="Times New Roman" w:cs="Times New Roman"/>
                <w:b/>
                <w:bCs/>
                <w:i/>
                <w:iCs/>
              </w:rPr>
            </w:pPr>
          </w:p>
        </w:tc>
      </w:tr>
      <w:tr w:rsidR="00983E4D" w:rsidRPr="00B2588B" w14:paraId="4254DFD7" w14:textId="77777777" w:rsidTr="00983E4D">
        <w:trPr>
          <w:gridAfter w:val="1"/>
          <w:wAfter w:w="12" w:type="pct"/>
        </w:trPr>
        <w:tc>
          <w:tcPr>
            <w:tcW w:w="3706" w:type="pct"/>
            <w:gridSpan w:val="4"/>
          </w:tcPr>
          <w:p w14:paraId="70856447" w14:textId="77777777" w:rsidR="00983E4D" w:rsidRPr="00B2588B" w:rsidRDefault="00983E4D" w:rsidP="00983E4D">
            <w:pPr>
              <w:spacing w:after="0" w:line="240" w:lineRule="auto"/>
              <w:rPr>
                <w:rFonts w:ascii="Times New Roman" w:hAnsi="Times New Roman" w:cs="Times New Roman"/>
                <w:b/>
                <w:bCs/>
              </w:rPr>
            </w:pPr>
            <w:r w:rsidRPr="00B2588B">
              <w:rPr>
                <w:rFonts w:ascii="Times New Roman" w:hAnsi="Times New Roman" w:cs="Times New Roman"/>
                <w:b/>
                <w:bCs/>
              </w:rPr>
              <w:t>Всего</w:t>
            </w:r>
          </w:p>
        </w:tc>
        <w:tc>
          <w:tcPr>
            <w:tcW w:w="273" w:type="pct"/>
            <w:vAlign w:val="center"/>
          </w:tcPr>
          <w:p w14:paraId="4864F992" w14:textId="0D11502F" w:rsidR="00983E4D" w:rsidRPr="00B2588B" w:rsidRDefault="00867A3A" w:rsidP="00983E4D">
            <w:pPr>
              <w:spacing w:after="0" w:line="240" w:lineRule="auto"/>
              <w:rPr>
                <w:rFonts w:ascii="Times New Roman" w:hAnsi="Times New Roman" w:cs="Times New Roman"/>
                <w:b/>
                <w:bCs/>
                <w:i/>
                <w:iCs/>
              </w:rPr>
            </w:pPr>
            <w:r>
              <w:rPr>
                <w:rFonts w:ascii="Times New Roman" w:hAnsi="Times New Roman" w:cs="Times New Roman"/>
                <w:b/>
                <w:bCs/>
                <w:i/>
                <w:iCs/>
              </w:rPr>
              <w:t>510</w:t>
            </w:r>
          </w:p>
        </w:tc>
        <w:tc>
          <w:tcPr>
            <w:tcW w:w="366" w:type="pct"/>
          </w:tcPr>
          <w:p w14:paraId="64C72097" w14:textId="77777777" w:rsidR="00983E4D" w:rsidRPr="00B2588B" w:rsidRDefault="00983E4D" w:rsidP="00983E4D">
            <w:pPr>
              <w:spacing w:after="0" w:line="240" w:lineRule="auto"/>
              <w:rPr>
                <w:rFonts w:ascii="Times New Roman" w:hAnsi="Times New Roman" w:cs="Times New Roman"/>
                <w:b/>
                <w:bCs/>
                <w:i/>
                <w:iCs/>
              </w:rPr>
            </w:pPr>
          </w:p>
        </w:tc>
        <w:tc>
          <w:tcPr>
            <w:tcW w:w="643" w:type="pct"/>
          </w:tcPr>
          <w:p w14:paraId="463A36CB" w14:textId="77777777" w:rsidR="00983E4D" w:rsidRPr="00B2588B" w:rsidRDefault="00983E4D" w:rsidP="00983E4D">
            <w:pPr>
              <w:spacing w:after="0" w:line="240" w:lineRule="auto"/>
              <w:rPr>
                <w:rFonts w:ascii="Times New Roman" w:hAnsi="Times New Roman" w:cs="Times New Roman"/>
                <w:b/>
                <w:bCs/>
                <w:i/>
                <w:iCs/>
              </w:rPr>
            </w:pPr>
          </w:p>
        </w:tc>
      </w:tr>
    </w:tbl>
    <w:p w14:paraId="4D1C09A1" w14:textId="77777777" w:rsidR="005E145F" w:rsidRDefault="005E145F" w:rsidP="00956190">
      <w:pPr>
        <w:suppressAutoHyphens/>
        <w:rPr>
          <w:rFonts w:ascii="Times New Roman" w:hAnsi="Times New Roman" w:cs="Times New Roman"/>
          <w:i/>
          <w:iCs/>
        </w:rPr>
      </w:pPr>
    </w:p>
    <w:p w14:paraId="47AA4D1D" w14:textId="77777777" w:rsidR="005E145F" w:rsidRDefault="005E145F" w:rsidP="00915D33">
      <w:pPr>
        <w:spacing w:after="0"/>
        <w:jc w:val="center"/>
        <w:rPr>
          <w:rFonts w:ascii="Times New Roman" w:hAnsi="Times New Roman" w:cs="Times New Roman"/>
          <w:b/>
          <w:bCs/>
          <w:sz w:val="24"/>
          <w:szCs w:val="24"/>
        </w:rPr>
        <w:sectPr w:rsidR="005E145F" w:rsidSect="00EC313B">
          <w:pgSz w:w="16838" w:h="11906" w:orient="landscape"/>
          <w:pgMar w:top="851" w:right="2618" w:bottom="1701" w:left="1134" w:header="709" w:footer="709" w:gutter="0"/>
          <w:cols w:space="708"/>
          <w:docGrid w:linePitch="360"/>
        </w:sectPr>
      </w:pPr>
    </w:p>
    <w:p w14:paraId="6B5D3364" w14:textId="77777777" w:rsidR="005E145F" w:rsidRPr="00315F34" w:rsidRDefault="005E145F" w:rsidP="00915D33">
      <w:pPr>
        <w:spacing w:after="0"/>
        <w:jc w:val="center"/>
        <w:rPr>
          <w:rFonts w:ascii="Times New Roman" w:hAnsi="Times New Roman" w:cs="Times New Roman"/>
          <w:b/>
          <w:bCs/>
          <w:sz w:val="24"/>
          <w:szCs w:val="24"/>
        </w:rPr>
      </w:pPr>
      <w:r w:rsidRPr="00315F34">
        <w:rPr>
          <w:rFonts w:ascii="Times New Roman" w:hAnsi="Times New Roman" w:cs="Times New Roman"/>
          <w:b/>
          <w:bCs/>
          <w:sz w:val="24"/>
          <w:szCs w:val="24"/>
        </w:rPr>
        <w:lastRenderedPageBreak/>
        <w:t>3. УСЛОВИЯ РЕАЛИЗАЦИИ ПРОФЕССИОНАЛЬНОГО МОДУЛЯ</w:t>
      </w:r>
    </w:p>
    <w:p w14:paraId="718965B5" w14:textId="77777777" w:rsidR="005E145F" w:rsidRPr="00315F34" w:rsidRDefault="005E145F" w:rsidP="00915D33">
      <w:pPr>
        <w:spacing w:after="0"/>
        <w:ind w:firstLine="709"/>
        <w:rPr>
          <w:rFonts w:ascii="Times New Roman" w:hAnsi="Times New Roman" w:cs="Times New Roman"/>
          <w:b/>
          <w:bCs/>
          <w:sz w:val="24"/>
          <w:szCs w:val="24"/>
        </w:rPr>
      </w:pPr>
    </w:p>
    <w:p w14:paraId="3F0FBDA0" w14:textId="77777777" w:rsidR="005E145F" w:rsidRPr="00B255F5" w:rsidRDefault="005E145F" w:rsidP="00915D33">
      <w:pPr>
        <w:spacing w:after="0"/>
        <w:ind w:firstLine="709"/>
        <w:rPr>
          <w:rFonts w:ascii="Times New Roman" w:hAnsi="Times New Roman" w:cs="Times New Roman"/>
          <w:b/>
          <w:bCs/>
          <w:sz w:val="24"/>
          <w:szCs w:val="24"/>
        </w:rPr>
      </w:pPr>
      <w:r w:rsidRPr="00B255F5">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59EA7A1E" w14:textId="77777777" w:rsidR="005E145F" w:rsidRPr="00B255F5" w:rsidRDefault="005E145F" w:rsidP="00915D33">
      <w:pPr>
        <w:suppressAutoHyphens/>
        <w:spacing w:after="0"/>
        <w:ind w:firstLine="709"/>
        <w:jc w:val="both"/>
        <w:rPr>
          <w:rFonts w:ascii="Times New Roman" w:hAnsi="Times New Roman" w:cs="Times New Roman"/>
          <w:sz w:val="24"/>
          <w:szCs w:val="24"/>
        </w:rPr>
      </w:pPr>
      <w:r w:rsidRPr="00B255F5">
        <w:rPr>
          <w:rFonts w:ascii="Times New Roman" w:hAnsi="Times New Roman" w:cs="Times New Roman"/>
          <w:sz w:val="24"/>
          <w:szCs w:val="24"/>
        </w:rPr>
        <w:t>Кабинет «Теоретические основы сварки и резки металлов», оснащенный в соответствии с п. 6.1.2.1 образовательной программы по профессии 15.01.05 Сварщик (ручной и частично механизированной сварки (наплавки).</w:t>
      </w:r>
    </w:p>
    <w:p w14:paraId="135BA652" w14:textId="77777777" w:rsidR="005E145F" w:rsidRPr="00B255F5" w:rsidRDefault="005E145F" w:rsidP="00915D33">
      <w:pPr>
        <w:suppressAutoHyphens/>
        <w:spacing w:after="0"/>
        <w:ind w:firstLine="709"/>
        <w:jc w:val="both"/>
        <w:rPr>
          <w:rFonts w:ascii="Times New Roman" w:hAnsi="Times New Roman" w:cs="Times New Roman"/>
          <w:i/>
          <w:iCs/>
          <w:sz w:val="24"/>
          <w:szCs w:val="24"/>
        </w:rPr>
      </w:pPr>
      <w:r w:rsidRPr="00B255F5">
        <w:rPr>
          <w:rFonts w:ascii="Times New Roman" w:hAnsi="Times New Roman" w:cs="Times New Roman"/>
          <w:sz w:val="24"/>
          <w:szCs w:val="24"/>
        </w:rPr>
        <w:t>Сварочная мастерская, Слесарная мастерская</w:t>
      </w:r>
      <w:r w:rsidRPr="00B255F5">
        <w:rPr>
          <w:rFonts w:ascii="Times New Roman" w:hAnsi="Times New Roman" w:cs="Times New Roman"/>
          <w:i/>
          <w:iCs/>
          <w:sz w:val="24"/>
          <w:szCs w:val="24"/>
        </w:rPr>
        <w:t xml:space="preserve">, </w:t>
      </w:r>
      <w:r w:rsidRPr="00B255F5">
        <w:rPr>
          <w:rFonts w:ascii="Times New Roman" w:hAnsi="Times New Roman" w:cs="Times New Roman"/>
          <w:sz w:val="24"/>
          <w:szCs w:val="24"/>
        </w:rPr>
        <w:t>оснащенные в соответствии с п. 6.1.2.4 образовательной программы по профессии 15.01.05 Сварщик (ручной и частично механизированной сварки (наплавки).</w:t>
      </w:r>
    </w:p>
    <w:p w14:paraId="3E084DF6" w14:textId="77777777" w:rsidR="005E145F" w:rsidRPr="00B255F5" w:rsidRDefault="005E145F" w:rsidP="00915D33">
      <w:pPr>
        <w:suppressAutoHyphens/>
        <w:spacing w:after="0"/>
        <w:ind w:firstLine="709"/>
        <w:jc w:val="both"/>
        <w:rPr>
          <w:rFonts w:ascii="Times New Roman" w:hAnsi="Times New Roman" w:cs="Times New Roman"/>
          <w:sz w:val="24"/>
          <w:szCs w:val="24"/>
        </w:rPr>
      </w:pPr>
      <w:r w:rsidRPr="00B255F5">
        <w:rPr>
          <w:rFonts w:ascii="Times New Roman" w:hAnsi="Times New Roman" w:cs="Times New Roman"/>
          <w:sz w:val="24"/>
          <w:szCs w:val="24"/>
        </w:rPr>
        <w:t>Оснащенные базы практики в соответствии с п 6.1.2.5 образовательной программы по профессии 15.01.05 Сварщик (ручной и частично механизированной сварки (наплавки).</w:t>
      </w:r>
    </w:p>
    <w:p w14:paraId="5FA3BCB8" w14:textId="77777777" w:rsidR="005E145F" w:rsidRPr="00B255F5" w:rsidRDefault="005E145F" w:rsidP="00915D33">
      <w:pPr>
        <w:suppressAutoHyphens/>
        <w:spacing w:after="0"/>
        <w:ind w:firstLine="709"/>
        <w:jc w:val="both"/>
        <w:rPr>
          <w:rFonts w:ascii="Times New Roman" w:hAnsi="Times New Roman" w:cs="Times New Roman"/>
          <w:i/>
          <w:iCs/>
          <w:sz w:val="24"/>
          <w:szCs w:val="24"/>
        </w:rPr>
      </w:pPr>
    </w:p>
    <w:p w14:paraId="278BBD55" w14:textId="77777777" w:rsidR="005E145F" w:rsidRPr="00B255F5" w:rsidRDefault="005E145F" w:rsidP="00915D33">
      <w:pPr>
        <w:spacing w:after="0" w:line="240" w:lineRule="auto"/>
        <w:ind w:firstLine="709"/>
        <w:rPr>
          <w:rFonts w:ascii="Times New Roman" w:hAnsi="Times New Roman" w:cs="Times New Roman"/>
          <w:b/>
          <w:bCs/>
          <w:sz w:val="24"/>
          <w:szCs w:val="24"/>
        </w:rPr>
      </w:pPr>
      <w:r w:rsidRPr="00B255F5">
        <w:rPr>
          <w:rFonts w:ascii="Times New Roman" w:hAnsi="Times New Roman" w:cs="Times New Roman"/>
          <w:b/>
          <w:bCs/>
          <w:sz w:val="24"/>
          <w:szCs w:val="24"/>
        </w:rPr>
        <w:t>3.2. Информационное обеспечение реализации программы</w:t>
      </w:r>
    </w:p>
    <w:p w14:paraId="36EB1B3B" w14:textId="77777777" w:rsidR="005E145F" w:rsidRPr="00B255F5" w:rsidRDefault="005E145F" w:rsidP="00915D33">
      <w:pPr>
        <w:suppressAutoHyphens/>
        <w:spacing w:after="0" w:line="240" w:lineRule="auto"/>
        <w:ind w:firstLine="709"/>
        <w:jc w:val="both"/>
        <w:rPr>
          <w:rFonts w:ascii="Times New Roman" w:hAnsi="Times New Roman" w:cs="Times New Roman"/>
          <w:sz w:val="24"/>
          <w:szCs w:val="24"/>
        </w:rPr>
      </w:pPr>
      <w:r w:rsidRPr="00B255F5">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80667F" w14:textId="77777777" w:rsidR="005E145F" w:rsidRPr="00B255F5" w:rsidRDefault="005E145F" w:rsidP="00915D33">
      <w:pPr>
        <w:spacing w:after="0" w:line="240" w:lineRule="auto"/>
        <w:ind w:firstLine="709"/>
        <w:rPr>
          <w:rFonts w:ascii="Times New Roman" w:hAnsi="Times New Roman" w:cs="Times New Roman"/>
          <w:sz w:val="24"/>
          <w:szCs w:val="24"/>
        </w:rPr>
      </w:pPr>
    </w:p>
    <w:p w14:paraId="7CE8FB96" w14:textId="77777777" w:rsidR="005E145F" w:rsidRPr="00B255F5" w:rsidRDefault="005E145F" w:rsidP="00915D33">
      <w:pPr>
        <w:pStyle w:val="ad"/>
        <w:spacing w:after="0"/>
        <w:ind w:left="0" w:firstLine="709"/>
        <w:jc w:val="both"/>
        <w:rPr>
          <w:rFonts w:ascii="Times New Roman" w:hAnsi="Times New Roman" w:cs="Times New Roman"/>
          <w:b/>
          <w:bCs/>
          <w:sz w:val="24"/>
          <w:szCs w:val="24"/>
        </w:rPr>
      </w:pPr>
      <w:r w:rsidRPr="00B255F5">
        <w:rPr>
          <w:rFonts w:ascii="Times New Roman" w:hAnsi="Times New Roman" w:cs="Times New Roman"/>
          <w:b/>
          <w:bCs/>
          <w:sz w:val="24"/>
          <w:szCs w:val="24"/>
        </w:rPr>
        <w:t>3.2.1. Основные печатные издания</w:t>
      </w:r>
    </w:p>
    <w:p w14:paraId="1108A79A"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r w:rsidRPr="00B255F5">
        <w:rPr>
          <w:rFonts w:ascii="Times New Roman" w:hAnsi="Times New Roman" w:cs="Times New Roman"/>
          <w:sz w:val="24"/>
          <w:szCs w:val="24"/>
        </w:rPr>
        <w:t>1. Вознесенская И.М. Основы теории ручной дуговой сварки: теоретические основы профессиональной деятельности [Текст]: Учеб. пособие/ И.М. Вознесенская. Под ред. С.В. Соколовой.-М.: Академкнига/ Учебник, 2017.-160с.</w:t>
      </w:r>
    </w:p>
    <w:p w14:paraId="14126709"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r w:rsidRPr="00B255F5">
        <w:rPr>
          <w:rFonts w:ascii="Times New Roman" w:hAnsi="Times New Roman" w:cs="Times New Roman"/>
          <w:sz w:val="24"/>
          <w:szCs w:val="24"/>
        </w:rPr>
        <w:t>2. Овчинников В.В. Электросварщик ручной сварки (сварка покрытыми электродами</w:t>
      </w:r>
      <w:proofErr w:type="gramStart"/>
      <w:r w:rsidRPr="00B255F5">
        <w:rPr>
          <w:rFonts w:ascii="Times New Roman" w:hAnsi="Times New Roman" w:cs="Times New Roman"/>
          <w:sz w:val="24"/>
          <w:szCs w:val="24"/>
        </w:rPr>
        <w:t>) :</w:t>
      </w:r>
      <w:proofErr w:type="gramEnd"/>
      <w:r w:rsidRPr="00B255F5">
        <w:rPr>
          <w:rFonts w:ascii="Times New Roman" w:hAnsi="Times New Roman" w:cs="Times New Roman"/>
          <w:sz w:val="24"/>
          <w:szCs w:val="24"/>
        </w:rPr>
        <w:t xml:space="preserve"> учеб. пособие / В.В. Овчинников. – М.: Издательский центр «Академия», 2018. – 64с. – (Сварщик). </w:t>
      </w:r>
    </w:p>
    <w:p w14:paraId="21077E91"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r w:rsidRPr="00B255F5">
        <w:rPr>
          <w:rFonts w:ascii="Times New Roman" w:hAnsi="Times New Roman" w:cs="Times New Roman"/>
          <w:sz w:val="24"/>
          <w:szCs w:val="24"/>
        </w:rPr>
        <w:t xml:space="preserve">3. Овчинников В.В. Дефекты сварных </w:t>
      </w:r>
      <w:proofErr w:type="spellStart"/>
      <w:proofErr w:type="gramStart"/>
      <w:r w:rsidRPr="00B255F5">
        <w:rPr>
          <w:rFonts w:ascii="Times New Roman" w:hAnsi="Times New Roman" w:cs="Times New Roman"/>
          <w:sz w:val="24"/>
          <w:szCs w:val="24"/>
        </w:rPr>
        <w:t>соединений.учеб</w:t>
      </w:r>
      <w:proofErr w:type="spellEnd"/>
      <w:proofErr w:type="gramEnd"/>
      <w:r w:rsidRPr="00B255F5">
        <w:rPr>
          <w:rFonts w:ascii="Times New Roman" w:hAnsi="Times New Roman" w:cs="Times New Roman"/>
          <w:sz w:val="24"/>
          <w:szCs w:val="24"/>
        </w:rPr>
        <w:t xml:space="preserve">. пособие / В.В. Овчинников.3-е изд., – М.: Издательский центр «Академия», 2018. – 64с. – (Сварщик). </w:t>
      </w:r>
    </w:p>
    <w:p w14:paraId="378F404A"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proofErr w:type="gramStart"/>
      <w:r w:rsidRPr="00B255F5">
        <w:rPr>
          <w:rFonts w:ascii="Times New Roman" w:hAnsi="Times New Roman" w:cs="Times New Roman"/>
          <w:sz w:val="24"/>
          <w:szCs w:val="24"/>
        </w:rPr>
        <w:t>4. .</w:t>
      </w:r>
      <w:proofErr w:type="gramEnd"/>
      <w:r w:rsidRPr="00B255F5">
        <w:rPr>
          <w:rFonts w:ascii="Times New Roman" w:hAnsi="Times New Roman" w:cs="Times New Roman"/>
          <w:sz w:val="24"/>
          <w:szCs w:val="24"/>
        </w:rPr>
        <w:t xml:space="preserve"> Овчинников В.В. Дефектация сварных швов и контроль качества сварных </w:t>
      </w:r>
      <w:proofErr w:type="spellStart"/>
      <w:proofErr w:type="gramStart"/>
      <w:r w:rsidRPr="00B255F5">
        <w:rPr>
          <w:rFonts w:ascii="Times New Roman" w:hAnsi="Times New Roman" w:cs="Times New Roman"/>
          <w:sz w:val="24"/>
          <w:szCs w:val="24"/>
        </w:rPr>
        <w:t>соединений:учебник</w:t>
      </w:r>
      <w:proofErr w:type="spellEnd"/>
      <w:proofErr w:type="gramEnd"/>
      <w:r w:rsidRPr="00B255F5">
        <w:rPr>
          <w:rFonts w:ascii="Times New Roman" w:hAnsi="Times New Roman" w:cs="Times New Roman"/>
          <w:sz w:val="24"/>
          <w:szCs w:val="24"/>
        </w:rPr>
        <w:t xml:space="preserve"> для </w:t>
      </w:r>
      <w:proofErr w:type="spellStart"/>
      <w:r w:rsidRPr="00B255F5">
        <w:rPr>
          <w:rFonts w:ascii="Times New Roman" w:hAnsi="Times New Roman" w:cs="Times New Roman"/>
          <w:sz w:val="24"/>
          <w:szCs w:val="24"/>
        </w:rPr>
        <w:t>нач.проф.образования</w:t>
      </w:r>
      <w:proofErr w:type="spellEnd"/>
      <w:r w:rsidRPr="00B255F5">
        <w:rPr>
          <w:rFonts w:ascii="Times New Roman" w:hAnsi="Times New Roman" w:cs="Times New Roman"/>
          <w:sz w:val="24"/>
          <w:szCs w:val="24"/>
        </w:rPr>
        <w:t xml:space="preserve">  / В.В. Овчинников.3-е изд., – М.: Издательский центр «Академия», 2019. – 224с. </w:t>
      </w:r>
    </w:p>
    <w:p w14:paraId="0DA238E4"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r w:rsidRPr="00B255F5">
        <w:rPr>
          <w:rFonts w:ascii="Times New Roman" w:hAnsi="Times New Roman" w:cs="Times New Roman"/>
          <w:sz w:val="24"/>
          <w:szCs w:val="24"/>
        </w:rPr>
        <w:t xml:space="preserve">5.Чернышев Г.Г. Сварочное дело: Сварка и резка металлов: учебник для нач. проф. Образования/ Г.Г. </w:t>
      </w:r>
      <w:proofErr w:type="gramStart"/>
      <w:r w:rsidRPr="00B255F5">
        <w:rPr>
          <w:rFonts w:ascii="Times New Roman" w:hAnsi="Times New Roman" w:cs="Times New Roman"/>
          <w:sz w:val="24"/>
          <w:szCs w:val="24"/>
        </w:rPr>
        <w:t>Чернышев.-</w:t>
      </w:r>
      <w:proofErr w:type="gramEnd"/>
      <w:r w:rsidRPr="00B255F5">
        <w:rPr>
          <w:rFonts w:ascii="Times New Roman" w:hAnsi="Times New Roman" w:cs="Times New Roman"/>
          <w:sz w:val="24"/>
          <w:szCs w:val="24"/>
        </w:rPr>
        <w:t xml:space="preserve">8-е изд. </w:t>
      </w:r>
      <w:proofErr w:type="spellStart"/>
      <w:r w:rsidRPr="00B255F5">
        <w:rPr>
          <w:rFonts w:ascii="Times New Roman" w:hAnsi="Times New Roman" w:cs="Times New Roman"/>
          <w:sz w:val="24"/>
          <w:szCs w:val="24"/>
        </w:rPr>
        <w:t>перераб.и</w:t>
      </w:r>
      <w:proofErr w:type="spellEnd"/>
      <w:r w:rsidRPr="00B255F5">
        <w:rPr>
          <w:rFonts w:ascii="Times New Roman" w:hAnsi="Times New Roman" w:cs="Times New Roman"/>
          <w:sz w:val="24"/>
          <w:szCs w:val="24"/>
        </w:rPr>
        <w:t xml:space="preserve"> доп. –М.: Издательский центр «Академия»,20117-496 с.</w:t>
      </w:r>
    </w:p>
    <w:p w14:paraId="236D4CC9" w14:textId="77777777" w:rsidR="005E145F" w:rsidRPr="00B255F5" w:rsidRDefault="005E145F" w:rsidP="00915D33">
      <w:pPr>
        <w:spacing w:after="0" w:line="240" w:lineRule="auto"/>
        <w:ind w:firstLine="709"/>
        <w:jc w:val="both"/>
        <w:rPr>
          <w:rFonts w:ascii="Times New Roman" w:hAnsi="Times New Roman" w:cs="Times New Roman"/>
          <w:b/>
          <w:bCs/>
          <w:sz w:val="24"/>
          <w:szCs w:val="24"/>
        </w:rPr>
      </w:pPr>
      <w:r w:rsidRPr="00B255F5">
        <w:rPr>
          <w:rFonts w:ascii="Times New Roman" w:hAnsi="Times New Roman" w:cs="Times New Roman"/>
          <w:b/>
          <w:bCs/>
          <w:sz w:val="24"/>
          <w:szCs w:val="24"/>
        </w:rPr>
        <w:t>3.2.2. Основные электронные издания</w:t>
      </w:r>
    </w:p>
    <w:p w14:paraId="33277936" w14:textId="77777777" w:rsidR="005E145F" w:rsidRPr="00B255F5" w:rsidRDefault="005E145F" w:rsidP="00915D33">
      <w:pPr>
        <w:spacing w:after="0" w:line="240" w:lineRule="auto"/>
        <w:ind w:firstLine="426"/>
        <w:jc w:val="both"/>
        <w:rPr>
          <w:rFonts w:ascii="Times New Roman" w:hAnsi="Times New Roman" w:cs="Times New Roman"/>
          <w:sz w:val="24"/>
          <w:szCs w:val="24"/>
          <w:lang w:eastAsia="en-US"/>
        </w:rPr>
      </w:pPr>
      <w:r w:rsidRPr="00B255F5">
        <w:rPr>
          <w:rFonts w:ascii="Times New Roman" w:hAnsi="Times New Roman" w:cs="Times New Roman"/>
          <w:sz w:val="24"/>
          <w:szCs w:val="24"/>
        </w:rPr>
        <w:t>1.</w:t>
      </w:r>
      <w:r w:rsidRPr="00B255F5">
        <w:rPr>
          <w:rFonts w:ascii="Times New Roman" w:hAnsi="Times New Roman" w:cs="Times New Roman"/>
          <w:sz w:val="24"/>
          <w:szCs w:val="24"/>
          <w:lang w:eastAsia="en-US"/>
        </w:rPr>
        <w:t xml:space="preserve"> Зорин, Е. Е. Электрическая дуговая сварка. Лабораторный практикум по технологическим основам </w:t>
      </w:r>
      <w:proofErr w:type="gramStart"/>
      <w:r w:rsidRPr="00B255F5">
        <w:rPr>
          <w:rFonts w:ascii="Times New Roman" w:hAnsi="Times New Roman" w:cs="Times New Roman"/>
          <w:sz w:val="24"/>
          <w:szCs w:val="24"/>
          <w:lang w:eastAsia="en-US"/>
        </w:rPr>
        <w:t>сварки :</w:t>
      </w:r>
      <w:proofErr w:type="gramEnd"/>
      <w:r w:rsidRPr="00B255F5">
        <w:rPr>
          <w:rFonts w:ascii="Times New Roman" w:hAnsi="Times New Roman" w:cs="Times New Roman"/>
          <w:sz w:val="24"/>
          <w:szCs w:val="24"/>
          <w:lang w:eastAsia="en-US"/>
        </w:rPr>
        <w:t xml:space="preserve"> учебное пособие для </w:t>
      </w:r>
      <w:proofErr w:type="spellStart"/>
      <w:r w:rsidRPr="00B255F5">
        <w:rPr>
          <w:rFonts w:ascii="Times New Roman" w:hAnsi="Times New Roman" w:cs="Times New Roman"/>
          <w:sz w:val="24"/>
          <w:szCs w:val="24"/>
          <w:lang w:eastAsia="en-US"/>
        </w:rPr>
        <w:t>спо</w:t>
      </w:r>
      <w:proofErr w:type="spellEnd"/>
      <w:r w:rsidRPr="00B255F5">
        <w:rPr>
          <w:rFonts w:ascii="Times New Roman" w:hAnsi="Times New Roman" w:cs="Times New Roman"/>
          <w:sz w:val="24"/>
          <w:szCs w:val="24"/>
          <w:lang w:eastAsia="en-US"/>
        </w:rPr>
        <w:t xml:space="preserve"> / Е. Е. Зорин. — Санкт-</w:t>
      </w:r>
      <w:proofErr w:type="gramStart"/>
      <w:r w:rsidRPr="00B255F5">
        <w:rPr>
          <w:rFonts w:ascii="Times New Roman" w:hAnsi="Times New Roman" w:cs="Times New Roman"/>
          <w:sz w:val="24"/>
          <w:szCs w:val="24"/>
          <w:lang w:eastAsia="en-US"/>
        </w:rPr>
        <w:lastRenderedPageBreak/>
        <w:t>Петербург :</w:t>
      </w:r>
      <w:proofErr w:type="gramEnd"/>
      <w:r w:rsidRPr="00B255F5">
        <w:rPr>
          <w:rFonts w:ascii="Times New Roman" w:hAnsi="Times New Roman" w:cs="Times New Roman"/>
          <w:sz w:val="24"/>
          <w:szCs w:val="24"/>
          <w:lang w:eastAsia="en-US"/>
        </w:rPr>
        <w:t xml:space="preserve"> Лань, 2020. — 160 с. — ISBN 978-5-8114-6654-2. — </w:t>
      </w:r>
      <w:proofErr w:type="gramStart"/>
      <w:r w:rsidRPr="00B255F5">
        <w:rPr>
          <w:rFonts w:ascii="Times New Roman" w:hAnsi="Times New Roman" w:cs="Times New Roman"/>
          <w:sz w:val="24"/>
          <w:szCs w:val="24"/>
          <w:lang w:eastAsia="en-US"/>
        </w:rPr>
        <w:t>Текст :</w:t>
      </w:r>
      <w:proofErr w:type="gramEnd"/>
      <w:r w:rsidRPr="00B255F5">
        <w:rPr>
          <w:rFonts w:ascii="Times New Roman" w:hAnsi="Times New Roman" w:cs="Times New Roman"/>
          <w:sz w:val="24"/>
          <w:szCs w:val="24"/>
          <w:lang w:eastAsia="en-US"/>
        </w:rPr>
        <w:t xml:space="preserve"> электронный // Лань : электронно-библиотечная система. — URL: </w:t>
      </w:r>
      <w:hyperlink r:id="rId7" w:history="1">
        <w:r w:rsidRPr="00B255F5">
          <w:rPr>
            <w:rStyle w:val="af2"/>
            <w:rFonts w:ascii="Times New Roman" w:hAnsi="Times New Roman" w:cs="Times New Roman"/>
            <w:color w:val="auto"/>
            <w:sz w:val="24"/>
            <w:szCs w:val="24"/>
            <w:lang w:eastAsia="en-US"/>
          </w:rPr>
          <w:t>https://e.lanbook.com/book/151208</w:t>
        </w:r>
      </w:hyperlink>
      <w:r w:rsidRPr="00B255F5">
        <w:rPr>
          <w:rFonts w:ascii="Times New Roman" w:hAnsi="Times New Roman" w:cs="Times New Roman"/>
          <w:sz w:val="24"/>
          <w:szCs w:val="24"/>
          <w:lang w:eastAsia="en-US"/>
        </w:rPr>
        <w:t xml:space="preserve">  (дата обращения: 29.01.2021). — Режим доступа: для </w:t>
      </w:r>
      <w:proofErr w:type="spellStart"/>
      <w:r w:rsidRPr="00B255F5">
        <w:rPr>
          <w:rFonts w:ascii="Times New Roman" w:hAnsi="Times New Roman" w:cs="Times New Roman"/>
          <w:sz w:val="24"/>
          <w:szCs w:val="24"/>
          <w:lang w:eastAsia="en-US"/>
        </w:rPr>
        <w:t>авториз</w:t>
      </w:r>
      <w:proofErr w:type="spellEnd"/>
      <w:r w:rsidRPr="00B255F5">
        <w:rPr>
          <w:rFonts w:ascii="Times New Roman" w:hAnsi="Times New Roman" w:cs="Times New Roman"/>
          <w:sz w:val="24"/>
          <w:szCs w:val="24"/>
          <w:lang w:eastAsia="en-US"/>
        </w:rPr>
        <w:t>. пользователей.</w:t>
      </w:r>
    </w:p>
    <w:p w14:paraId="0C61DD52" w14:textId="77777777" w:rsidR="005E145F" w:rsidRPr="00B255F5" w:rsidRDefault="005E145F" w:rsidP="00915D33">
      <w:pPr>
        <w:spacing w:after="0" w:line="240" w:lineRule="auto"/>
        <w:ind w:firstLine="426"/>
        <w:jc w:val="both"/>
        <w:rPr>
          <w:rFonts w:ascii="Times New Roman" w:hAnsi="Times New Roman" w:cs="Times New Roman"/>
          <w:sz w:val="24"/>
          <w:szCs w:val="24"/>
          <w:lang w:eastAsia="en-US"/>
        </w:rPr>
      </w:pPr>
      <w:r w:rsidRPr="00B255F5">
        <w:rPr>
          <w:rFonts w:ascii="Times New Roman" w:hAnsi="Times New Roman" w:cs="Times New Roman"/>
          <w:sz w:val="24"/>
          <w:szCs w:val="24"/>
          <w:lang w:eastAsia="en-US"/>
        </w:rPr>
        <w:t xml:space="preserve">2. Козловский, С. Н. Введение в сварочные </w:t>
      </w:r>
      <w:proofErr w:type="gramStart"/>
      <w:r w:rsidRPr="00B255F5">
        <w:rPr>
          <w:rFonts w:ascii="Times New Roman" w:hAnsi="Times New Roman" w:cs="Times New Roman"/>
          <w:sz w:val="24"/>
          <w:szCs w:val="24"/>
          <w:lang w:eastAsia="en-US"/>
        </w:rPr>
        <w:t>технологии :</w:t>
      </w:r>
      <w:proofErr w:type="gramEnd"/>
      <w:r w:rsidRPr="00B255F5">
        <w:rPr>
          <w:rFonts w:ascii="Times New Roman" w:hAnsi="Times New Roman" w:cs="Times New Roman"/>
          <w:sz w:val="24"/>
          <w:szCs w:val="24"/>
          <w:lang w:eastAsia="en-US"/>
        </w:rPr>
        <w:t xml:space="preserve"> учебное пособие / С. Н. Козловский. — Санкт-</w:t>
      </w:r>
      <w:proofErr w:type="gramStart"/>
      <w:r w:rsidRPr="00B255F5">
        <w:rPr>
          <w:rFonts w:ascii="Times New Roman" w:hAnsi="Times New Roman" w:cs="Times New Roman"/>
          <w:sz w:val="24"/>
          <w:szCs w:val="24"/>
          <w:lang w:eastAsia="en-US"/>
        </w:rPr>
        <w:t>Петербург :</w:t>
      </w:r>
      <w:proofErr w:type="gramEnd"/>
      <w:r w:rsidRPr="00B255F5">
        <w:rPr>
          <w:rFonts w:ascii="Times New Roman" w:hAnsi="Times New Roman" w:cs="Times New Roman"/>
          <w:sz w:val="24"/>
          <w:szCs w:val="24"/>
          <w:lang w:eastAsia="en-US"/>
        </w:rPr>
        <w:t xml:space="preserve"> Лань, 2011. — 416 с. — ISBN 978-5-8114-1159-7. — </w:t>
      </w:r>
      <w:proofErr w:type="gramStart"/>
      <w:r w:rsidRPr="00B255F5">
        <w:rPr>
          <w:rFonts w:ascii="Times New Roman" w:hAnsi="Times New Roman" w:cs="Times New Roman"/>
          <w:sz w:val="24"/>
          <w:szCs w:val="24"/>
          <w:lang w:eastAsia="en-US"/>
        </w:rPr>
        <w:t>Текст :</w:t>
      </w:r>
      <w:proofErr w:type="gramEnd"/>
      <w:r w:rsidRPr="00B255F5">
        <w:rPr>
          <w:rFonts w:ascii="Times New Roman" w:hAnsi="Times New Roman" w:cs="Times New Roman"/>
          <w:sz w:val="24"/>
          <w:szCs w:val="24"/>
          <w:lang w:eastAsia="en-US"/>
        </w:rPr>
        <w:t xml:space="preserve"> электронный // Лань : электронно-библиотечная система. — URL: </w:t>
      </w:r>
      <w:hyperlink r:id="rId8" w:history="1">
        <w:r w:rsidRPr="00B255F5">
          <w:rPr>
            <w:rStyle w:val="af2"/>
            <w:rFonts w:ascii="Times New Roman" w:hAnsi="Times New Roman" w:cs="Times New Roman"/>
            <w:color w:val="auto"/>
            <w:sz w:val="24"/>
            <w:szCs w:val="24"/>
            <w:lang w:eastAsia="en-US"/>
          </w:rPr>
          <w:t>https://e.lanbook.com/book/148059</w:t>
        </w:r>
      </w:hyperlink>
      <w:r w:rsidRPr="00B255F5">
        <w:rPr>
          <w:rFonts w:ascii="Times New Roman" w:hAnsi="Times New Roman" w:cs="Times New Roman"/>
          <w:sz w:val="24"/>
          <w:szCs w:val="24"/>
          <w:lang w:eastAsia="en-US"/>
        </w:rPr>
        <w:t xml:space="preserve">  (дата обращения: 29.01.2021). — Режим доступа: для </w:t>
      </w:r>
      <w:proofErr w:type="spellStart"/>
      <w:r w:rsidRPr="00B255F5">
        <w:rPr>
          <w:rFonts w:ascii="Times New Roman" w:hAnsi="Times New Roman" w:cs="Times New Roman"/>
          <w:sz w:val="24"/>
          <w:szCs w:val="24"/>
          <w:lang w:eastAsia="en-US"/>
        </w:rPr>
        <w:t>авториз</w:t>
      </w:r>
      <w:proofErr w:type="spellEnd"/>
      <w:r w:rsidRPr="00B255F5">
        <w:rPr>
          <w:rFonts w:ascii="Times New Roman" w:hAnsi="Times New Roman" w:cs="Times New Roman"/>
          <w:sz w:val="24"/>
          <w:szCs w:val="24"/>
          <w:lang w:eastAsia="en-US"/>
        </w:rPr>
        <w:t>. пользователей.</w:t>
      </w:r>
    </w:p>
    <w:p w14:paraId="217437F5" w14:textId="77777777" w:rsidR="005E145F" w:rsidRPr="00B255F5" w:rsidRDefault="005E145F" w:rsidP="00B255F5">
      <w:pPr>
        <w:widowControl w:val="0"/>
        <w:autoSpaceDE w:val="0"/>
        <w:autoSpaceDN w:val="0"/>
        <w:adjustRightInd w:val="0"/>
        <w:ind w:firstLine="567"/>
        <w:rPr>
          <w:rFonts w:ascii="Times New Roman" w:hAnsi="Times New Roman" w:cs="Times New Roman"/>
          <w:sz w:val="24"/>
          <w:szCs w:val="24"/>
        </w:rPr>
      </w:pPr>
      <w:r w:rsidRPr="00B255F5">
        <w:rPr>
          <w:rFonts w:ascii="Times New Roman" w:hAnsi="Times New Roman" w:cs="Times New Roman"/>
          <w:sz w:val="24"/>
          <w:szCs w:val="24"/>
          <w:lang w:eastAsia="en-US"/>
        </w:rPr>
        <w:t xml:space="preserve">3.Смирнов, И. В. Сварка специальных сталей и </w:t>
      </w:r>
      <w:proofErr w:type="gramStart"/>
      <w:r w:rsidRPr="00B255F5">
        <w:rPr>
          <w:rFonts w:ascii="Times New Roman" w:hAnsi="Times New Roman" w:cs="Times New Roman"/>
          <w:sz w:val="24"/>
          <w:szCs w:val="24"/>
          <w:lang w:eastAsia="en-US"/>
        </w:rPr>
        <w:t>сплавов :</w:t>
      </w:r>
      <w:proofErr w:type="gramEnd"/>
      <w:r w:rsidRPr="00B255F5">
        <w:rPr>
          <w:rFonts w:ascii="Times New Roman" w:hAnsi="Times New Roman" w:cs="Times New Roman"/>
          <w:sz w:val="24"/>
          <w:szCs w:val="24"/>
          <w:lang w:eastAsia="en-US"/>
        </w:rPr>
        <w:t xml:space="preserve"> учебное пособие для </w:t>
      </w:r>
      <w:proofErr w:type="spellStart"/>
      <w:r w:rsidRPr="00B255F5">
        <w:rPr>
          <w:rFonts w:ascii="Times New Roman" w:hAnsi="Times New Roman" w:cs="Times New Roman"/>
          <w:sz w:val="24"/>
          <w:szCs w:val="24"/>
          <w:lang w:eastAsia="en-US"/>
        </w:rPr>
        <w:t>спо</w:t>
      </w:r>
      <w:proofErr w:type="spellEnd"/>
      <w:r w:rsidRPr="00B255F5">
        <w:rPr>
          <w:rFonts w:ascii="Times New Roman" w:hAnsi="Times New Roman" w:cs="Times New Roman"/>
          <w:sz w:val="24"/>
          <w:szCs w:val="24"/>
          <w:lang w:eastAsia="en-US"/>
        </w:rPr>
        <w:t xml:space="preserve"> / И. В. Смирнов. — Санкт-</w:t>
      </w:r>
      <w:proofErr w:type="gramStart"/>
      <w:r w:rsidRPr="00B255F5">
        <w:rPr>
          <w:rFonts w:ascii="Times New Roman" w:hAnsi="Times New Roman" w:cs="Times New Roman"/>
          <w:sz w:val="24"/>
          <w:szCs w:val="24"/>
          <w:lang w:eastAsia="en-US"/>
        </w:rPr>
        <w:t>Петербург :</w:t>
      </w:r>
      <w:proofErr w:type="gramEnd"/>
      <w:r w:rsidRPr="00B255F5">
        <w:rPr>
          <w:rFonts w:ascii="Times New Roman" w:hAnsi="Times New Roman" w:cs="Times New Roman"/>
          <w:sz w:val="24"/>
          <w:szCs w:val="24"/>
          <w:lang w:eastAsia="en-US"/>
        </w:rPr>
        <w:t xml:space="preserve"> Лань, 2021. — 268 с. — ISBN 978-5-8114-6709-9. — </w:t>
      </w:r>
      <w:proofErr w:type="gramStart"/>
      <w:r w:rsidRPr="00B255F5">
        <w:rPr>
          <w:rFonts w:ascii="Times New Roman" w:hAnsi="Times New Roman" w:cs="Times New Roman"/>
          <w:sz w:val="24"/>
          <w:szCs w:val="24"/>
          <w:lang w:eastAsia="en-US"/>
        </w:rPr>
        <w:t>Текст :</w:t>
      </w:r>
      <w:proofErr w:type="gramEnd"/>
      <w:r w:rsidRPr="00B255F5">
        <w:rPr>
          <w:rFonts w:ascii="Times New Roman" w:hAnsi="Times New Roman" w:cs="Times New Roman"/>
          <w:sz w:val="24"/>
          <w:szCs w:val="24"/>
          <w:lang w:eastAsia="en-US"/>
        </w:rPr>
        <w:t xml:space="preserve"> электронный // Лань : электронно-библиотечная система. — URL: </w:t>
      </w:r>
      <w:hyperlink r:id="rId9" w:history="1">
        <w:r w:rsidRPr="00B255F5">
          <w:rPr>
            <w:rStyle w:val="af2"/>
            <w:rFonts w:ascii="Times New Roman" w:hAnsi="Times New Roman" w:cs="Times New Roman"/>
            <w:color w:val="auto"/>
            <w:sz w:val="24"/>
            <w:szCs w:val="24"/>
            <w:lang w:eastAsia="en-US"/>
          </w:rPr>
          <w:t>https://e.lanbook.com/book/151689</w:t>
        </w:r>
      </w:hyperlink>
      <w:r w:rsidRPr="00B255F5">
        <w:rPr>
          <w:rFonts w:ascii="Times New Roman" w:hAnsi="Times New Roman" w:cs="Times New Roman"/>
          <w:sz w:val="24"/>
          <w:szCs w:val="24"/>
          <w:lang w:eastAsia="en-US"/>
        </w:rPr>
        <w:t xml:space="preserve">  (дата обращения: 29.01.2021). — Режим доступа: для </w:t>
      </w:r>
      <w:proofErr w:type="spellStart"/>
      <w:r w:rsidRPr="00B255F5">
        <w:rPr>
          <w:rFonts w:ascii="Times New Roman" w:hAnsi="Times New Roman" w:cs="Times New Roman"/>
          <w:sz w:val="24"/>
          <w:szCs w:val="24"/>
          <w:lang w:eastAsia="en-US"/>
        </w:rPr>
        <w:t>авториз</w:t>
      </w:r>
      <w:proofErr w:type="spellEnd"/>
      <w:r w:rsidRPr="00B255F5">
        <w:rPr>
          <w:rFonts w:ascii="Times New Roman" w:hAnsi="Times New Roman" w:cs="Times New Roman"/>
          <w:sz w:val="24"/>
          <w:szCs w:val="24"/>
          <w:lang w:eastAsia="en-US"/>
        </w:rPr>
        <w:t>. пользователей.</w:t>
      </w:r>
      <w:r w:rsidRPr="00B255F5">
        <w:rPr>
          <w:rFonts w:ascii="Times New Roman" w:hAnsi="Times New Roman" w:cs="Times New Roman"/>
          <w:sz w:val="24"/>
          <w:szCs w:val="24"/>
          <w:lang w:eastAsia="en-US"/>
        </w:rPr>
        <w:br/>
      </w:r>
    </w:p>
    <w:p w14:paraId="02936915" w14:textId="77777777" w:rsidR="005E145F" w:rsidRDefault="005E145F" w:rsidP="004107DF">
      <w:pPr>
        <w:spacing w:after="0" w:line="240" w:lineRule="auto"/>
        <w:ind w:firstLine="720"/>
        <w:jc w:val="both"/>
        <w:rPr>
          <w:rFonts w:ascii="Times New Roman" w:hAnsi="Times New Roman" w:cs="Times New Roman"/>
          <w:b/>
          <w:bCs/>
          <w:sz w:val="24"/>
          <w:szCs w:val="24"/>
        </w:rPr>
      </w:pPr>
      <w:r w:rsidRPr="00B255F5">
        <w:rPr>
          <w:rFonts w:ascii="Times New Roman" w:hAnsi="Times New Roman" w:cs="Times New Roman"/>
          <w:b/>
          <w:bCs/>
          <w:sz w:val="24"/>
          <w:szCs w:val="24"/>
        </w:rPr>
        <w:t xml:space="preserve">3.2.3. Дополнительные источники </w:t>
      </w:r>
    </w:p>
    <w:p w14:paraId="6C32EB25" w14:textId="77777777" w:rsidR="005E145F" w:rsidRPr="00B255F5" w:rsidRDefault="005E145F" w:rsidP="004107DF">
      <w:pPr>
        <w:spacing w:after="0" w:line="240" w:lineRule="auto"/>
        <w:ind w:firstLine="720"/>
        <w:jc w:val="both"/>
        <w:rPr>
          <w:rFonts w:ascii="Times New Roman" w:hAnsi="Times New Roman" w:cs="Times New Roman"/>
          <w:i/>
          <w:iCs/>
          <w:sz w:val="24"/>
          <w:szCs w:val="24"/>
        </w:rPr>
      </w:pPr>
    </w:p>
    <w:p w14:paraId="7873E433" w14:textId="77777777" w:rsidR="005E145F" w:rsidRPr="00B255F5" w:rsidRDefault="005E145F" w:rsidP="00915D33">
      <w:pPr>
        <w:tabs>
          <w:tab w:val="num" w:pos="1134"/>
          <w:tab w:val="left" w:pos="1418"/>
        </w:tabs>
        <w:spacing w:after="0" w:line="240" w:lineRule="auto"/>
        <w:jc w:val="both"/>
        <w:rPr>
          <w:rFonts w:ascii="Times New Roman" w:hAnsi="Times New Roman" w:cs="Times New Roman"/>
          <w:sz w:val="24"/>
          <w:szCs w:val="24"/>
        </w:rPr>
      </w:pPr>
      <w:r w:rsidRPr="00B255F5">
        <w:rPr>
          <w:rFonts w:ascii="Times New Roman" w:hAnsi="Times New Roman" w:cs="Times New Roman"/>
          <w:sz w:val="24"/>
          <w:szCs w:val="24"/>
        </w:rPr>
        <w:t xml:space="preserve">1. </w:t>
      </w:r>
      <w:hyperlink r:id="rId10" w:history="1">
        <w:r w:rsidRPr="00B255F5">
          <w:rPr>
            <w:rStyle w:val="af2"/>
            <w:rFonts w:ascii="Times New Roman" w:hAnsi="Times New Roman" w:cs="Times New Roman"/>
            <w:color w:val="auto"/>
            <w:sz w:val="24"/>
            <w:szCs w:val="24"/>
          </w:rPr>
          <w:t>ГОСТ 21448-75</w:t>
        </w:r>
      </w:hyperlink>
      <w:r w:rsidRPr="00B255F5">
        <w:rPr>
          <w:rFonts w:ascii="Times New Roman" w:hAnsi="Times New Roman" w:cs="Times New Roman"/>
          <w:sz w:val="24"/>
          <w:szCs w:val="24"/>
        </w:rPr>
        <w:t xml:space="preserve"> Порошки из сплавов для наплавки. Технические условия.</w:t>
      </w:r>
    </w:p>
    <w:p w14:paraId="11066FBE" w14:textId="77777777" w:rsidR="005E145F" w:rsidRPr="00B255F5" w:rsidRDefault="005E145F" w:rsidP="00915D33">
      <w:pPr>
        <w:tabs>
          <w:tab w:val="num" w:pos="1134"/>
          <w:tab w:val="left" w:pos="1418"/>
        </w:tabs>
        <w:spacing w:after="0" w:line="240" w:lineRule="auto"/>
        <w:jc w:val="both"/>
        <w:rPr>
          <w:rFonts w:ascii="Times New Roman" w:hAnsi="Times New Roman" w:cs="Times New Roman"/>
          <w:sz w:val="24"/>
          <w:szCs w:val="24"/>
        </w:rPr>
      </w:pPr>
      <w:r w:rsidRPr="00B255F5">
        <w:rPr>
          <w:rFonts w:ascii="Times New Roman" w:hAnsi="Times New Roman" w:cs="Times New Roman"/>
          <w:sz w:val="24"/>
          <w:szCs w:val="24"/>
        </w:rPr>
        <w:t xml:space="preserve">2. ГОСТ 11930.0-79 Материалы наплавочные. Общие требования к методам анализа.   3.Блинов </w:t>
      </w:r>
      <w:proofErr w:type="gramStart"/>
      <w:r w:rsidRPr="00B255F5">
        <w:rPr>
          <w:rFonts w:ascii="Times New Roman" w:hAnsi="Times New Roman" w:cs="Times New Roman"/>
          <w:sz w:val="24"/>
          <w:szCs w:val="24"/>
        </w:rPr>
        <w:t>А.Н. ,</w:t>
      </w:r>
      <w:proofErr w:type="gramEnd"/>
      <w:r w:rsidRPr="00B255F5">
        <w:rPr>
          <w:rFonts w:ascii="Times New Roman" w:hAnsi="Times New Roman" w:cs="Times New Roman"/>
          <w:sz w:val="24"/>
          <w:szCs w:val="24"/>
        </w:rPr>
        <w:t xml:space="preserve"> Лялин К.В.  Сварные конструкции: Учеб. для техникумов. – М.: </w:t>
      </w:r>
      <w:proofErr w:type="spellStart"/>
      <w:proofErr w:type="gramStart"/>
      <w:r w:rsidRPr="00B255F5">
        <w:rPr>
          <w:rFonts w:ascii="Times New Roman" w:hAnsi="Times New Roman" w:cs="Times New Roman"/>
          <w:sz w:val="24"/>
          <w:szCs w:val="24"/>
        </w:rPr>
        <w:t>Стройиздат</w:t>
      </w:r>
      <w:proofErr w:type="spellEnd"/>
      <w:r w:rsidRPr="00B255F5">
        <w:rPr>
          <w:rFonts w:ascii="Times New Roman" w:hAnsi="Times New Roman" w:cs="Times New Roman"/>
          <w:sz w:val="24"/>
          <w:szCs w:val="24"/>
        </w:rPr>
        <w:t xml:space="preserve">,   </w:t>
      </w:r>
      <w:proofErr w:type="gramEnd"/>
      <w:r w:rsidRPr="00B255F5">
        <w:rPr>
          <w:rFonts w:ascii="Times New Roman" w:hAnsi="Times New Roman" w:cs="Times New Roman"/>
          <w:sz w:val="24"/>
          <w:szCs w:val="24"/>
        </w:rPr>
        <w:t xml:space="preserve">   Высшей школы, 2017.-353 с.: ил.</w:t>
      </w:r>
    </w:p>
    <w:p w14:paraId="3EF97F33"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r w:rsidRPr="00B255F5">
        <w:rPr>
          <w:rFonts w:ascii="Times New Roman" w:hAnsi="Times New Roman" w:cs="Times New Roman"/>
          <w:sz w:val="24"/>
          <w:szCs w:val="24"/>
        </w:rPr>
        <w:t xml:space="preserve"> </w:t>
      </w:r>
      <w:proofErr w:type="gramStart"/>
      <w:r w:rsidRPr="00B255F5">
        <w:rPr>
          <w:rFonts w:ascii="Times New Roman" w:hAnsi="Times New Roman" w:cs="Times New Roman"/>
          <w:sz w:val="24"/>
          <w:szCs w:val="24"/>
        </w:rPr>
        <w:t>4..Куликов</w:t>
      </w:r>
      <w:proofErr w:type="gramEnd"/>
      <w:r w:rsidRPr="00B255F5">
        <w:rPr>
          <w:rFonts w:ascii="Times New Roman" w:hAnsi="Times New Roman" w:cs="Times New Roman"/>
          <w:sz w:val="24"/>
          <w:szCs w:val="24"/>
        </w:rPr>
        <w:t xml:space="preserve"> . </w:t>
      </w:r>
      <w:proofErr w:type="gramStart"/>
      <w:r w:rsidRPr="00B255F5">
        <w:rPr>
          <w:rFonts w:ascii="Times New Roman" w:hAnsi="Times New Roman" w:cs="Times New Roman"/>
          <w:sz w:val="24"/>
          <w:szCs w:val="24"/>
        </w:rPr>
        <w:t>О.Н.,</w:t>
      </w:r>
      <w:proofErr w:type="spellStart"/>
      <w:r w:rsidRPr="00B255F5">
        <w:rPr>
          <w:rFonts w:ascii="Times New Roman" w:hAnsi="Times New Roman" w:cs="Times New Roman"/>
          <w:sz w:val="24"/>
          <w:szCs w:val="24"/>
        </w:rPr>
        <w:t>Ролин</w:t>
      </w:r>
      <w:proofErr w:type="spellEnd"/>
      <w:proofErr w:type="gramEnd"/>
      <w:r w:rsidRPr="00B255F5">
        <w:rPr>
          <w:rFonts w:ascii="Times New Roman" w:hAnsi="Times New Roman" w:cs="Times New Roman"/>
          <w:sz w:val="24"/>
          <w:szCs w:val="24"/>
        </w:rPr>
        <w:t xml:space="preserve"> </w:t>
      </w:r>
      <w:proofErr w:type="spellStart"/>
      <w:r w:rsidRPr="00B255F5">
        <w:rPr>
          <w:rFonts w:ascii="Times New Roman" w:hAnsi="Times New Roman" w:cs="Times New Roman"/>
          <w:sz w:val="24"/>
          <w:szCs w:val="24"/>
        </w:rPr>
        <w:t>Е.И.Охраа</w:t>
      </w:r>
      <w:proofErr w:type="spellEnd"/>
      <w:r w:rsidRPr="00B255F5">
        <w:rPr>
          <w:rFonts w:ascii="Times New Roman" w:hAnsi="Times New Roman" w:cs="Times New Roman"/>
          <w:sz w:val="24"/>
          <w:szCs w:val="24"/>
        </w:rPr>
        <w:t xml:space="preserve"> труда при производстве сварочных работ. учебник для нач. проф. Образования/ Куликов . </w:t>
      </w:r>
      <w:proofErr w:type="gramStart"/>
      <w:r w:rsidRPr="00B255F5">
        <w:rPr>
          <w:rFonts w:ascii="Times New Roman" w:hAnsi="Times New Roman" w:cs="Times New Roman"/>
          <w:sz w:val="24"/>
          <w:szCs w:val="24"/>
        </w:rPr>
        <w:t>О.Н.,</w:t>
      </w:r>
      <w:proofErr w:type="spellStart"/>
      <w:r w:rsidRPr="00B255F5">
        <w:rPr>
          <w:rFonts w:ascii="Times New Roman" w:hAnsi="Times New Roman" w:cs="Times New Roman"/>
          <w:sz w:val="24"/>
          <w:szCs w:val="24"/>
        </w:rPr>
        <w:t>Ролин</w:t>
      </w:r>
      <w:proofErr w:type="spellEnd"/>
      <w:proofErr w:type="gramEnd"/>
      <w:r w:rsidRPr="00B255F5">
        <w:rPr>
          <w:rFonts w:ascii="Times New Roman" w:hAnsi="Times New Roman" w:cs="Times New Roman"/>
          <w:sz w:val="24"/>
          <w:szCs w:val="24"/>
        </w:rPr>
        <w:t xml:space="preserve"> Е.И.-8-е </w:t>
      </w:r>
      <w:proofErr w:type="spellStart"/>
      <w:r w:rsidRPr="00B255F5">
        <w:rPr>
          <w:rFonts w:ascii="Times New Roman" w:hAnsi="Times New Roman" w:cs="Times New Roman"/>
          <w:sz w:val="24"/>
          <w:szCs w:val="24"/>
        </w:rPr>
        <w:t>изд.,стер</w:t>
      </w:r>
      <w:proofErr w:type="spellEnd"/>
      <w:r w:rsidRPr="00B255F5">
        <w:rPr>
          <w:rFonts w:ascii="Times New Roman" w:hAnsi="Times New Roman" w:cs="Times New Roman"/>
          <w:sz w:val="24"/>
          <w:szCs w:val="24"/>
        </w:rPr>
        <w:t>. – М.: Издательский центр «Академия», 2012. – 224с.</w:t>
      </w:r>
    </w:p>
    <w:p w14:paraId="0491A3B1" w14:textId="77777777" w:rsidR="005E145F" w:rsidRPr="00B255F5" w:rsidRDefault="005E145F" w:rsidP="00915D33">
      <w:pPr>
        <w:widowControl w:val="0"/>
        <w:autoSpaceDE w:val="0"/>
        <w:autoSpaceDN w:val="0"/>
        <w:adjustRightInd w:val="0"/>
        <w:rPr>
          <w:rFonts w:ascii="Times New Roman" w:hAnsi="Times New Roman" w:cs="Times New Roman"/>
          <w:sz w:val="24"/>
          <w:szCs w:val="24"/>
        </w:rPr>
      </w:pPr>
      <w:r w:rsidRPr="00B255F5">
        <w:rPr>
          <w:rFonts w:ascii="Times New Roman" w:hAnsi="Times New Roman" w:cs="Times New Roman"/>
          <w:sz w:val="24"/>
          <w:szCs w:val="24"/>
        </w:rPr>
        <w:t xml:space="preserve">5.Чебан В.А. Сварочные работы/ В.А. </w:t>
      </w:r>
      <w:proofErr w:type="gramStart"/>
      <w:r w:rsidRPr="00B255F5">
        <w:rPr>
          <w:rFonts w:ascii="Times New Roman" w:hAnsi="Times New Roman" w:cs="Times New Roman"/>
          <w:sz w:val="24"/>
          <w:szCs w:val="24"/>
        </w:rPr>
        <w:t>Чебан.-</w:t>
      </w:r>
      <w:proofErr w:type="gramEnd"/>
      <w:r w:rsidRPr="00B255F5">
        <w:rPr>
          <w:rFonts w:ascii="Times New Roman" w:hAnsi="Times New Roman" w:cs="Times New Roman"/>
          <w:sz w:val="24"/>
          <w:szCs w:val="24"/>
        </w:rPr>
        <w:t xml:space="preserve"> Изд. 6-е,Ростов н/Д: Феникс,2009.-412с.</w:t>
      </w:r>
    </w:p>
    <w:p w14:paraId="624180CF" w14:textId="77777777" w:rsidR="005E145F" w:rsidRPr="00B255F5" w:rsidRDefault="005E145F" w:rsidP="00915D33">
      <w:pPr>
        <w:widowControl w:val="0"/>
        <w:autoSpaceDE w:val="0"/>
        <w:autoSpaceDN w:val="0"/>
        <w:adjustRightInd w:val="0"/>
        <w:ind w:left="-567" w:firstLine="567"/>
        <w:rPr>
          <w:rFonts w:ascii="Times New Roman" w:hAnsi="Times New Roman" w:cs="Times New Roman"/>
          <w:sz w:val="24"/>
          <w:szCs w:val="24"/>
        </w:rPr>
      </w:pPr>
      <w:r w:rsidRPr="00B255F5">
        <w:rPr>
          <w:rFonts w:ascii="Times New Roman" w:hAnsi="Times New Roman" w:cs="Times New Roman"/>
          <w:sz w:val="24"/>
          <w:szCs w:val="24"/>
        </w:rPr>
        <w:t>6..</w:t>
      </w:r>
      <w:r w:rsidRPr="00B255F5">
        <w:rPr>
          <w:rFonts w:ascii="Times New Roman" w:hAnsi="Times New Roman" w:cs="Times New Roman"/>
          <w:sz w:val="24"/>
          <w:szCs w:val="24"/>
          <w:lang w:val="en-US"/>
        </w:rPr>
        <w:t>http</w:t>
      </w:r>
      <w:r w:rsidRPr="00B255F5">
        <w:rPr>
          <w:rFonts w:ascii="Times New Roman" w:hAnsi="Times New Roman" w:cs="Times New Roman"/>
          <w:sz w:val="24"/>
          <w:szCs w:val="24"/>
        </w:rPr>
        <w:t xml:space="preserve">: </w:t>
      </w:r>
      <w:hyperlink r:id="rId11" w:history="1">
        <w:r w:rsidRPr="00B255F5">
          <w:rPr>
            <w:rStyle w:val="af2"/>
            <w:rFonts w:ascii="Times New Roman" w:hAnsi="Times New Roman" w:cs="Times New Roman"/>
            <w:color w:val="auto"/>
            <w:sz w:val="24"/>
            <w:szCs w:val="24"/>
          </w:rPr>
          <w:t>\\</w:t>
        </w:r>
        <w:r w:rsidRPr="00B255F5">
          <w:rPr>
            <w:rStyle w:val="af2"/>
            <w:rFonts w:ascii="Times New Roman" w:hAnsi="Times New Roman" w:cs="Times New Roman"/>
            <w:vanish/>
            <w:color w:val="auto"/>
            <w:sz w:val="24"/>
            <w:szCs w:val="24"/>
            <w:lang w:val="en-US"/>
          </w:rPr>
          <w:t>HYPERLINK</w:t>
        </w:r>
        <w:r w:rsidRPr="00B255F5">
          <w:rPr>
            <w:rStyle w:val="af2"/>
            <w:rFonts w:ascii="Times New Roman" w:hAnsi="Times New Roman" w:cs="Times New Roman"/>
            <w:vanish/>
            <w:color w:val="auto"/>
            <w:sz w:val="24"/>
            <w:szCs w:val="24"/>
          </w:rPr>
          <w:t xml:space="preserve"> "</w:t>
        </w:r>
        <w:r w:rsidRPr="00B255F5">
          <w:rPr>
            <w:rStyle w:val="af2"/>
            <w:rFonts w:ascii="Times New Roman" w:hAnsi="Times New Roman" w:cs="Times New Roman"/>
            <w:vanish/>
            <w:color w:val="auto"/>
            <w:sz w:val="24"/>
            <w:szCs w:val="24"/>
            <w:lang w:val="en-US"/>
          </w:rPr>
          <w:t>file</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www</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svartex</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ru</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color w:val="auto"/>
            <w:sz w:val="24"/>
            <w:szCs w:val="24"/>
            <w:lang w:val="en-US"/>
          </w:rPr>
          <w:t>www</w:t>
        </w:r>
        <w:r w:rsidRPr="00B255F5">
          <w:rPr>
            <w:rStyle w:val="af2"/>
            <w:rFonts w:ascii="Times New Roman" w:hAnsi="Times New Roman" w:cs="Times New Roman"/>
            <w:vanish/>
            <w:color w:val="auto"/>
            <w:sz w:val="24"/>
            <w:szCs w:val="24"/>
            <w:lang w:val="en-US"/>
          </w:rPr>
          <w:t>HYPERLINK</w:t>
        </w:r>
        <w:r w:rsidRPr="00B255F5">
          <w:rPr>
            <w:rStyle w:val="af2"/>
            <w:rFonts w:ascii="Times New Roman" w:hAnsi="Times New Roman" w:cs="Times New Roman"/>
            <w:vanish/>
            <w:color w:val="auto"/>
            <w:sz w:val="24"/>
            <w:szCs w:val="24"/>
          </w:rPr>
          <w:t xml:space="preserve"> "</w:t>
        </w:r>
        <w:r w:rsidRPr="00B255F5">
          <w:rPr>
            <w:rStyle w:val="af2"/>
            <w:rFonts w:ascii="Times New Roman" w:hAnsi="Times New Roman" w:cs="Times New Roman"/>
            <w:vanish/>
            <w:color w:val="auto"/>
            <w:sz w:val="24"/>
            <w:szCs w:val="24"/>
            <w:lang w:val="en-US"/>
          </w:rPr>
          <w:t>file</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www</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svartex</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ru</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color w:val="auto"/>
            <w:sz w:val="24"/>
            <w:szCs w:val="24"/>
          </w:rPr>
          <w:t>.</w:t>
        </w:r>
        <w:r w:rsidRPr="00B255F5">
          <w:rPr>
            <w:rStyle w:val="af2"/>
            <w:rFonts w:ascii="Times New Roman" w:hAnsi="Times New Roman" w:cs="Times New Roman"/>
            <w:vanish/>
            <w:color w:val="auto"/>
            <w:sz w:val="24"/>
            <w:szCs w:val="24"/>
            <w:lang w:val="en-US"/>
          </w:rPr>
          <w:t>HYPERLINK</w:t>
        </w:r>
        <w:r w:rsidRPr="00B255F5">
          <w:rPr>
            <w:rStyle w:val="af2"/>
            <w:rFonts w:ascii="Times New Roman" w:hAnsi="Times New Roman" w:cs="Times New Roman"/>
            <w:vanish/>
            <w:color w:val="auto"/>
            <w:sz w:val="24"/>
            <w:szCs w:val="24"/>
          </w:rPr>
          <w:t xml:space="preserve"> "</w:t>
        </w:r>
        <w:r w:rsidRPr="00B255F5">
          <w:rPr>
            <w:rStyle w:val="af2"/>
            <w:rFonts w:ascii="Times New Roman" w:hAnsi="Times New Roman" w:cs="Times New Roman"/>
            <w:vanish/>
            <w:color w:val="auto"/>
            <w:sz w:val="24"/>
            <w:szCs w:val="24"/>
            <w:lang w:val="en-US"/>
          </w:rPr>
          <w:t>file</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www</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svartex</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ru</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color w:val="auto"/>
            <w:sz w:val="24"/>
            <w:szCs w:val="24"/>
            <w:lang w:val="en-US"/>
          </w:rPr>
          <w:t>svartex</w:t>
        </w:r>
        <w:r w:rsidRPr="00B255F5">
          <w:rPr>
            <w:rStyle w:val="af2"/>
            <w:rFonts w:ascii="Times New Roman" w:hAnsi="Times New Roman" w:cs="Times New Roman"/>
            <w:vanish/>
            <w:color w:val="auto"/>
            <w:sz w:val="24"/>
            <w:szCs w:val="24"/>
            <w:lang w:val="en-US"/>
          </w:rPr>
          <w:t>HYPERLINK</w:t>
        </w:r>
        <w:r w:rsidRPr="00B255F5">
          <w:rPr>
            <w:rStyle w:val="af2"/>
            <w:rFonts w:ascii="Times New Roman" w:hAnsi="Times New Roman" w:cs="Times New Roman"/>
            <w:vanish/>
            <w:color w:val="auto"/>
            <w:sz w:val="24"/>
            <w:szCs w:val="24"/>
          </w:rPr>
          <w:t xml:space="preserve"> "</w:t>
        </w:r>
        <w:r w:rsidRPr="00B255F5">
          <w:rPr>
            <w:rStyle w:val="af2"/>
            <w:rFonts w:ascii="Times New Roman" w:hAnsi="Times New Roman" w:cs="Times New Roman"/>
            <w:vanish/>
            <w:color w:val="auto"/>
            <w:sz w:val="24"/>
            <w:szCs w:val="24"/>
            <w:lang w:val="en-US"/>
          </w:rPr>
          <w:t>file</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www</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svartex</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ru</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color w:val="auto"/>
            <w:sz w:val="24"/>
            <w:szCs w:val="24"/>
          </w:rPr>
          <w:t>.</w:t>
        </w:r>
        <w:r w:rsidRPr="00B255F5">
          <w:rPr>
            <w:rStyle w:val="af2"/>
            <w:rFonts w:ascii="Times New Roman" w:hAnsi="Times New Roman" w:cs="Times New Roman"/>
            <w:vanish/>
            <w:color w:val="auto"/>
            <w:sz w:val="24"/>
            <w:szCs w:val="24"/>
            <w:lang w:val="en-US"/>
          </w:rPr>
          <w:t>HYPERLINK</w:t>
        </w:r>
        <w:r w:rsidRPr="00B255F5">
          <w:rPr>
            <w:rStyle w:val="af2"/>
            <w:rFonts w:ascii="Times New Roman" w:hAnsi="Times New Roman" w:cs="Times New Roman"/>
            <w:vanish/>
            <w:color w:val="auto"/>
            <w:sz w:val="24"/>
            <w:szCs w:val="24"/>
          </w:rPr>
          <w:t xml:space="preserve"> "</w:t>
        </w:r>
        <w:r w:rsidRPr="00B255F5">
          <w:rPr>
            <w:rStyle w:val="af2"/>
            <w:rFonts w:ascii="Times New Roman" w:hAnsi="Times New Roman" w:cs="Times New Roman"/>
            <w:vanish/>
            <w:color w:val="auto"/>
            <w:sz w:val="24"/>
            <w:szCs w:val="24"/>
            <w:lang w:val="en-US"/>
          </w:rPr>
          <w:t>file</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www</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svartex</w:t>
        </w:r>
        <w:r w:rsidRPr="00B255F5">
          <w:rPr>
            <w:rStyle w:val="af2"/>
            <w:rFonts w:ascii="Times New Roman" w:hAnsi="Times New Roman" w:cs="Times New Roman"/>
            <w:vanish/>
            <w:color w:val="auto"/>
            <w:sz w:val="24"/>
            <w:szCs w:val="24"/>
          </w:rPr>
          <w:t>.</w:t>
        </w:r>
        <w:r w:rsidRPr="00B255F5">
          <w:rPr>
            <w:rStyle w:val="af2"/>
            <w:rFonts w:ascii="Times New Roman" w:hAnsi="Times New Roman" w:cs="Times New Roman"/>
            <w:vanish/>
            <w:color w:val="auto"/>
            <w:sz w:val="24"/>
            <w:szCs w:val="24"/>
            <w:lang w:val="en-US"/>
          </w:rPr>
          <w:t>ru</w:t>
        </w:r>
        <w:r w:rsidRPr="00B255F5">
          <w:rPr>
            <w:rStyle w:val="af2"/>
            <w:rFonts w:ascii="Times New Roman" w:hAnsi="Times New Roman" w:cs="Times New Roman"/>
            <w:vanish/>
            <w:color w:val="auto"/>
            <w:sz w:val="24"/>
            <w:szCs w:val="24"/>
          </w:rPr>
          <w:t>/"</w:t>
        </w:r>
        <w:proofErr w:type="spellStart"/>
        <w:r w:rsidRPr="00B255F5">
          <w:rPr>
            <w:rStyle w:val="af2"/>
            <w:rFonts w:ascii="Times New Roman" w:hAnsi="Times New Roman" w:cs="Times New Roman"/>
            <w:color w:val="auto"/>
            <w:sz w:val="24"/>
            <w:szCs w:val="24"/>
            <w:lang w:val="en-US"/>
          </w:rPr>
          <w:t>ru</w:t>
        </w:r>
        <w:proofErr w:type="spellEnd"/>
      </w:hyperlink>
    </w:p>
    <w:p w14:paraId="05F7784B" w14:textId="77777777" w:rsidR="005E145F" w:rsidRPr="00B255F5" w:rsidRDefault="005E145F" w:rsidP="00915D33">
      <w:pPr>
        <w:widowControl w:val="0"/>
        <w:autoSpaceDE w:val="0"/>
        <w:autoSpaceDN w:val="0"/>
        <w:adjustRightInd w:val="0"/>
        <w:ind w:left="-567" w:firstLine="567"/>
        <w:rPr>
          <w:rFonts w:ascii="Times New Roman" w:hAnsi="Times New Roman" w:cs="Times New Roman"/>
          <w:sz w:val="24"/>
          <w:szCs w:val="24"/>
        </w:rPr>
      </w:pPr>
      <w:proofErr w:type="gramStart"/>
      <w:r w:rsidRPr="00B255F5">
        <w:rPr>
          <w:rFonts w:ascii="Times New Roman" w:hAnsi="Times New Roman" w:cs="Times New Roman"/>
          <w:sz w:val="24"/>
          <w:szCs w:val="24"/>
        </w:rPr>
        <w:t>7..</w:t>
      </w:r>
      <w:r w:rsidRPr="00B255F5">
        <w:rPr>
          <w:rFonts w:ascii="Times New Roman" w:hAnsi="Times New Roman" w:cs="Times New Roman"/>
          <w:sz w:val="24"/>
          <w:szCs w:val="24"/>
          <w:lang w:val="en-US"/>
        </w:rPr>
        <w:t>http</w:t>
      </w:r>
      <w:proofErr w:type="gramEnd"/>
      <w:r w:rsidRPr="00B255F5">
        <w:rPr>
          <w:rFonts w:ascii="Times New Roman" w:hAnsi="Times New Roman" w:cs="Times New Roman"/>
          <w:sz w:val="24"/>
          <w:szCs w:val="24"/>
        </w:rPr>
        <w:t xml:space="preserve">: </w:t>
      </w:r>
      <w:hyperlink r:id="rId12" w:history="1">
        <w:r w:rsidRPr="00B255F5">
          <w:rPr>
            <w:rStyle w:val="af2"/>
            <w:rFonts w:ascii="Times New Roman" w:hAnsi="Times New Roman" w:cs="Times New Roman"/>
            <w:color w:val="auto"/>
            <w:sz w:val="24"/>
            <w:szCs w:val="24"/>
          </w:rPr>
          <w:t>\\</w:t>
        </w:r>
        <w:r w:rsidRPr="00B255F5">
          <w:rPr>
            <w:rStyle w:val="af2"/>
            <w:rFonts w:ascii="Times New Roman" w:hAnsi="Times New Roman" w:cs="Times New Roman"/>
            <w:color w:val="auto"/>
            <w:sz w:val="24"/>
            <w:szCs w:val="24"/>
            <w:lang w:val="en-US"/>
          </w:rPr>
          <w:t>www</w:t>
        </w:r>
        <w:r w:rsidRPr="00B255F5">
          <w:rPr>
            <w:rStyle w:val="af2"/>
            <w:rFonts w:ascii="Times New Roman" w:hAnsi="Times New Roman" w:cs="Times New Roman"/>
            <w:color w:val="auto"/>
            <w:sz w:val="24"/>
            <w:szCs w:val="24"/>
          </w:rPr>
          <w:t>.</w:t>
        </w:r>
        <w:proofErr w:type="spellStart"/>
        <w:r w:rsidRPr="00B255F5">
          <w:rPr>
            <w:rStyle w:val="af2"/>
            <w:rFonts w:ascii="Times New Roman" w:hAnsi="Times New Roman" w:cs="Times New Roman"/>
            <w:color w:val="auto"/>
            <w:sz w:val="24"/>
            <w:szCs w:val="24"/>
            <w:lang w:val="en-US"/>
          </w:rPr>
          <w:t>svarkainfo</w:t>
        </w:r>
        <w:proofErr w:type="spellEnd"/>
        <w:r w:rsidRPr="00B255F5">
          <w:rPr>
            <w:rStyle w:val="af2"/>
            <w:rFonts w:ascii="Times New Roman" w:hAnsi="Times New Roman" w:cs="Times New Roman"/>
            <w:color w:val="auto"/>
            <w:sz w:val="24"/>
            <w:szCs w:val="24"/>
          </w:rPr>
          <w:t>.</w:t>
        </w:r>
        <w:proofErr w:type="spellStart"/>
        <w:r w:rsidRPr="00B255F5">
          <w:rPr>
            <w:rStyle w:val="af2"/>
            <w:rFonts w:ascii="Times New Roman" w:hAnsi="Times New Roman" w:cs="Times New Roman"/>
            <w:color w:val="auto"/>
            <w:sz w:val="24"/>
            <w:szCs w:val="24"/>
            <w:lang w:val="en-US"/>
          </w:rPr>
          <w:t>ru</w:t>
        </w:r>
        <w:proofErr w:type="spellEnd"/>
      </w:hyperlink>
    </w:p>
    <w:p w14:paraId="01CE88BA" w14:textId="77777777" w:rsidR="005E145F" w:rsidRPr="00B255F5" w:rsidRDefault="005E145F" w:rsidP="002B7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en-US"/>
        </w:rPr>
      </w:pPr>
      <w:r w:rsidRPr="00B255F5">
        <w:rPr>
          <w:rFonts w:ascii="Times New Roman" w:hAnsi="Times New Roman" w:cs="Times New Roman"/>
          <w:sz w:val="24"/>
          <w:szCs w:val="24"/>
          <w:lang w:eastAsia="en-US"/>
        </w:rPr>
        <w:t>8.Нормативные документы по сварке и резке металлов. Форма доступа -</w:t>
      </w:r>
      <w:hyperlink r:id="rId13" w:history="1">
        <w:r w:rsidRPr="00B255F5">
          <w:rPr>
            <w:rFonts w:ascii="Times New Roman" w:hAnsi="Times New Roman" w:cs="Times New Roman"/>
            <w:sz w:val="24"/>
            <w:szCs w:val="24"/>
            <w:u w:val="single"/>
            <w:lang w:val="en-US" w:eastAsia="en-US"/>
          </w:rPr>
          <w:t>www</w:t>
        </w:r>
        <w:r w:rsidRPr="00B255F5">
          <w:rPr>
            <w:rFonts w:ascii="Times New Roman" w:hAnsi="Times New Roman" w:cs="Times New Roman"/>
            <w:sz w:val="24"/>
            <w:szCs w:val="24"/>
            <w:u w:val="single"/>
            <w:lang w:eastAsia="en-US"/>
          </w:rPr>
          <w:t>.</w:t>
        </w:r>
        <w:proofErr w:type="spellStart"/>
        <w:r w:rsidRPr="00B255F5">
          <w:rPr>
            <w:rFonts w:ascii="Times New Roman" w:hAnsi="Times New Roman" w:cs="Times New Roman"/>
            <w:sz w:val="24"/>
            <w:szCs w:val="24"/>
            <w:u w:val="single"/>
            <w:lang w:val="en-US" w:eastAsia="en-US"/>
          </w:rPr>
          <w:t>svarka</w:t>
        </w:r>
        <w:proofErr w:type="spellEnd"/>
        <w:r w:rsidRPr="00B255F5">
          <w:rPr>
            <w:rFonts w:ascii="Times New Roman" w:hAnsi="Times New Roman" w:cs="Times New Roman"/>
            <w:sz w:val="24"/>
            <w:szCs w:val="24"/>
            <w:u w:val="single"/>
            <w:lang w:eastAsia="en-US"/>
          </w:rPr>
          <w:t>-</w:t>
        </w:r>
      </w:hyperlink>
      <w:r w:rsidRPr="00B255F5">
        <w:rPr>
          <w:rFonts w:ascii="Times New Roman" w:hAnsi="Times New Roman" w:cs="Times New Roman"/>
          <w:sz w:val="24"/>
          <w:szCs w:val="24"/>
          <w:lang w:eastAsia="en-US"/>
        </w:rPr>
        <w:t xml:space="preserve"> </w:t>
      </w:r>
      <w:proofErr w:type="spellStart"/>
      <w:r w:rsidRPr="00B255F5">
        <w:rPr>
          <w:rFonts w:ascii="Times New Roman" w:hAnsi="Times New Roman" w:cs="Times New Roman"/>
          <w:sz w:val="24"/>
          <w:szCs w:val="24"/>
          <w:lang w:val="en-US" w:eastAsia="en-US"/>
        </w:rPr>
        <w:t>reska</w:t>
      </w:r>
      <w:proofErr w:type="spellEnd"/>
      <w:r w:rsidRPr="00B255F5">
        <w:rPr>
          <w:rFonts w:ascii="Times New Roman" w:hAnsi="Times New Roman" w:cs="Times New Roman"/>
          <w:sz w:val="24"/>
          <w:szCs w:val="24"/>
          <w:lang w:eastAsia="en-US"/>
        </w:rPr>
        <w:t>.</w:t>
      </w:r>
      <w:proofErr w:type="spellStart"/>
      <w:r w:rsidRPr="00B255F5">
        <w:rPr>
          <w:rFonts w:ascii="Times New Roman" w:hAnsi="Times New Roman" w:cs="Times New Roman"/>
          <w:sz w:val="24"/>
          <w:szCs w:val="24"/>
          <w:lang w:val="en-US" w:eastAsia="en-US"/>
        </w:rPr>
        <w:t>ru</w:t>
      </w:r>
      <w:proofErr w:type="spellEnd"/>
    </w:p>
    <w:p w14:paraId="6B5FF2E0" w14:textId="77777777" w:rsidR="005E145F" w:rsidRPr="00B255F5" w:rsidRDefault="005E145F" w:rsidP="002B7C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outlineLvl w:val="0"/>
        <w:rPr>
          <w:rFonts w:ascii="Times New Roman" w:hAnsi="Times New Roman" w:cs="Times New Roman"/>
          <w:b/>
          <w:bCs/>
          <w:sz w:val="24"/>
          <w:szCs w:val="24"/>
          <w:lang w:eastAsia="en-US"/>
        </w:rPr>
      </w:pPr>
      <w:r w:rsidRPr="00B255F5">
        <w:rPr>
          <w:rFonts w:ascii="Times New Roman" w:hAnsi="Times New Roman" w:cs="Times New Roman"/>
          <w:sz w:val="24"/>
          <w:szCs w:val="24"/>
          <w:lang w:eastAsia="en-US"/>
        </w:rPr>
        <w:t>.</w:t>
      </w:r>
      <w:proofErr w:type="gramStart"/>
      <w:r w:rsidRPr="00B255F5">
        <w:rPr>
          <w:rFonts w:ascii="Times New Roman" w:hAnsi="Times New Roman" w:cs="Times New Roman"/>
          <w:sz w:val="24"/>
          <w:szCs w:val="24"/>
          <w:lang w:eastAsia="en-US"/>
        </w:rPr>
        <w:t>9.Нормативные</w:t>
      </w:r>
      <w:proofErr w:type="gramEnd"/>
      <w:r w:rsidRPr="00B255F5">
        <w:rPr>
          <w:rFonts w:ascii="Times New Roman" w:hAnsi="Times New Roman" w:cs="Times New Roman"/>
          <w:sz w:val="24"/>
          <w:szCs w:val="24"/>
          <w:lang w:eastAsia="en-US"/>
        </w:rPr>
        <w:t xml:space="preserve"> документы по полуавтоматической сварке. Форма доступа -</w:t>
      </w:r>
      <w:hyperlink r:id="rId14" w:history="1">
        <w:r w:rsidRPr="00B255F5">
          <w:rPr>
            <w:rFonts w:ascii="Times New Roman" w:hAnsi="Times New Roman" w:cs="Times New Roman"/>
            <w:sz w:val="24"/>
            <w:szCs w:val="24"/>
            <w:u w:val="single"/>
            <w:lang w:val="en-US" w:eastAsia="en-US"/>
          </w:rPr>
          <w:t>www</w:t>
        </w:r>
        <w:r w:rsidRPr="00B255F5">
          <w:rPr>
            <w:rFonts w:ascii="Times New Roman" w:hAnsi="Times New Roman" w:cs="Times New Roman"/>
            <w:sz w:val="24"/>
            <w:szCs w:val="24"/>
            <w:u w:val="single"/>
            <w:lang w:eastAsia="en-US"/>
          </w:rPr>
          <w:t>.</w:t>
        </w:r>
        <w:proofErr w:type="spellStart"/>
        <w:r w:rsidRPr="00B255F5">
          <w:rPr>
            <w:rFonts w:ascii="Times New Roman" w:hAnsi="Times New Roman" w:cs="Times New Roman"/>
            <w:sz w:val="24"/>
            <w:szCs w:val="24"/>
            <w:u w:val="single"/>
            <w:lang w:val="en-US" w:eastAsia="en-US"/>
          </w:rPr>
          <w:t>prosvark</w:t>
        </w:r>
        <w:proofErr w:type="spellEnd"/>
        <w:r w:rsidRPr="00B255F5">
          <w:rPr>
            <w:rFonts w:ascii="Times New Roman" w:hAnsi="Times New Roman" w:cs="Times New Roman"/>
            <w:sz w:val="24"/>
            <w:szCs w:val="24"/>
            <w:u w:val="single"/>
            <w:lang w:eastAsia="en-US"/>
          </w:rPr>
          <w:t>у.</w:t>
        </w:r>
        <w:proofErr w:type="spellStart"/>
        <w:r w:rsidRPr="00B255F5">
          <w:rPr>
            <w:rFonts w:ascii="Times New Roman" w:hAnsi="Times New Roman" w:cs="Times New Roman"/>
            <w:sz w:val="24"/>
            <w:szCs w:val="24"/>
            <w:u w:val="single"/>
            <w:lang w:val="en-US" w:eastAsia="en-US"/>
          </w:rPr>
          <w:t>ru</w:t>
        </w:r>
        <w:proofErr w:type="spellEnd"/>
      </w:hyperlink>
    </w:p>
    <w:p w14:paraId="5AF57B21" w14:textId="77777777" w:rsidR="005E145F" w:rsidRPr="00B255F5" w:rsidRDefault="005E145F" w:rsidP="002B7C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outlineLvl w:val="0"/>
        <w:rPr>
          <w:rFonts w:ascii="Times New Roman" w:hAnsi="Times New Roman" w:cs="Times New Roman"/>
          <w:b/>
          <w:bCs/>
          <w:sz w:val="24"/>
          <w:szCs w:val="24"/>
          <w:lang w:eastAsia="en-US"/>
        </w:rPr>
      </w:pPr>
    </w:p>
    <w:p w14:paraId="16818638" w14:textId="77777777" w:rsidR="005E145F" w:rsidRPr="00B255F5" w:rsidRDefault="005E145F" w:rsidP="002B7C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outlineLvl w:val="0"/>
        <w:rPr>
          <w:rFonts w:ascii="Times New Roman" w:hAnsi="Times New Roman" w:cs="Times New Roman"/>
          <w:b/>
          <w:bCs/>
          <w:sz w:val="24"/>
          <w:szCs w:val="24"/>
          <w:lang w:eastAsia="en-US"/>
        </w:rPr>
      </w:pPr>
    </w:p>
    <w:p w14:paraId="0206D509" w14:textId="77777777" w:rsidR="005E145F" w:rsidRPr="00B255F5" w:rsidRDefault="005E145F" w:rsidP="00915D33">
      <w:pPr>
        <w:widowControl w:val="0"/>
        <w:autoSpaceDE w:val="0"/>
        <w:autoSpaceDN w:val="0"/>
        <w:adjustRightInd w:val="0"/>
        <w:ind w:left="-567" w:firstLine="567"/>
        <w:rPr>
          <w:rFonts w:ascii="Times New Roman" w:hAnsi="Times New Roman" w:cs="Times New Roman"/>
          <w:sz w:val="24"/>
          <w:szCs w:val="24"/>
        </w:rPr>
      </w:pPr>
    </w:p>
    <w:p w14:paraId="5B2760B5" w14:textId="77777777" w:rsidR="005E145F" w:rsidRDefault="005E145F" w:rsidP="00915D33">
      <w:pPr>
        <w:ind w:left="284"/>
        <w:jc w:val="center"/>
        <w:rPr>
          <w:rFonts w:ascii="Times New Roman" w:hAnsi="Times New Roman" w:cs="Times New Roman"/>
          <w:color w:val="000000"/>
          <w:sz w:val="24"/>
          <w:szCs w:val="24"/>
        </w:rPr>
      </w:pPr>
      <w:r w:rsidRPr="00B255F5">
        <w:rPr>
          <w:rFonts w:ascii="Times New Roman" w:hAnsi="Times New Roman" w:cs="Times New Roman"/>
          <w:b/>
          <w:bCs/>
          <w:sz w:val="24"/>
          <w:szCs w:val="24"/>
        </w:rPr>
        <w:br w:type="page"/>
      </w:r>
      <w:r>
        <w:rPr>
          <w:rFonts w:ascii="Times New Roman" w:hAnsi="Times New Roman" w:cs="Times New Roman"/>
          <w:b/>
          <w:bCs/>
        </w:rPr>
        <w:lastRenderedPageBreak/>
        <w:t xml:space="preserve">4. </w:t>
      </w:r>
      <w:r w:rsidRPr="00315F34">
        <w:rPr>
          <w:rFonts w:ascii="Times New Roman" w:hAnsi="Times New Roman" w:cs="Times New Roman"/>
          <w:b/>
          <w:bCs/>
        </w:rPr>
        <w:t xml:space="preserve">КОНТРОЛЬ И ОЦЕНКА РЕЗУЛЬТАТОВ ОСВОЕНИЯ </w:t>
      </w:r>
      <w:r w:rsidRPr="00315F34">
        <w:rPr>
          <w:rFonts w:ascii="Times New Roman" w:hAnsi="Times New Roman" w:cs="Times New Roman"/>
          <w:b/>
          <w:bCs/>
        </w:rPr>
        <w:br/>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6"/>
        <w:gridCol w:w="3862"/>
        <w:gridCol w:w="2850"/>
      </w:tblGrid>
      <w:tr w:rsidR="005E145F" w14:paraId="252B5ADD" w14:textId="77777777">
        <w:trPr>
          <w:trHeight w:val="1098"/>
        </w:trPr>
        <w:tc>
          <w:tcPr>
            <w:tcW w:w="2978" w:type="dxa"/>
            <w:vAlign w:val="center"/>
          </w:tcPr>
          <w:p w14:paraId="10B5E091" w14:textId="77777777" w:rsidR="005E145F" w:rsidRPr="00867A3A" w:rsidRDefault="005E145F" w:rsidP="00867A3A">
            <w:pPr>
              <w:suppressAutoHyphens/>
              <w:spacing w:after="0" w:line="240" w:lineRule="auto"/>
              <w:jc w:val="center"/>
              <w:rPr>
                <w:rFonts w:ascii="Times New Roman" w:hAnsi="Times New Roman" w:cs="Times New Roman"/>
                <w:b/>
                <w:bCs/>
              </w:rPr>
            </w:pPr>
            <w:r w:rsidRPr="00867A3A">
              <w:rPr>
                <w:rFonts w:ascii="Times New Roman" w:hAnsi="Times New Roman" w:cs="Times New Roman"/>
                <w:b/>
                <w:bCs/>
              </w:rPr>
              <w:t>Код и наименование профессиональных и общих компетенций, формируемых в рамках модуля</w:t>
            </w:r>
          </w:p>
        </w:tc>
        <w:tc>
          <w:tcPr>
            <w:tcW w:w="4252" w:type="dxa"/>
            <w:vAlign w:val="center"/>
          </w:tcPr>
          <w:p w14:paraId="2C74D8DE" w14:textId="77777777" w:rsidR="005E145F" w:rsidRPr="00867A3A" w:rsidRDefault="005E145F" w:rsidP="00867A3A">
            <w:pPr>
              <w:suppressAutoHyphens/>
              <w:spacing w:after="0" w:line="240" w:lineRule="auto"/>
              <w:jc w:val="center"/>
              <w:rPr>
                <w:rFonts w:ascii="Times New Roman" w:hAnsi="Times New Roman" w:cs="Times New Roman"/>
                <w:b/>
                <w:bCs/>
              </w:rPr>
            </w:pPr>
            <w:r w:rsidRPr="00867A3A">
              <w:rPr>
                <w:rFonts w:ascii="Times New Roman" w:hAnsi="Times New Roman" w:cs="Times New Roman"/>
                <w:b/>
                <w:bCs/>
              </w:rPr>
              <w:t>Критерии оценки</w:t>
            </w:r>
          </w:p>
        </w:tc>
        <w:tc>
          <w:tcPr>
            <w:tcW w:w="2942" w:type="dxa"/>
            <w:vAlign w:val="center"/>
          </w:tcPr>
          <w:p w14:paraId="19B08D59" w14:textId="77777777" w:rsidR="005E145F" w:rsidRPr="00867A3A" w:rsidRDefault="005E145F" w:rsidP="00867A3A">
            <w:pPr>
              <w:suppressAutoHyphens/>
              <w:spacing w:after="0" w:line="240" w:lineRule="auto"/>
              <w:jc w:val="center"/>
              <w:rPr>
                <w:rFonts w:ascii="Times New Roman" w:hAnsi="Times New Roman" w:cs="Times New Roman"/>
                <w:b/>
                <w:bCs/>
              </w:rPr>
            </w:pPr>
            <w:r w:rsidRPr="00867A3A">
              <w:rPr>
                <w:rFonts w:ascii="Times New Roman" w:hAnsi="Times New Roman" w:cs="Times New Roman"/>
                <w:b/>
                <w:bCs/>
              </w:rPr>
              <w:t>Методы оценки</w:t>
            </w:r>
          </w:p>
        </w:tc>
      </w:tr>
      <w:tr w:rsidR="005E145F" w14:paraId="508FEFA1" w14:textId="77777777">
        <w:trPr>
          <w:trHeight w:val="698"/>
        </w:trPr>
        <w:tc>
          <w:tcPr>
            <w:tcW w:w="2978" w:type="dxa"/>
          </w:tcPr>
          <w:p w14:paraId="0B49875C"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b/>
                <w:bCs/>
                <w:sz w:val="24"/>
                <w:szCs w:val="24"/>
              </w:rPr>
              <w:t>ПК.1.1</w:t>
            </w:r>
            <w:r w:rsidRPr="00867A3A">
              <w:rPr>
                <w:rFonts w:ascii="Times New Roman" w:hAnsi="Times New Roman" w:cs="Times New Roman"/>
                <w:sz w:val="24"/>
                <w:szCs w:val="24"/>
              </w:rPr>
              <w:t>. Читать чертежи средней сложности и сложных сварных металлоконструкций</w:t>
            </w:r>
          </w:p>
        </w:tc>
        <w:tc>
          <w:tcPr>
            <w:tcW w:w="4252" w:type="dxa"/>
          </w:tcPr>
          <w:p w14:paraId="1EDA9B4E" w14:textId="77777777" w:rsidR="005E145F" w:rsidRPr="00867A3A" w:rsidRDefault="005E145F" w:rsidP="00867A3A">
            <w:pPr>
              <w:pStyle w:val="af0"/>
              <w:jc w:val="both"/>
              <w:rPr>
                <w:rFonts w:ascii="Times New Roman" w:hAnsi="Times New Roman"/>
                <w:lang w:val="ru-RU"/>
              </w:rPr>
            </w:pPr>
            <w:r w:rsidRPr="00867A3A">
              <w:rPr>
                <w:rFonts w:ascii="Times New Roman" w:hAnsi="Times New Roman"/>
                <w:lang w:val="ru-RU"/>
              </w:rPr>
              <w:t xml:space="preserve">- чтение сборочных чертежей </w:t>
            </w:r>
            <w:proofErr w:type="gramStart"/>
            <w:r w:rsidRPr="00867A3A">
              <w:rPr>
                <w:rFonts w:ascii="Times New Roman" w:hAnsi="Times New Roman"/>
                <w:lang w:val="ru-RU"/>
              </w:rPr>
              <w:t>согласно алгоритма</w:t>
            </w:r>
            <w:proofErr w:type="gramEnd"/>
            <w:r w:rsidRPr="00867A3A">
              <w:rPr>
                <w:rFonts w:ascii="Times New Roman" w:hAnsi="Times New Roman"/>
                <w:lang w:val="ru-RU"/>
              </w:rPr>
              <w:t>;</w:t>
            </w:r>
          </w:p>
          <w:p w14:paraId="4384D2BB"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определения комплектности сварной конструкции согласно спецификации;</w:t>
            </w:r>
          </w:p>
          <w:p w14:paraId="59953024"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 определения габаритов и массы конструкции </w:t>
            </w:r>
            <w:proofErr w:type="gramStart"/>
            <w:r w:rsidRPr="00867A3A">
              <w:rPr>
                <w:rFonts w:ascii="Times New Roman" w:hAnsi="Times New Roman" w:cs="Times New Roman"/>
                <w:sz w:val="24"/>
                <w:szCs w:val="24"/>
              </w:rPr>
              <w:t>согласно чертежа</w:t>
            </w:r>
            <w:proofErr w:type="gramEnd"/>
            <w:r w:rsidRPr="00867A3A">
              <w:rPr>
                <w:rFonts w:ascii="Times New Roman" w:hAnsi="Times New Roman" w:cs="Times New Roman"/>
                <w:sz w:val="24"/>
                <w:szCs w:val="24"/>
              </w:rPr>
              <w:t>;</w:t>
            </w:r>
          </w:p>
          <w:p w14:paraId="4B64B79C"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точность определения в</w:t>
            </w:r>
            <w:r w:rsidRPr="00867A3A">
              <w:rPr>
                <w:rFonts w:ascii="Times New Roman" w:hAnsi="Times New Roman" w:cs="Times New Roman"/>
                <w:b/>
                <w:bCs/>
                <w:sz w:val="24"/>
                <w:szCs w:val="24"/>
              </w:rPr>
              <w:t xml:space="preserve"> </w:t>
            </w:r>
            <w:r w:rsidRPr="00867A3A">
              <w:rPr>
                <w:rFonts w:ascii="Times New Roman" w:hAnsi="Times New Roman" w:cs="Times New Roman"/>
                <w:sz w:val="24"/>
                <w:szCs w:val="24"/>
              </w:rPr>
              <w:t xml:space="preserve">сборочных чертежах </w:t>
            </w:r>
            <w:proofErr w:type="gramStart"/>
            <w:r w:rsidRPr="00867A3A">
              <w:rPr>
                <w:rFonts w:ascii="Times New Roman" w:hAnsi="Times New Roman" w:cs="Times New Roman"/>
                <w:sz w:val="24"/>
                <w:szCs w:val="24"/>
              </w:rPr>
              <w:t>швов</w:t>
            </w:r>
            <w:r w:rsidRPr="00867A3A">
              <w:rPr>
                <w:rFonts w:ascii="Times New Roman" w:hAnsi="Times New Roman" w:cs="Times New Roman"/>
                <w:sz w:val="24"/>
                <w:szCs w:val="24"/>
                <w:lang w:val="en-US"/>
              </w:rPr>
              <w:t> </w:t>
            </w:r>
            <w:r w:rsidRPr="00867A3A">
              <w:rPr>
                <w:rFonts w:ascii="Times New Roman" w:hAnsi="Times New Roman" w:cs="Times New Roman"/>
                <w:sz w:val="24"/>
                <w:szCs w:val="24"/>
              </w:rPr>
              <w:t xml:space="preserve"> сварных</w:t>
            </w:r>
            <w:proofErr w:type="gramEnd"/>
            <w:r w:rsidRPr="00867A3A">
              <w:rPr>
                <w:rFonts w:ascii="Times New Roman" w:hAnsi="Times New Roman" w:cs="Times New Roman"/>
                <w:sz w:val="24"/>
                <w:szCs w:val="24"/>
              </w:rPr>
              <w:t xml:space="preserve"> соединений;</w:t>
            </w:r>
          </w:p>
          <w:p w14:paraId="71E4B00A"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lang w:val="en-US"/>
              </w:rPr>
              <w:t> </w:t>
            </w:r>
            <w:r w:rsidRPr="00867A3A">
              <w:rPr>
                <w:rFonts w:ascii="Times New Roman" w:hAnsi="Times New Roman" w:cs="Times New Roman"/>
                <w:sz w:val="24"/>
                <w:szCs w:val="24"/>
              </w:rPr>
              <w:t>-точность определения вида сварки;</w:t>
            </w:r>
          </w:p>
          <w:p w14:paraId="6D425DB3"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правильность определения типа сварного соединения, вида и размера сварного шва;</w:t>
            </w:r>
          </w:p>
          <w:p w14:paraId="261195CA"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правильность определения размерной точности сборки;</w:t>
            </w:r>
          </w:p>
          <w:p w14:paraId="0BAC204E"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правильность определения допусков формы и расположения поверхностей по условным обозначениям</w:t>
            </w:r>
          </w:p>
        </w:tc>
        <w:tc>
          <w:tcPr>
            <w:tcW w:w="2942" w:type="dxa"/>
          </w:tcPr>
          <w:p w14:paraId="65601378"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31D7D935"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-текущий контроль при выполнении практических работ;</w:t>
            </w:r>
          </w:p>
          <w:p w14:paraId="40B48E56"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p w14:paraId="69C5490A" w14:textId="77777777" w:rsidR="005E145F" w:rsidRPr="00867A3A" w:rsidRDefault="005E145F" w:rsidP="00867A3A">
            <w:pPr>
              <w:snapToGrid w:val="0"/>
              <w:spacing w:after="0" w:line="240" w:lineRule="auto"/>
              <w:jc w:val="both"/>
              <w:rPr>
                <w:rFonts w:ascii="Times New Roman" w:hAnsi="Times New Roman" w:cs="Times New Roman"/>
                <w:sz w:val="24"/>
                <w:szCs w:val="24"/>
              </w:rPr>
            </w:pPr>
          </w:p>
        </w:tc>
      </w:tr>
      <w:tr w:rsidR="005E145F" w14:paraId="090EF570" w14:textId="77777777">
        <w:tc>
          <w:tcPr>
            <w:tcW w:w="2978" w:type="dxa"/>
          </w:tcPr>
          <w:p w14:paraId="3CE8DC04" w14:textId="77777777" w:rsidR="005E145F" w:rsidRPr="00867A3A" w:rsidRDefault="005E145F" w:rsidP="00867A3A">
            <w:pPr>
              <w:widowControl w:val="0"/>
              <w:snapToGrid w:val="0"/>
              <w:spacing w:after="0" w:line="240" w:lineRule="auto"/>
              <w:jc w:val="both"/>
              <w:rPr>
                <w:rFonts w:ascii="Times New Roman" w:hAnsi="Times New Roman" w:cs="Times New Roman"/>
                <w:sz w:val="24"/>
                <w:szCs w:val="24"/>
              </w:rPr>
            </w:pPr>
            <w:r w:rsidRPr="00867A3A">
              <w:rPr>
                <w:rFonts w:ascii="Times New Roman" w:hAnsi="Times New Roman" w:cs="Times New Roman"/>
                <w:b/>
                <w:bCs/>
                <w:sz w:val="24"/>
                <w:szCs w:val="24"/>
              </w:rPr>
              <w:t>ПК.1.2.</w:t>
            </w:r>
            <w:r w:rsidRPr="00867A3A">
              <w:rPr>
                <w:rFonts w:ascii="Times New Roman" w:hAnsi="Times New Roman" w:cs="Times New Roman"/>
                <w:sz w:val="24"/>
                <w:szCs w:val="24"/>
              </w:rPr>
              <w:t xml:space="preserve"> Использовать конструкторскую, нормативно-техническую и производственно-технологическую документацию по сварке</w:t>
            </w:r>
          </w:p>
        </w:tc>
        <w:tc>
          <w:tcPr>
            <w:tcW w:w="4252" w:type="dxa"/>
          </w:tcPr>
          <w:p w14:paraId="4C4D47D7" w14:textId="77777777" w:rsidR="005E145F" w:rsidRPr="00867A3A" w:rsidRDefault="005E145F" w:rsidP="00867A3A">
            <w:pPr>
              <w:snapToGrid w:val="0"/>
              <w:spacing w:after="0" w:line="240" w:lineRule="auto"/>
              <w:jc w:val="both"/>
              <w:rPr>
                <w:rFonts w:ascii="Times New Roman" w:hAnsi="Times New Roman" w:cs="Times New Roman"/>
                <w:color w:val="C00000"/>
                <w:sz w:val="24"/>
                <w:szCs w:val="24"/>
                <w:lang w:eastAsia="ar-SA"/>
              </w:rPr>
            </w:pPr>
            <w:r w:rsidRPr="00867A3A">
              <w:rPr>
                <w:rFonts w:ascii="Times New Roman" w:hAnsi="Times New Roman" w:cs="Times New Roman"/>
                <w:sz w:val="24"/>
                <w:szCs w:val="24"/>
              </w:rPr>
              <w:t xml:space="preserve">- чтение и толкование технических требований по сборке и контролю в соответствии с нормативно-технической и производственно-технологической документацией по сварке  </w:t>
            </w:r>
          </w:p>
        </w:tc>
        <w:tc>
          <w:tcPr>
            <w:tcW w:w="2942" w:type="dxa"/>
          </w:tcPr>
          <w:p w14:paraId="4BC9DA66"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19CC45FC"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-текущий контроль при выполнении практических работ;</w:t>
            </w:r>
          </w:p>
          <w:p w14:paraId="4CA5A099" w14:textId="77777777" w:rsidR="005E145F" w:rsidRPr="00867A3A" w:rsidRDefault="005E145F" w:rsidP="00867A3A">
            <w:pPr>
              <w:snapToGrid w:val="0"/>
              <w:spacing w:after="0" w:line="240" w:lineRule="auto"/>
              <w:jc w:val="both"/>
              <w:rPr>
                <w:rFonts w:ascii="Times New Roman" w:hAnsi="Times New Roman" w:cs="Times New Roman"/>
                <w:color w:val="C00000"/>
                <w:sz w:val="24"/>
                <w:szCs w:val="24"/>
              </w:rPr>
            </w:pPr>
            <w:r w:rsidRPr="00867A3A">
              <w:rPr>
                <w:rFonts w:ascii="Times New Roman" w:hAnsi="Times New Roman" w:cs="Times New Roman"/>
                <w:sz w:val="24"/>
                <w:szCs w:val="24"/>
              </w:rPr>
              <w:t>- экзамен по модулю</w:t>
            </w:r>
          </w:p>
        </w:tc>
      </w:tr>
      <w:tr w:rsidR="005E145F" w14:paraId="0806CDE4" w14:textId="77777777">
        <w:tc>
          <w:tcPr>
            <w:tcW w:w="2978" w:type="dxa"/>
          </w:tcPr>
          <w:p w14:paraId="1DEA73BA" w14:textId="77777777" w:rsidR="005E145F" w:rsidRPr="00867A3A" w:rsidRDefault="005E145F" w:rsidP="00867A3A">
            <w:pPr>
              <w:widowControl w:val="0"/>
              <w:snapToGrid w:val="0"/>
              <w:spacing w:after="0" w:line="240" w:lineRule="auto"/>
              <w:jc w:val="both"/>
              <w:rPr>
                <w:rFonts w:ascii="Times New Roman" w:hAnsi="Times New Roman" w:cs="Times New Roman"/>
                <w:sz w:val="24"/>
                <w:szCs w:val="24"/>
              </w:rPr>
            </w:pPr>
            <w:r w:rsidRPr="00867A3A">
              <w:rPr>
                <w:rFonts w:ascii="Times New Roman" w:hAnsi="Times New Roman" w:cs="Times New Roman"/>
                <w:b/>
                <w:bCs/>
                <w:sz w:val="24"/>
                <w:szCs w:val="24"/>
              </w:rPr>
              <w:t>ПК.1.3.</w:t>
            </w:r>
            <w:r w:rsidRPr="00867A3A">
              <w:rPr>
                <w:rFonts w:ascii="Times New Roman" w:hAnsi="Times New Roman" w:cs="Times New Roman"/>
                <w:sz w:val="24"/>
                <w:szCs w:val="24"/>
              </w:rPr>
              <w:t xml:space="preserve"> Проверять оснащенность, работоспособность, исправность и осуществлять настройку оборудования поста для различных способов сварки</w:t>
            </w:r>
          </w:p>
        </w:tc>
        <w:tc>
          <w:tcPr>
            <w:tcW w:w="4252" w:type="dxa"/>
          </w:tcPr>
          <w:p w14:paraId="4666563A"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 выбора приемов </w:t>
            </w:r>
            <w:proofErr w:type="gramStart"/>
            <w:r w:rsidRPr="00867A3A">
              <w:rPr>
                <w:rFonts w:ascii="Times New Roman" w:hAnsi="Times New Roman" w:cs="Times New Roman"/>
                <w:sz w:val="24"/>
                <w:szCs w:val="24"/>
              </w:rPr>
              <w:t>проверки  и</w:t>
            </w:r>
            <w:proofErr w:type="gramEnd"/>
            <w:r w:rsidRPr="00867A3A">
              <w:rPr>
                <w:rFonts w:ascii="Times New Roman" w:hAnsi="Times New Roman" w:cs="Times New Roman"/>
                <w:sz w:val="24"/>
                <w:szCs w:val="24"/>
              </w:rPr>
              <w:t xml:space="preserve"> настройки оборудования сварочного поста для различных видов сварки согласно технологическим условиям;</w:t>
            </w:r>
          </w:p>
          <w:p w14:paraId="5F06B6A0"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-соответствие последовательности проверки оборудования сварочного </w:t>
            </w:r>
            <w:proofErr w:type="gramStart"/>
            <w:r w:rsidRPr="00867A3A">
              <w:rPr>
                <w:rFonts w:ascii="Times New Roman" w:hAnsi="Times New Roman" w:cs="Times New Roman"/>
                <w:sz w:val="24"/>
                <w:szCs w:val="24"/>
              </w:rPr>
              <w:t>поста  технологической</w:t>
            </w:r>
            <w:proofErr w:type="gramEnd"/>
            <w:r w:rsidRPr="00867A3A">
              <w:rPr>
                <w:rFonts w:ascii="Times New Roman" w:hAnsi="Times New Roman" w:cs="Times New Roman"/>
                <w:sz w:val="24"/>
                <w:szCs w:val="24"/>
              </w:rPr>
              <w:t xml:space="preserve"> документации</w:t>
            </w:r>
          </w:p>
        </w:tc>
        <w:tc>
          <w:tcPr>
            <w:tcW w:w="2942" w:type="dxa"/>
          </w:tcPr>
          <w:p w14:paraId="1F9903E0"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-наблюдение и экспертная оценка во время учебной и производственной </w:t>
            </w:r>
            <w:proofErr w:type="gramStart"/>
            <w:r w:rsidRPr="00867A3A">
              <w:rPr>
                <w:rFonts w:ascii="Times New Roman" w:hAnsi="Times New Roman" w:cs="Times New Roman"/>
                <w:sz w:val="24"/>
                <w:szCs w:val="24"/>
              </w:rPr>
              <w:t>практик ;</w:t>
            </w:r>
            <w:proofErr w:type="gramEnd"/>
          </w:p>
          <w:p w14:paraId="4C36637E"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-зачеты по учебной и производственной практикам и по МДК профессионального модуля;</w:t>
            </w:r>
          </w:p>
          <w:p w14:paraId="5D93BEAD"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lastRenderedPageBreak/>
              <w:t>- экзамен по модулю</w:t>
            </w:r>
          </w:p>
        </w:tc>
      </w:tr>
      <w:tr w:rsidR="005E145F" w14:paraId="42EA8081" w14:textId="77777777">
        <w:tc>
          <w:tcPr>
            <w:tcW w:w="2978" w:type="dxa"/>
          </w:tcPr>
          <w:p w14:paraId="08154B8B" w14:textId="77777777" w:rsidR="005E145F" w:rsidRPr="00867A3A" w:rsidRDefault="005E145F" w:rsidP="00867A3A">
            <w:pPr>
              <w:widowControl w:val="0"/>
              <w:snapToGrid w:val="0"/>
              <w:spacing w:after="0" w:line="240" w:lineRule="auto"/>
              <w:jc w:val="both"/>
              <w:rPr>
                <w:rFonts w:ascii="Times New Roman" w:hAnsi="Times New Roman" w:cs="Times New Roman"/>
                <w:sz w:val="24"/>
                <w:szCs w:val="24"/>
              </w:rPr>
            </w:pPr>
            <w:r w:rsidRPr="00867A3A">
              <w:rPr>
                <w:rFonts w:ascii="Times New Roman" w:hAnsi="Times New Roman" w:cs="Times New Roman"/>
                <w:b/>
                <w:bCs/>
                <w:sz w:val="24"/>
                <w:szCs w:val="24"/>
              </w:rPr>
              <w:lastRenderedPageBreak/>
              <w:t>ПК.1.4.</w:t>
            </w:r>
            <w:r w:rsidRPr="00867A3A">
              <w:rPr>
                <w:rFonts w:ascii="Times New Roman" w:hAnsi="Times New Roman" w:cs="Times New Roman"/>
                <w:sz w:val="24"/>
                <w:szCs w:val="24"/>
              </w:rPr>
              <w:t xml:space="preserve"> Подготавливать и проверять сварочные материалы для различных способов сварки</w:t>
            </w:r>
          </w:p>
        </w:tc>
        <w:tc>
          <w:tcPr>
            <w:tcW w:w="4252" w:type="dxa"/>
          </w:tcPr>
          <w:p w14:paraId="33FFD150"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-подготовка и проверка сварочных материалов для различных способов сварки согласно требованиям технологической документации</w:t>
            </w:r>
          </w:p>
        </w:tc>
        <w:tc>
          <w:tcPr>
            <w:tcW w:w="2942" w:type="dxa"/>
          </w:tcPr>
          <w:p w14:paraId="780DBE47"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4249B04A"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-текущий контроль при выполнении практических работ;</w:t>
            </w:r>
          </w:p>
          <w:p w14:paraId="438AE7C6" w14:textId="6B0A87F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tc>
      </w:tr>
      <w:tr w:rsidR="005E145F" w14:paraId="411118B4" w14:textId="77777777">
        <w:tc>
          <w:tcPr>
            <w:tcW w:w="2978" w:type="dxa"/>
          </w:tcPr>
          <w:p w14:paraId="3950AC15" w14:textId="77777777" w:rsidR="005E145F" w:rsidRPr="00867A3A" w:rsidRDefault="005E145F" w:rsidP="00867A3A">
            <w:pPr>
              <w:widowControl w:val="0"/>
              <w:snapToGrid w:val="0"/>
              <w:spacing w:after="0" w:line="240" w:lineRule="auto"/>
              <w:jc w:val="both"/>
              <w:rPr>
                <w:rFonts w:ascii="Times New Roman" w:hAnsi="Times New Roman" w:cs="Times New Roman"/>
                <w:b/>
                <w:bCs/>
                <w:sz w:val="24"/>
                <w:szCs w:val="24"/>
              </w:rPr>
            </w:pPr>
            <w:r w:rsidRPr="00867A3A">
              <w:rPr>
                <w:rFonts w:ascii="Times New Roman" w:hAnsi="Times New Roman" w:cs="Times New Roman"/>
                <w:b/>
                <w:bCs/>
                <w:sz w:val="24"/>
                <w:szCs w:val="24"/>
              </w:rPr>
              <w:t>ПК.1.5.</w:t>
            </w:r>
            <w:r w:rsidRPr="00867A3A">
              <w:rPr>
                <w:rFonts w:ascii="Times New Roman" w:hAnsi="Times New Roman" w:cs="Times New Roman"/>
                <w:sz w:val="24"/>
                <w:szCs w:val="24"/>
              </w:rPr>
              <w:t xml:space="preserve"> Выполнять сборку и подготовку элементов конструкции под сварку</w:t>
            </w:r>
          </w:p>
        </w:tc>
        <w:tc>
          <w:tcPr>
            <w:tcW w:w="4252" w:type="dxa"/>
          </w:tcPr>
          <w:p w14:paraId="66E66596"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выбор размера зазоров между деталями согласно чертежу;</w:t>
            </w:r>
          </w:p>
          <w:p w14:paraId="2FD42208"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-соответствие параллельности кромок; </w:t>
            </w:r>
          </w:p>
          <w:p w14:paraId="782A4E04"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соответствие смещения кромок по высоте чертежу;</w:t>
            </w:r>
          </w:p>
          <w:p w14:paraId="09FFE9BD" w14:textId="77777777" w:rsidR="005E145F" w:rsidRPr="00867A3A" w:rsidRDefault="005E145F" w:rsidP="00867A3A">
            <w:pPr>
              <w:snapToGrid w:val="0"/>
              <w:spacing w:after="0" w:line="240" w:lineRule="auto"/>
              <w:jc w:val="both"/>
              <w:rPr>
                <w:rFonts w:ascii="Times New Roman" w:hAnsi="Times New Roman" w:cs="Times New Roman"/>
                <w:color w:val="FF0000"/>
                <w:sz w:val="24"/>
                <w:szCs w:val="24"/>
              </w:rPr>
            </w:pPr>
            <w:r w:rsidRPr="00867A3A">
              <w:rPr>
                <w:rFonts w:ascii="Times New Roman" w:hAnsi="Times New Roman" w:cs="Times New Roman"/>
                <w:sz w:val="24"/>
                <w:szCs w:val="24"/>
              </w:rPr>
              <w:t>-соответствие последовательности подготовительных работ техпроцессу</w:t>
            </w:r>
          </w:p>
        </w:tc>
        <w:tc>
          <w:tcPr>
            <w:tcW w:w="2942" w:type="dxa"/>
          </w:tcPr>
          <w:p w14:paraId="39B6BBEC"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3254126B"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-дифференцированные зачеты по учебной и производственной практикам и по МДК профессионального модуля;</w:t>
            </w:r>
          </w:p>
          <w:p w14:paraId="5E5369DC"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tc>
      </w:tr>
      <w:tr w:rsidR="005E145F" w14:paraId="5F03E6C5" w14:textId="77777777">
        <w:trPr>
          <w:trHeight w:val="1033"/>
        </w:trPr>
        <w:tc>
          <w:tcPr>
            <w:tcW w:w="2978" w:type="dxa"/>
          </w:tcPr>
          <w:p w14:paraId="47ED8DED" w14:textId="77777777" w:rsidR="005E145F" w:rsidRPr="00867A3A" w:rsidRDefault="005E145F" w:rsidP="00867A3A">
            <w:pPr>
              <w:widowControl w:val="0"/>
              <w:snapToGrid w:val="0"/>
              <w:spacing w:after="0" w:line="240" w:lineRule="auto"/>
              <w:jc w:val="both"/>
              <w:rPr>
                <w:rFonts w:ascii="Times New Roman" w:hAnsi="Times New Roman" w:cs="Times New Roman"/>
                <w:b/>
                <w:bCs/>
                <w:sz w:val="24"/>
                <w:szCs w:val="24"/>
              </w:rPr>
            </w:pPr>
            <w:r w:rsidRPr="00867A3A">
              <w:rPr>
                <w:rFonts w:ascii="Times New Roman" w:hAnsi="Times New Roman" w:cs="Times New Roman"/>
                <w:b/>
                <w:bCs/>
                <w:sz w:val="24"/>
                <w:szCs w:val="24"/>
              </w:rPr>
              <w:t>ПК.1.6.</w:t>
            </w:r>
            <w:r w:rsidRPr="00867A3A">
              <w:rPr>
                <w:rFonts w:ascii="Times New Roman" w:hAnsi="Times New Roman" w:cs="Times New Roman"/>
                <w:sz w:val="24"/>
                <w:szCs w:val="24"/>
              </w:rPr>
              <w:t xml:space="preserve"> Проводить контроль подготовки и сборки элементов конструкции под сварку</w:t>
            </w:r>
          </w:p>
        </w:tc>
        <w:tc>
          <w:tcPr>
            <w:tcW w:w="4252" w:type="dxa"/>
          </w:tcPr>
          <w:p w14:paraId="390D5143" w14:textId="0E0EEE31"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 </w:t>
            </w:r>
            <w:proofErr w:type="spellStart"/>
            <w:r w:rsidRPr="00867A3A">
              <w:rPr>
                <w:rFonts w:ascii="Times New Roman" w:hAnsi="Times New Roman" w:cs="Times New Roman"/>
                <w:sz w:val="24"/>
                <w:szCs w:val="24"/>
              </w:rPr>
              <w:t>проводение</w:t>
            </w:r>
            <w:proofErr w:type="spellEnd"/>
            <w:r w:rsidRPr="00867A3A">
              <w:rPr>
                <w:rFonts w:ascii="Times New Roman" w:hAnsi="Times New Roman" w:cs="Times New Roman"/>
                <w:sz w:val="24"/>
                <w:szCs w:val="24"/>
              </w:rPr>
              <w:t xml:space="preserve"> контроля подготовки и сборки элементов конструкции под сварку в соответствии с технологической документацией</w:t>
            </w:r>
          </w:p>
        </w:tc>
        <w:tc>
          <w:tcPr>
            <w:tcW w:w="2942" w:type="dxa"/>
          </w:tcPr>
          <w:p w14:paraId="4EF35320"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p w14:paraId="67C8E005"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-контрольные работы по</w:t>
            </w:r>
            <w:r w:rsidRPr="00867A3A">
              <w:rPr>
                <w:rFonts w:ascii="Times New Roman" w:hAnsi="Times New Roman" w:cs="Times New Roman"/>
                <w:b/>
                <w:bCs/>
                <w:sz w:val="24"/>
                <w:szCs w:val="24"/>
              </w:rPr>
              <w:t xml:space="preserve"> </w:t>
            </w:r>
            <w:r w:rsidRPr="00867A3A">
              <w:rPr>
                <w:rFonts w:ascii="Times New Roman" w:hAnsi="Times New Roman" w:cs="Times New Roman"/>
                <w:sz w:val="24"/>
                <w:szCs w:val="24"/>
              </w:rPr>
              <w:t>темам МДК;</w:t>
            </w:r>
          </w:p>
          <w:p w14:paraId="20470127"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tc>
      </w:tr>
      <w:tr w:rsidR="005E145F" w14:paraId="74ED0C92" w14:textId="77777777">
        <w:tc>
          <w:tcPr>
            <w:tcW w:w="2978" w:type="dxa"/>
          </w:tcPr>
          <w:p w14:paraId="33B8F6D9" w14:textId="77777777" w:rsidR="005E145F" w:rsidRPr="00867A3A" w:rsidRDefault="005E145F" w:rsidP="00867A3A">
            <w:pPr>
              <w:widowControl w:val="0"/>
              <w:snapToGrid w:val="0"/>
              <w:spacing w:after="0" w:line="240" w:lineRule="auto"/>
              <w:jc w:val="both"/>
              <w:rPr>
                <w:rFonts w:ascii="Times New Roman" w:hAnsi="Times New Roman" w:cs="Times New Roman"/>
                <w:b/>
                <w:bCs/>
                <w:sz w:val="24"/>
                <w:szCs w:val="24"/>
              </w:rPr>
            </w:pPr>
            <w:r w:rsidRPr="00867A3A">
              <w:rPr>
                <w:rFonts w:ascii="Times New Roman" w:hAnsi="Times New Roman" w:cs="Times New Roman"/>
                <w:b/>
                <w:bCs/>
                <w:sz w:val="24"/>
                <w:szCs w:val="24"/>
              </w:rPr>
              <w:t>ПК.1.7.</w:t>
            </w:r>
            <w:r w:rsidRPr="00867A3A">
              <w:rPr>
                <w:rFonts w:ascii="Times New Roman" w:hAnsi="Times New Roman" w:cs="Times New Roman"/>
                <w:sz w:val="24"/>
                <w:szCs w:val="24"/>
              </w:rPr>
              <w:t xml:space="preserve"> Выполнять предварительный, сопутствующий (межслойный) подогрев металла</w:t>
            </w:r>
          </w:p>
        </w:tc>
        <w:tc>
          <w:tcPr>
            <w:tcW w:w="4252" w:type="dxa"/>
          </w:tcPr>
          <w:p w14:paraId="59E2B028"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выбор технологического оборудования и технологической оснастки для проведения предварительного, сопутствующего (межслойного) подогрева металла в соответствии с техрегламентом</w:t>
            </w:r>
          </w:p>
        </w:tc>
        <w:tc>
          <w:tcPr>
            <w:tcW w:w="2942" w:type="dxa"/>
          </w:tcPr>
          <w:p w14:paraId="688CD9C0"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7E8A982D"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-текущий контроль при выполнении практических работ;</w:t>
            </w:r>
          </w:p>
          <w:p w14:paraId="25FCF919" w14:textId="77777777" w:rsidR="005E145F" w:rsidRPr="00867A3A" w:rsidRDefault="005E145F" w:rsidP="00867A3A">
            <w:pPr>
              <w:snapToGrid w:val="0"/>
              <w:spacing w:after="0" w:line="240" w:lineRule="auto"/>
              <w:jc w:val="both"/>
              <w:rPr>
                <w:rFonts w:ascii="Times New Roman" w:hAnsi="Times New Roman" w:cs="Times New Roman"/>
                <w:b/>
                <w:bCs/>
                <w:sz w:val="24"/>
                <w:szCs w:val="24"/>
              </w:rPr>
            </w:pPr>
            <w:r w:rsidRPr="00867A3A">
              <w:rPr>
                <w:rFonts w:ascii="Times New Roman" w:hAnsi="Times New Roman" w:cs="Times New Roman"/>
                <w:sz w:val="24"/>
                <w:szCs w:val="24"/>
              </w:rPr>
              <w:t>- экзамен по модулю</w:t>
            </w:r>
          </w:p>
        </w:tc>
      </w:tr>
      <w:tr w:rsidR="005E145F" w14:paraId="7E42742B" w14:textId="77777777">
        <w:tc>
          <w:tcPr>
            <w:tcW w:w="2978" w:type="dxa"/>
          </w:tcPr>
          <w:p w14:paraId="45082ABC" w14:textId="77777777" w:rsidR="005E145F" w:rsidRPr="00867A3A" w:rsidRDefault="005E145F" w:rsidP="00867A3A">
            <w:pPr>
              <w:widowControl w:val="0"/>
              <w:snapToGrid w:val="0"/>
              <w:spacing w:after="0" w:line="240" w:lineRule="auto"/>
              <w:jc w:val="both"/>
              <w:rPr>
                <w:rFonts w:ascii="Times New Roman" w:hAnsi="Times New Roman" w:cs="Times New Roman"/>
                <w:b/>
                <w:bCs/>
                <w:sz w:val="24"/>
                <w:szCs w:val="24"/>
              </w:rPr>
            </w:pPr>
            <w:r w:rsidRPr="00867A3A">
              <w:rPr>
                <w:rFonts w:ascii="Times New Roman" w:hAnsi="Times New Roman" w:cs="Times New Roman"/>
                <w:b/>
                <w:bCs/>
                <w:sz w:val="24"/>
                <w:szCs w:val="24"/>
              </w:rPr>
              <w:t>ПК.1.8.</w:t>
            </w:r>
            <w:r w:rsidRPr="00867A3A">
              <w:rPr>
                <w:rFonts w:ascii="Times New Roman" w:hAnsi="Times New Roman" w:cs="Times New Roman"/>
                <w:sz w:val="24"/>
                <w:szCs w:val="24"/>
              </w:rPr>
              <w:t xml:space="preserve"> Зачищать и удалять поверхностные дефекты сварных швов после сварки</w:t>
            </w:r>
          </w:p>
        </w:tc>
        <w:tc>
          <w:tcPr>
            <w:tcW w:w="4252" w:type="dxa"/>
          </w:tcPr>
          <w:p w14:paraId="655C4523"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xml:space="preserve">- выполнение зачистки и удаление поверхностных дефектов сварных швов после сварки согласно техническим требованиям </w:t>
            </w:r>
          </w:p>
        </w:tc>
        <w:tc>
          <w:tcPr>
            <w:tcW w:w="2942" w:type="dxa"/>
          </w:tcPr>
          <w:p w14:paraId="1FD53D90"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52A77BBA"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tc>
      </w:tr>
      <w:tr w:rsidR="005E145F" w14:paraId="620C3A1E" w14:textId="77777777">
        <w:tc>
          <w:tcPr>
            <w:tcW w:w="2978" w:type="dxa"/>
          </w:tcPr>
          <w:p w14:paraId="566FA183" w14:textId="77777777" w:rsidR="005E145F" w:rsidRPr="00867A3A" w:rsidRDefault="005E145F" w:rsidP="00867A3A">
            <w:pPr>
              <w:widowControl w:val="0"/>
              <w:snapToGrid w:val="0"/>
              <w:spacing w:after="0" w:line="240" w:lineRule="auto"/>
              <w:jc w:val="both"/>
              <w:rPr>
                <w:rFonts w:ascii="Times New Roman" w:hAnsi="Times New Roman" w:cs="Times New Roman"/>
                <w:b/>
                <w:bCs/>
                <w:sz w:val="24"/>
                <w:szCs w:val="24"/>
              </w:rPr>
            </w:pPr>
            <w:r w:rsidRPr="00867A3A">
              <w:rPr>
                <w:rFonts w:ascii="Times New Roman" w:hAnsi="Times New Roman" w:cs="Times New Roman"/>
                <w:b/>
                <w:bCs/>
                <w:sz w:val="24"/>
                <w:szCs w:val="24"/>
              </w:rPr>
              <w:t>ПК.1.9.</w:t>
            </w:r>
            <w:r w:rsidRPr="00867A3A">
              <w:rPr>
                <w:rFonts w:ascii="Times New Roman" w:hAnsi="Times New Roman" w:cs="Times New Roman"/>
                <w:sz w:val="24"/>
                <w:szCs w:val="24"/>
              </w:rPr>
              <w:t xml:space="preserve"> Проводить контроль сварных соединений на соответствие геометрическим размерам, требуемым конструкторской и производственно-технологической </w:t>
            </w:r>
            <w:r w:rsidRPr="00867A3A">
              <w:rPr>
                <w:rFonts w:ascii="Times New Roman" w:hAnsi="Times New Roman" w:cs="Times New Roman"/>
                <w:sz w:val="24"/>
                <w:szCs w:val="24"/>
              </w:rPr>
              <w:lastRenderedPageBreak/>
              <w:t>документации по сварке</w:t>
            </w:r>
          </w:p>
        </w:tc>
        <w:tc>
          <w:tcPr>
            <w:tcW w:w="4252" w:type="dxa"/>
          </w:tcPr>
          <w:p w14:paraId="1393FD3A" w14:textId="77777777" w:rsidR="005E145F" w:rsidRPr="00867A3A" w:rsidRDefault="005E145F" w:rsidP="00867A3A">
            <w:pPr>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lastRenderedPageBreak/>
              <w:t xml:space="preserve">- </w:t>
            </w:r>
            <w:proofErr w:type="spellStart"/>
            <w:r w:rsidRPr="00867A3A">
              <w:rPr>
                <w:rFonts w:ascii="Times New Roman" w:hAnsi="Times New Roman" w:cs="Times New Roman"/>
                <w:sz w:val="24"/>
                <w:szCs w:val="24"/>
              </w:rPr>
              <w:t>проводение</w:t>
            </w:r>
            <w:proofErr w:type="spellEnd"/>
            <w:r w:rsidRPr="00867A3A">
              <w:rPr>
                <w:rFonts w:ascii="Times New Roman" w:hAnsi="Times New Roman" w:cs="Times New Roman"/>
                <w:sz w:val="24"/>
                <w:szCs w:val="24"/>
              </w:rPr>
              <w:t xml:space="preserve"> контроля сварных соединений на соответствие геометрическим размерам в соответствии с требованиями конструкторской и производственно-технологической документации по сварке</w:t>
            </w:r>
          </w:p>
        </w:tc>
        <w:tc>
          <w:tcPr>
            <w:tcW w:w="2942" w:type="dxa"/>
          </w:tcPr>
          <w:p w14:paraId="2F665D5B"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наблюдение и экспертная оценка во время учебной и производственной практик;</w:t>
            </w:r>
          </w:p>
          <w:p w14:paraId="05184A3F"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-текущий контроль при выполнении практических работ;</w:t>
            </w:r>
          </w:p>
          <w:p w14:paraId="0FE512BB" w14:textId="77777777" w:rsidR="005E145F" w:rsidRPr="00867A3A" w:rsidRDefault="005E145F" w:rsidP="00867A3A">
            <w:pPr>
              <w:snapToGrid w:val="0"/>
              <w:spacing w:after="0" w:line="240" w:lineRule="auto"/>
              <w:jc w:val="both"/>
              <w:rPr>
                <w:rFonts w:ascii="Times New Roman" w:hAnsi="Times New Roman" w:cs="Times New Roman"/>
                <w:sz w:val="24"/>
                <w:szCs w:val="24"/>
              </w:rPr>
            </w:pPr>
            <w:r w:rsidRPr="00867A3A">
              <w:rPr>
                <w:rFonts w:ascii="Times New Roman" w:hAnsi="Times New Roman" w:cs="Times New Roman"/>
                <w:sz w:val="24"/>
                <w:szCs w:val="24"/>
              </w:rPr>
              <w:t>- экзамен по модулю</w:t>
            </w:r>
          </w:p>
        </w:tc>
      </w:tr>
    </w:tbl>
    <w:p w14:paraId="0A1E74DB" w14:textId="77777777" w:rsidR="005E145F" w:rsidRDefault="005E145F" w:rsidP="00956190">
      <w:pPr>
        <w:spacing w:after="0"/>
        <w:ind w:firstLine="709"/>
        <w:jc w:val="both"/>
        <w:rPr>
          <w:rFonts w:ascii="Times New Roman" w:hAnsi="Times New Roman" w:cs="Times New Roman"/>
          <w:b/>
          <w:bCs/>
          <w:sz w:val="24"/>
          <w:szCs w:val="24"/>
        </w:rPr>
      </w:pPr>
    </w:p>
    <w:p w14:paraId="4D75B4DF" w14:textId="77777777" w:rsidR="005E145F" w:rsidRDefault="005E145F" w:rsidP="00956190">
      <w:pPr>
        <w:spacing w:after="0"/>
        <w:ind w:firstLine="709"/>
        <w:jc w:val="both"/>
        <w:rPr>
          <w:rFonts w:ascii="Times New Roman" w:hAnsi="Times New Roman" w:cs="Times New Roman"/>
          <w:b/>
          <w:bCs/>
          <w:sz w:val="24"/>
          <w:szCs w:val="24"/>
        </w:rPr>
      </w:pPr>
    </w:p>
    <w:p w14:paraId="37A8BB82" w14:textId="77777777" w:rsidR="005E145F" w:rsidRDefault="005E145F" w:rsidP="00956190">
      <w:pPr>
        <w:spacing w:after="0"/>
        <w:ind w:firstLine="709"/>
        <w:jc w:val="both"/>
        <w:rPr>
          <w:rFonts w:ascii="Times New Roman" w:hAnsi="Times New Roman" w:cs="Times New Roman"/>
          <w:b/>
          <w:bCs/>
          <w:sz w:val="24"/>
          <w:szCs w:val="24"/>
        </w:rPr>
      </w:pPr>
    </w:p>
    <w:p w14:paraId="5F2E44AA" w14:textId="77777777" w:rsidR="005E145F" w:rsidRDefault="005E145F" w:rsidP="00956190">
      <w:pPr>
        <w:spacing w:after="0"/>
        <w:ind w:firstLine="709"/>
        <w:jc w:val="both"/>
        <w:rPr>
          <w:rFonts w:ascii="Times New Roman" w:hAnsi="Times New Roman" w:cs="Times New Roman"/>
          <w:b/>
          <w:bCs/>
          <w:sz w:val="24"/>
          <w:szCs w:val="24"/>
        </w:rPr>
      </w:pPr>
    </w:p>
    <w:p w14:paraId="0D0D10D1" w14:textId="77777777" w:rsidR="005E145F" w:rsidRDefault="005E145F" w:rsidP="00956190">
      <w:pPr>
        <w:spacing w:after="0"/>
        <w:ind w:firstLine="709"/>
        <w:jc w:val="both"/>
        <w:rPr>
          <w:rFonts w:ascii="Times New Roman" w:hAnsi="Times New Roman" w:cs="Times New Roman"/>
          <w:b/>
          <w:bCs/>
          <w:sz w:val="24"/>
          <w:szCs w:val="24"/>
        </w:rPr>
      </w:pPr>
    </w:p>
    <w:p w14:paraId="494ADA59" w14:textId="77777777" w:rsidR="005E145F" w:rsidRDefault="005E145F" w:rsidP="00956190">
      <w:pPr>
        <w:spacing w:after="0"/>
        <w:ind w:firstLine="709"/>
        <w:jc w:val="both"/>
        <w:rPr>
          <w:rFonts w:ascii="Times New Roman" w:hAnsi="Times New Roman" w:cs="Times New Roman"/>
          <w:b/>
          <w:bCs/>
          <w:sz w:val="24"/>
          <w:szCs w:val="24"/>
        </w:rPr>
      </w:pPr>
    </w:p>
    <w:p w14:paraId="57A7598E" w14:textId="77777777" w:rsidR="005E145F" w:rsidRDefault="005E145F" w:rsidP="00956190">
      <w:pPr>
        <w:spacing w:after="0"/>
        <w:ind w:firstLine="709"/>
        <w:jc w:val="both"/>
        <w:rPr>
          <w:rFonts w:ascii="Times New Roman" w:hAnsi="Times New Roman" w:cs="Times New Roman"/>
          <w:b/>
          <w:bCs/>
          <w:sz w:val="24"/>
          <w:szCs w:val="24"/>
        </w:rPr>
      </w:pPr>
    </w:p>
    <w:p w14:paraId="4A237287" w14:textId="77777777" w:rsidR="005E145F" w:rsidRDefault="005E145F" w:rsidP="00956190">
      <w:pPr>
        <w:spacing w:after="0"/>
        <w:ind w:firstLine="709"/>
        <w:jc w:val="both"/>
        <w:rPr>
          <w:rFonts w:ascii="Times New Roman" w:hAnsi="Times New Roman" w:cs="Times New Roman"/>
          <w:b/>
          <w:bCs/>
          <w:sz w:val="24"/>
          <w:szCs w:val="24"/>
        </w:rPr>
      </w:pPr>
    </w:p>
    <w:p w14:paraId="4CED8BFE" w14:textId="77777777" w:rsidR="005E145F" w:rsidRDefault="005E145F" w:rsidP="00956190">
      <w:pPr>
        <w:spacing w:after="0"/>
        <w:ind w:firstLine="709"/>
        <w:jc w:val="both"/>
        <w:rPr>
          <w:rFonts w:ascii="Times New Roman" w:hAnsi="Times New Roman" w:cs="Times New Roman"/>
          <w:b/>
          <w:bCs/>
          <w:sz w:val="24"/>
          <w:szCs w:val="24"/>
        </w:rPr>
      </w:pPr>
    </w:p>
    <w:p w14:paraId="50207F24" w14:textId="77777777" w:rsidR="005E145F" w:rsidRDefault="005E145F" w:rsidP="00956190">
      <w:pPr>
        <w:spacing w:after="0"/>
        <w:ind w:firstLine="709"/>
        <w:jc w:val="both"/>
        <w:rPr>
          <w:rFonts w:ascii="Times New Roman" w:hAnsi="Times New Roman" w:cs="Times New Roman"/>
          <w:b/>
          <w:bCs/>
          <w:sz w:val="24"/>
          <w:szCs w:val="24"/>
        </w:rPr>
      </w:pPr>
    </w:p>
    <w:p w14:paraId="09BA6930" w14:textId="77777777" w:rsidR="005E145F" w:rsidRDefault="005E145F" w:rsidP="00956190">
      <w:pPr>
        <w:spacing w:after="0"/>
        <w:ind w:firstLine="709"/>
        <w:jc w:val="both"/>
        <w:rPr>
          <w:rFonts w:ascii="Times New Roman" w:hAnsi="Times New Roman" w:cs="Times New Roman"/>
          <w:b/>
          <w:bCs/>
          <w:sz w:val="24"/>
          <w:szCs w:val="24"/>
        </w:rPr>
      </w:pPr>
    </w:p>
    <w:p w14:paraId="4F62197F" w14:textId="77777777" w:rsidR="005E145F" w:rsidRDefault="005E145F" w:rsidP="00956190">
      <w:pPr>
        <w:spacing w:after="0"/>
        <w:ind w:firstLine="709"/>
        <w:jc w:val="both"/>
        <w:rPr>
          <w:rFonts w:ascii="Times New Roman" w:hAnsi="Times New Roman" w:cs="Times New Roman"/>
          <w:b/>
          <w:bCs/>
          <w:sz w:val="24"/>
          <w:szCs w:val="24"/>
        </w:rPr>
      </w:pPr>
    </w:p>
    <w:p w14:paraId="01790CC9" w14:textId="77777777" w:rsidR="005E145F" w:rsidRDefault="005E145F" w:rsidP="00956190">
      <w:pPr>
        <w:spacing w:after="0"/>
        <w:ind w:firstLine="709"/>
        <w:jc w:val="both"/>
        <w:rPr>
          <w:rFonts w:ascii="Times New Roman" w:hAnsi="Times New Roman" w:cs="Times New Roman"/>
          <w:b/>
          <w:bCs/>
          <w:sz w:val="24"/>
          <w:szCs w:val="24"/>
        </w:rPr>
      </w:pPr>
    </w:p>
    <w:p w14:paraId="1BEC20DC" w14:textId="77777777" w:rsidR="005E145F" w:rsidRDefault="005E145F" w:rsidP="00956190">
      <w:pPr>
        <w:spacing w:after="0"/>
        <w:ind w:firstLine="709"/>
        <w:jc w:val="both"/>
        <w:rPr>
          <w:rFonts w:ascii="Times New Roman" w:hAnsi="Times New Roman" w:cs="Times New Roman"/>
          <w:b/>
          <w:bCs/>
          <w:sz w:val="24"/>
          <w:szCs w:val="24"/>
        </w:rPr>
      </w:pPr>
    </w:p>
    <w:p w14:paraId="4CB56759" w14:textId="77777777" w:rsidR="005E145F" w:rsidRDefault="005E145F" w:rsidP="00956190">
      <w:pPr>
        <w:spacing w:after="0"/>
        <w:ind w:firstLine="709"/>
        <w:jc w:val="both"/>
        <w:rPr>
          <w:rFonts w:ascii="Times New Roman" w:hAnsi="Times New Roman" w:cs="Times New Roman"/>
          <w:b/>
          <w:bCs/>
          <w:sz w:val="24"/>
          <w:szCs w:val="24"/>
        </w:rPr>
      </w:pPr>
    </w:p>
    <w:p w14:paraId="664A94FD" w14:textId="77777777" w:rsidR="005E145F" w:rsidRDefault="005E145F" w:rsidP="00956190">
      <w:pPr>
        <w:spacing w:after="0"/>
        <w:ind w:firstLine="709"/>
        <w:jc w:val="both"/>
        <w:rPr>
          <w:rFonts w:ascii="Times New Roman" w:hAnsi="Times New Roman" w:cs="Times New Roman"/>
          <w:b/>
          <w:bCs/>
          <w:sz w:val="24"/>
          <w:szCs w:val="24"/>
        </w:rPr>
      </w:pPr>
    </w:p>
    <w:p w14:paraId="5642935D" w14:textId="77777777" w:rsidR="005E145F" w:rsidRDefault="005E145F" w:rsidP="00956190">
      <w:pPr>
        <w:spacing w:after="0"/>
        <w:ind w:firstLine="709"/>
        <w:jc w:val="both"/>
        <w:rPr>
          <w:rFonts w:ascii="Times New Roman" w:hAnsi="Times New Roman" w:cs="Times New Roman"/>
          <w:b/>
          <w:bCs/>
          <w:sz w:val="24"/>
          <w:szCs w:val="24"/>
        </w:rPr>
      </w:pPr>
    </w:p>
    <w:p w14:paraId="531C2E60" w14:textId="77777777" w:rsidR="005E145F" w:rsidRDefault="005E145F" w:rsidP="00956190">
      <w:pPr>
        <w:spacing w:after="0"/>
        <w:ind w:firstLine="709"/>
        <w:jc w:val="both"/>
        <w:rPr>
          <w:rFonts w:ascii="Times New Roman" w:hAnsi="Times New Roman" w:cs="Times New Roman"/>
          <w:b/>
          <w:bCs/>
          <w:sz w:val="24"/>
          <w:szCs w:val="24"/>
        </w:rPr>
      </w:pPr>
    </w:p>
    <w:p w14:paraId="7B2BFFAC" w14:textId="77777777" w:rsidR="005E145F" w:rsidRDefault="005E145F" w:rsidP="00956190">
      <w:pPr>
        <w:spacing w:after="0"/>
        <w:ind w:firstLine="709"/>
        <w:jc w:val="both"/>
        <w:rPr>
          <w:rFonts w:ascii="Times New Roman" w:hAnsi="Times New Roman" w:cs="Times New Roman"/>
          <w:b/>
          <w:bCs/>
          <w:sz w:val="24"/>
          <w:szCs w:val="24"/>
        </w:rPr>
      </w:pPr>
    </w:p>
    <w:p w14:paraId="61FC71C7" w14:textId="77777777" w:rsidR="005E145F" w:rsidRDefault="005E145F" w:rsidP="00956190">
      <w:pPr>
        <w:spacing w:after="0"/>
        <w:ind w:firstLine="709"/>
        <w:jc w:val="both"/>
        <w:rPr>
          <w:rFonts w:ascii="Times New Roman" w:hAnsi="Times New Roman" w:cs="Times New Roman"/>
          <w:b/>
          <w:bCs/>
          <w:sz w:val="24"/>
          <w:szCs w:val="24"/>
        </w:rPr>
      </w:pPr>
    </w:p>
    <w:p w14:paraId="2CA5C8B8" w14:textId="77777777" w:rsidR="005E145F" w:rsidRDefault="005E145F" w:rsidP="00956190">
      <w:pPr>
        <w:spacing w:after="0"/>
        <w:ind w:firstLine="709"/>
        <w:jc w:val="both"/>
        <w:rPr>
          <w:rFonts w:ascii="Times New Roman" w:hAnsi="Times New Roman" w:cs="Times New Roman"/>
          <w:b/>
          <w:bCs/>
          <w:sz w:val="24"/>
          <w:szCs w:val="24"/>
        </w:rPr>
      </w:pPr>
    </w:p>
    <w:p w14:paraId="6F12041F" w14:textId="77777777" w:rsidR="005E145F" w:rsidRDefault="005E145F" w:rsidP="00956190">
      <w:pPr>
        <w:spacing w:after="0"/>
        <w:ind w:firstLine="709"/>
        <w:jc w:val="both"/>
        <w:rPr>
          <w:rFonts w:ascii="Times New Roman" w:hAnsi="Times New Roman" w:cs="Times New Roman"/>
          <w:b/>
          <w:bCs/>
          <w:sz w:val="24"/>
          <w:szCs w:val="24"/>
        </w:rPr>
      </w:pPr>
    </w:p>
    <w:sectPr w:rsidR="005E145F" w:rsidSect="00B255F5">
      <w:pgSz w:w="11906" w:h="16838"/>
      <w:pgMar w:top="1134" w:right="851" w:bottom="262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DC9D" w14:textId="77777777" w:rsidR="008B7B8C" w:rsidRDefault="008B7B8C" w:rsidP="00956190">
      <w:pPr>
        <w:spacing w:after="0" w:line="240" w:lineRule="auto"/>
        <w:rPr>
          <w:rFonts w:cs="Times New Roman"/>
        </w:rPr>
      </w:pPr>
      <w:r>
        <w:rPr>
          <w:rFonts w:cs="Times New Roman"/>
        </w:rPr>
        <w:separator/>
      </w:r>
    </w:p>
  </w:endnote>
  <w:endnote w:type="continuationSeparator" w:id="0">
    <w:p w14:paraId="5760C2ED" w14:textId="77777777" w:rsidR="008B7B8C" w:rsidRDefault="008B7B8C" w:rsidP="00956190">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BB4DF" w14:textId="77777777" w:rsidR="008B7B8C" w:rsidRDefault="008B7B8C" w:rsidP="00956190">
      <w:pPr>
        <w:spacing w:after="0" w:line="240" w:lineRule="auto"/>
        <w:rPr>
          <w:rFonts w:cs="Times New Roman"/>
        </w:rPr>
      </w:pPr>
      <w:r>
        <w:rPr>
          <w:rFonts w:cs="Times New Roman"/>
        </w:rPr>
        <w:separator/>
      </w:r>
    </w:p>
  </w:footnote>
  <w:footnote w:type="continuationSeparator" w:id="0">
    <w:p w14:paraId="3FEAFF10" w14:textId="77777777" w:rsidR="008B7B8C" w:rsidRDefault="008B7B8C" w:rsidP="00956190">
      <w:pPr>
        <w:spacing w:after="0"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5E89"/>
    <w:multiLevelType w:val="hybridMultilevel"/>
    <w:tmpl w:val="CA3E496E"/>
    <w:lvl w:ilvl="0" w:tplc="7F6E040E">
      <w:start w:val="1"/>
      <w:numFmt w:val="decimal"/>
      <w:lvlText w:val="%1."/>
      <w:lvlJc w:val="left"/>
      <w:pPr>
        <w:ind w:left="72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26A545C2"/>
    <w:multiLevelType w:val="hybridMultilevel"/>
    <w:tmpl w:val="1F40486E"/>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7802B65"/>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3092"/>
    <w:rsid w:val="0000555E"/>
    <w:rsid w:val="000162F0"/>
    <w:rsid w:val="0003161F"/>
    <w:rsid w:val="00033973"/>
    <w:rsid w:val="00040687"/>
    <w:rsid w:val="0005057A"/>
    <w:rsid w:val="00051C9D"/>
    <w:rsid w:val="000533E1"/>
    <w:rsid w:val="00054292"/>
    <w:rsid w:val="00055FB4"/>
    <w:rsid w:val="00063186"/>
    <w:rsid w:val="000647AD"/>
    <w:rsid w:val="00070E17"/>
    <w:rsid w:val="00073C8C"/>
    <w:rsid w:val="0008392D"/>
    <w:rsid w:val="000869F7"/>
    <w:rsid w:val="00090E3F"/>
    <w:rsid w:val="0009315B"/>
    <w:rsid w:val="00095752"/>
    <w:rsid w:val="000A11B2"/>
    <w:rsid w:val="000A7B52"/>
    <w:rsid w:val="000C5565"/>
    <w:rsid w:val="000D2181"/>
    <w:rsid w:val="000D7500"/>
    <w:rsid w:val="000F4D3B"/>
    <w:rsid w:val="00111242"/>
    <w:rsid w:val="00111F0C"/>
    <w:rsid w:val="0011432B"/>
    <w:rsid w:val="001172EC"/>
    <w:rsid w:val="00117FA3"/>
    <w:rsid w:val="001252EB"/>
    <w:rsid w:val="0013062F"/>
    <w:rsid w:val="00147CCF"/>
    <w:rsid w:val="001757D2"/>
    <w:rsid w:val="00184077"/>
    <w:rsid w:val="001939C2"/>
    <w:rsid w:val="001963D6"/>
    <w:rsid w:val="001A28B6"/>
    <w:rsid w:val="001B34A0"/>
    <w:rsid w:val="001C10B1"/>
    <w:rsid w:val="001C458A"/>
    <w:rsid w:val="001C5DF1"/>
    <w:rsid w:val="001D20ED"/>
    <w:rsid w:val="001F65D0"/>
    <w:rsid w:val="001F70E7"/>
    <w:rsid w:val="0020587A"/>
    <w:rsid w:val="00231C96"/>
    <w:rsid w:val="0024561A"/>
    <w:rsid w:val="00245978"/>
    <w:rsid w:val="002526E6"/>
    <w:rsid w:val="00261FE9"/>
    <w:rsid w:val="00262232"/>
    <w:rsid w:val="002659D3"/>
    <w:rsid w:val="00272E96"/>
    <w:rsid w:val="00294C61"/>
    <w:rsid w:val="00294E9A"/>
    <w:rsid w:val="00295110"/>
    <w:rsid w:val="002B7C0C"/>
    <w:rsid w:val="002D7EB1"/>
    <w:rsid w:val="002E7816"/>
    <w:rsid w:val="0030011A"/>
    <w:rsid w:val="00315F34"/>
    <w:rsid w:val="003169F6"/>
    <w:rsid w:val="00320995"/>
    <w:rsid w:val="003229E4"/>
    <w:rsid w:val="00327528"/>
    <w:rsid w:val="00337993"/>
    <w:rsid w:val="00343384"/>
    <w:rsid w:val="003511BD"/>
    <w:rsid w:val="0036631C"/>
    <w:rsid w:val="0037735E"/>
    <w:rsid w:val="00397427"/>
    <w:rsid w:val="003A5BA5"/>
    <w:rsid w:val="003B16B9"/>
    <w:rsid w:val="003B3838"/>
    <w:rsid w:val="003D1B6B"/>
    <w:rsid w:val="0040161C"/>
    <w:rsid w:val="00405E9A"/>
    <w:rsid w:val="004107DF"/>
    <w:rsid w:val="00414CC3"/>
    <w:rsid w:val="004161D6"/>
    <w:rsid w:val="00435B3F"/>
    <w:rsid w:val="00444CA9"/>
    <w:rsid w:val="00447034"/>
    <w:rsid w:val="00460192"/>
    <w:rsid w:val="00465947"/>
    <w:rsid w:val="00477425"/>
    <w:rsid w:val="004B63CE"/>
    <w:rsid w:val="004D014E"/>
    <w:rsid w:val="004D72E6"/>
    <w:rsid w:val="004F0ED4"/>
    <w:rsid w:val="0050559E"/>
    <w:rsid w:val="0051740C"/>
    <w:rsid w:val="00520B3C"/>
    <w:rsid w:val="0052358F"/>
    <w:rsid w:val="00527C5C"/>
    <w:rsid w:val="00531FF6"/>
    <w:rsid w:val="005328D9"/>
    <w:rsid w:val="00533199"/>
    <w:rsid w:val="00533DA0"/>
    <w:rsid w:val="00541C19"/>
    <w:rsid w:val="00560BC4"/>
    <w:rsid w:val="00563B5A"/>
    <w:rsid w:val="005650C9"/>
    <w:rsid w:val="005763B5"/>
    <w:rsid w:val="005B1EC2"/>
    <w:rsid w:val="005B328C"/>
    <w:rsid w:val="005D07B1"/>
    <w:rsid w:val="005E145F"/>
    <w:rsid w:val="005E1D66"/>
    <w:rsid w:val="005F3C0A"/>
    <w:rsid w:val="006029AA"/>
    <w:rsid w:val="00602A41"/>
    <w:rsid w:val="00620E6F"/>
    <w:rsid w:val="006269D6"/>
    <w:rsid w:val="00630228"/>
    <w:rsid w:val="006363CC"/>
    <w:rsid w:val="006446EF"/>
    <w:rsid w:val="006479A0"/>
    <w:rsid w:val="006744FB"/>
    <w:rsid w:val="00675507"/>
    <w:rsid w:val="00683BA3"/>
    <w:rsid w:val="00683C91"/>
    <w:rsid w:val="0068410C"/>
    <w:rsid w:val="0068773B"/>
    <w:rsid w:val="006B0C7F"/>
    <w:rsid w:val="006B154E"/>
    <w:rsid w:val="006B64B8"/>
    <w:rsid w:val="006D7C6E"/>
    <w:rsid w:val="006E1ACA"/>
    <w:rsid w:val="006E6A6D"/>
    <w:rsid w:val="00703498"/>
    <w:rsid w:val="00710D72"/>
    <w:rsid w:val="00714487"/>
    <w:rsid w:val="007237D8"/>
    <w:rsid w:val="00723C18"/>
    <w:rsid w:val="00724E7E"/>
    <w:rsid w:val="0072560C"/>
    <w:rsid w:val="00731F1D"/>
    <w:rsid w:val="00741C36"/>
    <w:rsid w:val="00741CDC"/>
    <w:rsid w:val="007453EF"/>
    <w:rsid w:val="00755A97"/>
    <w:rsid w:val="00764651"/>
    <w:rsid w:val="007665E3"/>
    <w:rsid w:val="00795548"/>
    <w:rsid w:val="00796243"/>
    <w:rsid w:val="007A2BFE"/>
    <w:rsid w:val="007A2D85"/>
    <w:rsid w:val="007C027E"/>
    <w:rsid w:val="007D13AC"/>
    <w:rsid w:val="007D356C"/>
    <w:rsid w:val="007D5724"/>
    <w:rsid w:val="007E2E1C"/>
    <w:rsid w:val="007E52B5"/>
    <w:rsid w:val="007F456D"/>
    <w:rsid w:val="0080449B"/>
    <w:rsid w:val="00804CC5"/>
    <w:rsid w:val="008278F1"/>
    <w:rsid w:val="008317F1"/>
    <w:rsid w:val="00837274"/>
    <w:rsid w:val="00840D3C"/>
    <w:rsid w:val="00842568"/>
    <w:rsid w:val="00845AF7"/>
    <w:rsid w:val="00860F75"/>
    <w:rsid w:val="008630F0"/>
    <w:rsid w:val="00867A3A"/>
    <w:rsid w:val="00867B7A"/>
    <w:rsid w:val="00872DCB"/>
    <w:rsid w:val="0088015A"/>
    <w:rsid w:val="008940CE"/>
    <w:rsid w:val="008A1696"/>
    <w:rsid w:val="008B7B8C"/>
    <w:rsid w:val="008C01DA"/>
    <w:rsid w:val="008C0531"/>
    <w:rsid w:val="008C2D07"/>
    <w:rsid w:val="008C50A2"/>
    <w:rsid w:val="008D2302"/>
    <w:rsid w:val="008D7962"/>
    <w:rsid w:val="008E17F9"/>
    <w:rsid w:val="008F7FCB"/>
    <w:rsid w:val="00901976"/>
    <w:rsid w:val="009071D7"/>
    <w:rsid w:val="00915D33"/>
    <w:rsid w:val="00923A3B"/>
    <w:rsid w:val="00925438"/>
    <w:rsid w:val="00927BDE"/>
    <w:rsid w:val="0093242A"/>
    <w:rsid w:val="00947D78"/>
    <w:rsid w:val="00956190"/>
    <w:rsid w:val="0095672D"/>
    <w:rsid w:val="009609EA"/>
    <w:rsid w:val="00961791"/>
    <w:rsid w:val="00962886"/>
    <w:rsid w:val="00980354"/>
    <w:rsid w:val="00982C00"/>
    <w:rsid w:val="00983E4D"/>
    <w:rsid w:val="009A269F"/>
    <w:rsid w:val="009A31C0"/>
    <w:rsid w:val="009B4DB6"/>
    <w:rsid w:val="009B6E91"/>
    <w:rsid w:val="009C0407"/>
    <w:rsid w:val="009C42BA"/>
    <w:rsid w:val="009E04A4"/>
    <w:rsid w:val="009E3B56"/>
    <w:rsid w:val="009E51F9"/>
    <w:rsid w:val="00A12ED0"/>
    <w:rsid w:val="00A20124"/>
    <w:rsid w:val="00A40300"/>
    <w:rsid w:val="00A47A7F"/>
    <w:rsid w:val="00A50000"/>
    <w:rsid w:val="00A54BFD"/>
    <w:rsid w:val="00A739D5"/>
    <w:rsid w:val="00A7569B"/>
    <w:rsid w:val="00A874EB"/>
    <w:rsid w:val="00A9194B"/>
    <w:rsid w:val="00A91C0C"/>
    <w:rsid w:val="00AB0692"/>
    <w:rsid w:val="00AB38CB"/>
    <w:rsid w:val="00AB6716"/>
    <w:rsid w:val="00AD3F84"/>
    <w:rsid w:val="00AD429C"/>
    <w:rsid w:val="00B06BA5"/>
    <w:rsid w:val="00B11133"/>
    <w:rsid w:val="00B13011"/>
    <w:rsid w:val="00B165EA"/>
    <w:rsid w:val="00B255F5"/>
    <w:rsid w:val="00B2588B"/>
    <w:rsid w:val="00B32196"/>
    <w:rsid w:val="00B33032"/>
    <w:rsid w:val="00B54234"/>
    <w:rsid w:val="00B70726"/>
    <w:rsid w:val="00B83092"/>
    <w:rsid w:val="00B97C7C"/>
    <w:rsid w:val="00BA3CBF"/>
    <w:rsid w:val="00BC152F"/>
    <w:rsid w:val="00BD7E09"/>
    <w:rsid w:val="00BE173C"/>
    <w:rsid w:val="00BF1CA5"/>
    <w:rsid w:val="00BF2715"/>
    <w:rsid w:val="00BF3B73"/>
    <w:rsid w:val="00C170BA"/>
    <w:rsid w:val="00C17F2A"/>
    <w:rsid w:val="00C212C5"/>
    <w:rsid w:val="00C30262"/>
    <w:rsid w:val="00C443E6"/>
    <w:rsid w:val="00C5746C"/>
    <w:rsid w:val="00C62875"/>
    <w:rsid w:val="00C736A9"/>
    <w:rsid w:val="00C76599"/>
    <w:rsid w:val="00CA1266"/>
    <w:rsid w:val="00CB6FF9"/>
    <w:rsid w:val="00CC3305"/>
    <w:rsid w:val="00CC67DC"/>
    <w:rsid w:val="00CD3F07"/>
    <w:rsid w:val="00CD4043"/>
    <w:rsid w:val="00CD784F"/>
    <w:rsid w:val="00CE2ECE"/>
    <w:rsid w:val="00CE5AA0"/>
    <w:rsid w:val="00CF01F7"/>
    <w:rsid w:val="00CF19F2"/>
    <w:rsid w:val="00D000B1"/>
    <w:rsid w:val="00D06F93"/>
    <w:rsid w:val="00D1145F"/>
    <w:rsid w:val="00D14A54"/>
    <w:rsid w:val="00D167F5"/>
    <w:rsid w:val="00D24CE5"/>
    <w:rsid w:val="00D325E7"/>
    <w:rsid w:val="00D47894"/>
    <w:rsid w:val="00D51FBE"/>
    <w:rsid w:val="00D6477A"/>
    <w:rsid w:val="00D7235E"/>
    <w:rsid w:val="00D72EF4"/>
    <w:rsid w:val="00D7519C"/>
    <w:rsid w:val="00D76AB6"/>
    <w:rsid w:val="00D85932"/>
    <w:rsid w:val="00DA1E8E"/>
    <w:rsid w:val="00DA4C00"/>
    <w:rsid w:val="00DA6083"/>
    <w:rsid w:val="00DB5C6A"/>
    <w:rsid w:val="00DD0F66"/>
    <w:rsid w:val="00DE4987"/>
    <w:rsid w:val="00DE7AD7"/>
    <w:rsid w:val="00E1076F"/>
    <w:rsid w:val="00E1254D"/>
    <w:rsid w:val="00E15EC1"/>
    <w:rsid w:val="00E4024C"/>
    <w:rsid w:val="00E42D6F"/>
    <w:rsid w:val="00E46F56"/>
    <w:rsid w:val="00E509E6"/>
    <w:rsid w:val="00E5563A"/>
    <w:rsid w:val="00E55DF4"/>
    <w:rsid w:val="00E724DE"/>
    <w:rsid w:val="00E87AC4"/>
    <w:rsid w:val="00E97B0F"/>
    <w:rsid w:val="00EB3965"/>
    <w:rsid w:val="00EC313B"/>
    <w:rsid w:val="00EE1AA4"/>
    <w:rsid w:val="00EE6D78"/>
    <w:rsid w:val="00EF5345"/>
    <w:rsid w:val="00F034B8"/>
    <w:rsid w:val="00F10C2F"/>
    <w:rsid w:val="00F23AE2"/>
    <w:rsid w:val="00F25D01"/>
    <w:rsid w:val="00F32325"/>
    <w:rsid w:val="00F33D1D"/>
    <w:rsid w:val="00F41965"/>
    <w:rsid w:val="00F5006F"/>
    <w:rsid w:val="00F60961"/>
    <w:rsid w:val="00F719C1"/>
    <w:rsid w:val="00F82DE1"/>
    <w:rsid w:val="00F86BD8"/>
    <w:rsid w:val="00F9632F"/>
    <w:rsid w:val="00FA0085"/>
    <w:rsid w:val="00FB1A07"/>
    <w:rsid w:val="00FB61D2"/>
    <w:rsid w:val="00FC4E47"/>
    <w:rsid w:val="00FD65A9"/>
    <w:rsid w:val="00FE39F8"/>
    <w:rsid w:val="00FE744F"/>
    <w:rsid w:val="00FF5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1FFDF5"/>
  <w15:docId w15:val="{2FBABE7E-1DEB-4109-B5FF-C90B3ADE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59E"/>
    <w:pPr>
      <w:spacing w:after="200" w:line="276" w:lineRule="auto"/>
    </w:pPr>
    <w:rPr>
      <w:rFonts w:eastAsia="Times New Roman" w:cs="Calibri"/>
      <w:sz w:val="22"/>
      <w:szCs w:val="22"/>
    </w:rPr>
  </w:style>
  <w:style w:type="paragraph" w:styleId="1">
    <w:name w:val="heading 1"/>
    <w:basedOn w:val="a"/>
    <w:next w:val="a"/>
    <w:link w:val="10"/>
    <w:uiPriority w:val="99"/>
    <w:qFormat/>
    <w:rsid w:val="007D356C"/>
    <w:pPr>
      <w:keepNext/>
      <w:keepLines/>
      <w:spacing w:before="240" w:after="0"/>
      <w:outlineLvl w:val="0"/>
    </w:pPr>
    <w:rPr>
      <w:rFonts w:ascii="Calibri Light" w:hAnsi="Calibri Light" w:cs="Calibri Light"/>
      <w:color w:val="2E74B5"/>
      <w:sz w:val="32"/>
      <w:szCs w:val="32"/>
    </w:rPr>
  </w:style>
  <w:style w:type="paragraph" w:styleId="2">
    <w:name w:val="heading 2"/>
    <w:basedOn w:val="a"/>
    <w:next w:val="a"/>
    <w:link w:val="20"/>
    <w:uiPriority w:val="99"/>
    <w:qFormat/>
    <w:rsid w:val="00956190"/>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D356C"/>
    <w:rPr>
      <w:rFonts w:ascii="Calibri Light" w:hAnsi="Calibri Light" w:cs="Calibri Light"/>
      <w:color w:val="2E74B5"/>
      <w:sz w:val="32"/>
      <w:szCs w:val="32"/>
      <w:lang w:eastAsia="ru-RU"/>
    </w:rPr>
  </w:style>
  <w:style w:type="character" w:customStyle="1" w:styleId="20">
    <w:name w:val="Заголовок 2 Знак"/>
    <w:link w:val="2"/>
    <w:uiPriority w:val="99"/>
    <w:semiHidden/>
    <w:locked/>
    <w:rsid w:val="00956190"/>
    <w:rPr>
      <w:rFonts w:ascii="Arial" w:hAnsi="Arial" w:cs="Arial"/>
      <w:b/>
      <w:bCs/>
      <w:i/>
      <w:iCs/>
      <w:sz w:val="28"/>
      <w:szCs w:val="28"/>
    </w:rPr>
  </w:style>
  <w:style w:type="character" w:styleId="a3">
    <w:name w:val="Emphasis"/>
    <w:uiPriority w:val="99"/>
    <w:qFormat/>
    <w:rsid w:val="00956190"/>
    <w:rPr>
      <w:rFonts w:ascii="Times New Roman" w:hAnsi="Times New Roman" w:cs="Times New Roman"/>
      <w:i/>
      <w:iC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semiHidden/>
    <w:locked/>
    <w:rsid w:val="00956190"/>
    <w:rPr>
      <w:rFonts w:ascii="Times New Roman" w:hAnsi="Times New Roman" w:cs="Times New Roman"/>
      <w:lang w:val="en-US"/>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semiHidden/>
    <w:rsid w:val="00956190"/>
    <w:pPr>
      <w:spacing w:after="0" w:line="240" w:lineRule="auto"/>
    </w:pPr>
    <w:rPr>
      <w:rFonts w:eastAsia="Calibri"/>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4"/>
    <w:uiPriority w:val="99"/>
    <w:semiHidden/>
    <w:locked/>
    <w:rsid w:val="00842568"/>
    <w:rPr>
      <w:rFonts w:eastAsia="Times New Roman"/>
      <w:sz w:val="20"/>
      <w:szCs w:val="20"/>
    </w:rPr>
  </w:style>
  <w:style w:type="character" w:customStyle="1" w:styleId="11">
    <w:name w:val="Текст сноски Знак1"/>
    <w:uiPriority w:val="99"/>
    <w:semiHidden/>
    <w:rsid w:val="00956190"/>
    <w:rPr>
      <w:rFonts w:ascii="Calibri" w:hAnsi="Calibri" w:cs="Calibri"/>
      <w:sz w:val="20"/>
      <w:szCs w:val="20"/>
      <w:lang w:eastAsia="ru-RU"/>
    </w:rPr>
  </w:style>
  <w:style w:type="paragraph" w:styleId="a6">
    <w:name w:val="annotation text"/>
    <w:basedOn w:val="a"/>
    <w:link w:val="a7"/>
    <w:uiPriority w:val="99"/>
    <w:semiHidden/>
    <w:rsid w:val="00956190"/>
    <w:pPr>
      <w:spacing w:after="0" w:line="240" w:lineRule="auto"/>
    </w:pPr>
    <w:rPr>
      <w:sz w:val="20"/>
      <w:szCs w:val="20"/>
    </w:rPr>
  </w:style>
  <w:style w:type="character" w:customStyle="1" w:styleId="a7">
    <w:name w:val="Текст примечания Знак"/>
    <w:link w:val="a6"/>
    <w:uiPriority w:val="99"/>
    <w:semiHidden/>
    <w:locked/>
    <w:rsid w:val="00956190"/>
    <w:rPr>
      <w:rFonts w:ascii="Calibri" w:hAnsi="Calibri" w:cs="Calibri"/>
      <w:sz w:val="20"/>
      <w:szCs w:val="20"/>
    </w:rPr>
  </w:style>
  <w:style w:type="character" w:styleId="a8">
    <w:name w:val="footnote reference"/>
    <w:uiPriority w:val="99"/>
    <w:semiHidden/>
    <w:rsid w:val="00956190"/>
    <w:rPr>
      <w:rFonts w:ascii="Times New Roman" w:hAnsi="Times New Roman" w:cs="Times New Roman"/>
      <w:vertAlign w:val="superscript"/>
    </w:rPr>
  </w:style>
  <w:style w:type="character" w:styleId="a9">
    <w:name w:val="annotation reference"/>
    <w:uiPriority w:val="99"/>
    <w:semiHidden/>
    <w:rsid w:val="00956190"/>
    <w:rPr>
      <w:rFonts w:ascii="Times New Roman" w:hAnsi="Times New Roman" w:cs="Times New Roman"/>
      <w:sz w:val="16"/>
      <w:szCs w:val="16"/>
    </w:rPr>
  </w:style>
  <w:style w:type="paragraph" w:styleId="aa">
    <w:name w:val="Balloon Text"/>
    <w:basedOn w:val="a"/>
    <w:link w:val="ab"/>
    <w:uiPriority w:val="99"/>
    <w:semiHidden/>
    <w:rsid w:val="00956190"/>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956190"/>
    <w:rPr>
      <w:rFonts w:ascii="Segoe UI" w:hAnsi="Segoe UI" w:cs="Segoe UI"/>
      <w:sz w:val="18"/>
      <w:szCs w:val="18"/>
      <w:lang w:eastAsia="ru-RU"/>
    </w:rPr>
  </w:style>
  <w:style w:type="table" w:styleId="ac">
    <w:name w:val="Table Grid"/>
    <w:basedOn w:val="a1"/>
    <w:uiPriority w:val="99"/>
    <w:rsid w:val="008278F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uiPriority w:val="99"/>
    <w:rsid w:val="007D356C"/>
    <w:rPr>
      <w:rFonts w:ascii="Verdana" w:hAnsi="Verdana" w:cs="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aliases w:val="Содержание. 2 уровень"/>
    <w:basedOn w:val="a"/>
    <w:link w:val="ae"/>
    <w:uiPriority w:val="99"/>
    <w:qFormat/>
    <w:rsid w:val="007D5724"/>
    <w:pPr>
      <w:ind w:left="720"/>
    </w:pPr>
    <w:rPr>
      <w:rFonts w:eastAsia="Calibri"/>
      <w:sz w:val="20"/>
      <w:szCs w:val="20"/>
    </w:rPr>
  </w:style>
  <w:style w:type="character" w:styleId="af">
    <w:name w:val="Intense Emphasis"/>
    <w:uiPriority w:val="99"/>
    <w:qFormat/>
    <w:rsid w:val="00901976"/>
    <w:rPr>
      <w:i/>
      <w:iCs/>
      <w:color w:val="auto"/>
    </w:rPr>
  </w:style>
  <w:style w:type="paragraph" w:customStyle="1" w:styleId="Style12">
    <w:name w:val="Style12"/>
    <w:basedOn w:val="a"/>
    <w:uiPriority w:val="99"/>
    <w:rsid w:val="00435B3F"/>
    <w:pPr>
      <w:widowControl w:val="0"/>
      <w:autoSpaceDE w:val="0"/>
      <w:autoSpaceDN w:val="0"/>
      <w:adjustRightInd w:val="0"/>
      <w:spacing w:after="0" w:line="254" w:lineRule="exact"/>
      <w:jc w:val="right"/>
    </w:pPr>
    <w:rPr>
      <w:rFonts w:eastAsia="Calibri"/>
      <w:sz w:val="24"/>
      <w:szCs w:val="24"/>
    </w:rPr>
  </w:style>
  <w:style w:type="character" w:customStyle="1" w:styleId="FontStyle17">
    <w:name w:val="Font Style17"/>
    <w:uiPriority w:val="99"/>
    <w:rsid w:val="00435B3F"/>
    <w:rPr>
      <w:rFonts w:ascii="Times New Roman" w:hAnsi="Times New Roman" w:cs="Times New Roman"/>
      <w:b/>
      <w:bCs/>
      <w:sz w:val="20"/>
      <w:szCs w:val="20"/>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rsid w:val="00915D33"/>
    <w:pPr>
      <w:widowControl w:val="0"/>
      <w:spacing w:after="0" w:line="240" w:lineRule="auto"/>
    </w:pPr>
    <w:rPr>
      <w:rFonts w:eastAsia="Calibri" w:cs="Times New Roman"/>
      <w:sz w:val="24"/>
      <w:szCs w:val="24"/>
      <w:lang w:val="en-US" w:eastAsia="nl-NL"/>
    </w:rPr>
  </w:style>
  <w:style w:type="character" w:styleId="af2">
    <w:name w:val="Hyperlink"/>
    <w:uiPriority w:val="99"/>
    <w:rsid w:val="00915D33"/>
    <w:rPr>
      <w:color w:val="0000FF"/>
      <w:u w:val="single"/>
    </w:rPr>
  </w:style>
  <w:style w:type="character" w:customStyle="1" w:styleId="ae">
    <w:name w:val="Абзац списка Знак"/>
    <w:aliases w:val="Содержание. 2 уровень Знак"/>
    <w:link w:val="ad"/>
    <w:uiPriority w:val="99"/>
    <w:locked/>
    <w:rsid w:val="00915D33"/>
    <w:rPr>
      <w:rFonts w:ascii="Calibri" w:hAnsi="Calibri" w:cs="Calibri"/>
      <w:lang w:eastAsia="ru-RU"/>
    </w:rPr>
  </w:style>
  <w:style w:type="character" w:customStyle="1" w:styleId="a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915D33"/>
    <w:rPr>
      <w:rFonts w:ascii="Times New Roman" w:hAnsi="Times New Roman" w:cs="Times New Roman"/>
      <w:sz w:val="24"/>
      <w:szCs w:val="24"/>
      <w:lang w:val="en-US" w:eastAsia="nl-NL"/>
    </w:rPr>
  </w:style>
  <w:style w:type="paragraph" w:styleId="af3">
    <w:name w:val="Subtitle"/>
    <w:basedOn w:val="a"/>
    <w:next w:val="a"/>
    <w:link w:val="af4"/>
    <w:uiPriority w:val="99"/>
    <w:qFormat/>
    <w:rsid w:val="007C027E"/>
    <w:pPr>
      <w:spacing w:after="60"/>
      <w:jc w:val="center"/>
      <w:outlineLvl w:val="1"/>
    </w:pPr>
    <w:rPr>
      <w:rFonts w:ascii="Calibri Light" w:hAnsi="Calibri Light" w:cs="Calibri Light"/>
      <w:sz w:val="24"/>
      <w:szCs w:val="24"/>
    </w:rPr>
  </w:style>
  <w:style w:type="character" w:customStyle="1" w:styleId="af4">
    <w:name w:val="Подзаголовок Знак"/>
    <w:link w:val="af3"/>
    <w:uiPriority w:val="99"/>
    <w:locked/>
    <w:rsid w:val="007C027E"/>
    <w:rPr>
      <w:rFonts w:ascii="Calibri Light" w:hAnsi="Calibri Light" w:cs="Calibri Light"/>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789652">
      <w:marLeft w:val="0"/>
      <w:marRight w:val="0"/>
      <w:marTop w:val="0"/>
      <w:marBottom w:val="0"/>
      <w:divBdr>
        <w:top w:val="none" w:sz="0" w:space="0" w:color="auto"/>
        <w:left w:val="none" w:sz="0" w:space="0" w:color="auto"/>
        <w:bottom w:val="none" w:sz="0" w:space="0" w:color="auto"/>
        <w:right w:val="none" w:sz="0" w:space="0" w:color="auto"/>
      </w:divBdr>
    </w:div>
    <w:div w:id="1256789653">
      <w:marLeft w:val="0"/>
      <w:marRight w:val="0"/>
      <w:marTop w:val="0"/>
      <w:marBottom w:val="0"/>
      <w:divBdr>
        <w:top w:val="none" w:sz="0" w:space="0" w:color="auto"/>
        <w:left w:val="none" w:sz="0" w:space="0" w:color="auto"/>
        <w:bottom w:val="none" w:sz="0" w:space="0" w:color="auto"/>
        <w:right w:val="none" w:sz="0" w:space="0" w:color="auto"/>
      </w:divBdr>
    </w:div>
    <w:div w:id="1256789654">
      <w:marLeft w:val="0"/>
      <w:marRight w:val="0"/>
      <w:marTop w:val="0"/>
      <w:marBottom w:val="0"/>
      <w:divBdr>
        <w:top w:val="none" w:sz="0" w:space="0" w:color="auto"/>
        <w:left w:val="none" w:sz="0" w:space="0" w:color="auto"/>
        <w:bottom w:val="none" w:sz="0" w:space="0" w:color="auto"/>
        <w:right w:val="none" w:sz="0" w:space="0" w:color="auto"/>
      </w:divBdr>
    </w:div>
    <w:div w:id="1256789655">
      <w:marLeft w:val="0"/>
      <w:marRight w:val="0"/>
      <w:marTop w:val="0"/>
      <w:marBottom w:val="0"/>
      <w:divBdr>
        <w:top w:val="none" w:sz="0" w:space="0" w:color="auto"/>
        <w:left w:val="none" w:sz="0" w:space="0" w:color="auto"/>
        <w:bottom w:val="none" w:sz="0" w:space="0" w:color="auto"/>
        <w:right w:val="none" w:sz="0" w:space="0" w:color="auto"/>
      </w:divBdr>
    </w:div>
    <w:div w:id="1256789656">
      <w:marLeft w:val="0"/>
      <w:marRight w:val="0"/>
      <w:marTop w:val="0"/>
      <w:marBottom w:val="0"/>
      <w:divBdr>
        <w:top w:val="none" w:sz="0" w:space="0" w:color="auto"/>
        <w:left w:val="none" w:sz="0" w:space="0" w:color="auto"/>
        <w:bottom w:val="none" w:sz="0" w:space="0" w:color="auto"/>
        <w:right w:val="none" w:sz="0" w:space="0" w:color="auto"/>
      </w:divBdr>
    </w:div>
    <w:div w:id="1256789657">
      <w:marLeft w:val="0"/>
      <w:marRight w:val="0"/>
      <w:marTop w:val="0"/>
      <w:marBottom w:val="0"/>
      <w:divBdr>
        <w:top w:val="none" w:sz="0" w:space="0" w:color="auto"/>
        <w:left w:val="none" w:sz="0" w:space="0" w:color="auto"/>
        <w:bottom w:val="none" w:sz="0" w:space="0" w:color="auto"/>
        <w:right w:val="none" w:sz="0" w:space="0" w:color="auto"/>
      </w:divBdr>
    </w:div>
    <w:div w:id="1256789658">
      <w:marLeft w:val="0"/>
      <w:marRight w:val="0"/>
      <w:marTop w:val="0"/>
      <w:marBottom w:val="0"/>
      <w:divBdr>
        <w:top w:val="none" w:sz="0" w:space="0" w:color="auto"/>
        <w:left w:val="none" w:sz="0" w:space="0" w:color="auto"/>
        <w:bottom w:val="none" w:sz="0" w:space="0" w:color="auto"/>
        <w:right w:val="none" w:sz="0" w:space="0" w:color="auto"/>
      </w:divBdr>
    </w:div>
    <w:div w:id="1256789659">
      <w:marLeft w:val="0"/>
      <w:marRight w:val="0"/>
      <w:marTop w:val="0"/>
      <w:marBottom w:val="0"/>
      <w:divBdr>
        <w:top w:val="none" w:sz="0" w:space="0" w:color="auto"/>
        <w:left w:val="none" w:sz="0" w:space="0" w:color="auto"/>
        <w:bottom w:val="none" w:sz="0" w:space="0" w:color="auto"/>
        <w:right w:val="none" w:sz="0" w:space="0" w:color="auto"/>
      </w:divBdr>
    </w:div>
    <w:div w:id="1256789660">
      <w:marLeft w:val="0"/>
      <w:marRight w:val="0"/>
      <w:marTop w:val="0"/>
      <w:marBottom w:val="0"/>
      <w:divBdr>
        <w:top w:val="none" w:sz="0" w:space="0" w:color="auto"/>
        <w:left w:val="none" w:sz="0" w:space="0" w:color="auto"/>
        <w:bottom w:val="none" w:sz="0" w:space="0" w:color="auto"/>
        <w:right w:val="none" w:sz="0" w:space="0" w:color="auto"/>
      </w:divBdr>
    </w:div>
    <w:div w:id="1256789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8059" TargetMode="External"/><Relationship Id="rId13" Type="http://schemas.openxmlformats.org/officeDocument/2006/relationships/hyperlink" Target="http://www.svarka-" TargetMode="External"/><Relationship Id="rId3" Type="http://schemas.openxmlformats.org/officeDocument/2006/relationships/settings" Target="settings.xml"/><Relationship Id="rId7" Type="http://schemas.openxmlformats.org/officeDocument/2006/relationships/hyperlink" Target="https://e.lanbook.com/book/151208" TargetMode="External"/><Relationship Id="rId12" Type="http://schemas.openxmlformats.org/officeDocument/2006/relationships/hyperlink" Target="file:///\\www.svarkainfo.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www.svartex.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gost-svarka.ru/gost_svarochnie_material/gost_21448-75.htm" TargetMode="External"/><Relationship Id="rId4" Type="http://schemas.openxmlformats.org/officeDocument/2006/relationships/webSettings" Target="webSettings.xml"/><Relationship Id="rId9" Type="http://schemas.openxmlformats.org/officeDocument/2006/relationships/hyperlink" Target="https://e.lanbook.com/book/151689" TargetMode="External"/><Relationship Id="rId14" Type="http://schemas.openxmlformats.org/officeDocument/2006/relationships/hyperlink" Target="http://www.prosvark&#109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3689</TotalTime>
  <Pages>1</Pages>
  <Words>6386</Words>
  <Characters>36406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Вера</dc:creator>
  <cp:keywords/>
  <dc:description/>
  <cp:lastModifiedBy>Рыскулова Миннибика</cp:lastModifiedBy>
  <cp:revision>65</cp:revision>
  <dcterms:created xsi:type="dcterms:W3CDTF">2023-06-26T19:12:00Z</dcterms:created>
  <dcterms:modified xsi:type="dcterms:W3CDTF">2023-07-27T06:45:00Z</dcterms:modified>
</cp:coreProperties>
</file>